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2" w:type="dxa"/>
        <w:tblInd w:w="57" w:type="dxa"/>
        <w:tblBorders>
          <w:top w:val="thickThinSmallGap" w:sz="24" w:space="0" w:color="auto"/>
          <w:left w:val="thickThinSmallGap" w:sz="24" w:space="0" w:color="auto"/>
          <w:bottom w:val="thinThickSmallGap" w:sz="24" w:space="0" w:color="auto"/>
          <w:right w:val="thinThickSmallGap" w:sz="24" w:space="0" w:color="auto"/>
          <w:insideH w:val="single" w:sz="4" w:space="0" w:color="auto"/>
          <w:insideV w:val="single" w:sz="4" w:space="0" w:color="auto"/>
        </w:tblBorders>
        <w:tblCellMar>
          <w:left w:w="70" w:type="dxa"/>
          <w:right w:w="70" w:type="dxa"/>
        </w:tblCellMar>
        <w:tblLook w:val="0000"/>
      </w:tblPr>
      <w:tblGrid>
        <w:gridCol w:w="2622"/>
        <w:gridCol w:w="3827"/>
        <w:gridCol w:w="2763"/>
      </w:tblGrid>
      <w:tr w:rsidR="000C53E3" w:rsidTr="006D008A">
        <w:trPr>
          <w:cantSplit/>
        </w:trPr>
        <w:tc>
          <w:tcPr>
            <w:tcW w:w="2622" w:type="dxa"/>
          </w:tcPr>
          <w:p w:rsidR="000C53E3" w:rsidRPr="00DD279B" w:rsidRDefault="000C53E3" w:rsidP="00DD279B"/>
          <w:p w:rsidR="00A35D28" w:rsidRPr="08126C20" w:rsidRDefault="00A35D28" w:rsidP="006D008A">
            <w:pPr>
              <w:rPr>
                <w:rFonts w:ascii="Arial" w:hAnsi="Arial" w:cs="Arial"/>
                <w:sz w:val="16"/>
                <w:szCs w:val="16"/>
              </w:rPr>
            </w:pPr>
          </w:p>
          <w:p w:rsidR="000C53E3" w:rsidRPr="08126C20" w:rsidRDefault="000C53E3" w:rsidP="006D008A">
            <w:pPr>
              <w:jc w:val="center"/>
              <w:rPr>
                <w:rFonts w:ascii="Arial" w:hAnsi="Arial" w:cs="Arial"/>
              </w:rPr>
            </w:pPr>
            <w:r>
              <w:rPr>
                <w:noProof/>
              </w:rPr>
              <w:drawing>
                <wp:inline distT="0" distB="0" distL="0" distR="0">
                  <wp:extent cx="952500" cy="1057275"/>
                  <wp:effectExtent l="19050" t="0" r="0" b="0"/>
                  <wp:docPr id="1" name="obrázek 1" descr="Tma%C5%88_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a%C5%88_znak"/>
                          <pic:cNvPicPr>
                            <a:picLocks noChangeAspect="1" noChangeArrowheads="1"/>
                          </pic:cNvPicPr>
                        </pic:nvPicPr>
                        <pic:blipFill>
                          <a:blip r:embed="rId8" cstate="print"/>
                          <a:srcRect/>
                          <a:stretch>
                            <a:fillRect/>
                          </a:stretch>
                        </pic:blipFill>
                        <pic:spPr bwMode="auto">
                          <a:xfrm>
                            <a:off x="0" y="0"/>
                            <a:ext cx="952500" cy="1057275"/>
                          </a:xfrm>
                          <a:prstGeom prst="rect">
                            <a:avLst/>
                          </a:prstGeom>
                          <a:noFill/>
                          <a:ln w="9525">
                            <a:noFill/>
                            <a:miter lim="800000"/>
                            <a:headEnd/>
                            <a:tailEnd/>
                          </a:ln>
                        </pic:spPr>
                      </pic:pic>
                    </a:graphicData>
                  </a:graphic>
                </wp:inline>
              </w:drawing>
            </w:r>
          </w:p>
        </w:tc>
        <w:tc>
          <w:tcPr>
            <w:tcW w:w="6590" w:type="dxa"/>
            <w:gridSpan w:val="2"/>
          </w:tcPr>
          <w:p w:rsidR="000C53E3" w:rsidRPr="00A35D28" w:rsidRDefault="000C53E3" w:rsidP="006D008A">
            <w:pPr>
              <w:jc w:val="center"/>
              <w:rPr>
                <w:rFonts w:ascii="Arial" w:hAnsi="Arial" w:cs="Arial"/>
                <w:sz w:val="16"/>
                <w:szCs w:val="16"/>
              </w:rPr>
            </w:pPr>
          </w:p>
          <w:p w:rsidR="000C53E3" w:rsidRDefault="000C53E3" w:rsidP="00D732E0">
            <w:pPr>
              <w:pStyle w:val="Nadpis1"/>
              <w:numPr>
                <w:ilvl w:val="0"/>
                <w:numId w:val="0"/>
              </w:numPr>
              <w:rPr>
                <w:shadow/>
              </w:rPr>
            </w:pPr>
            <w:r>
              <w:rPr>
                <w:shadow/>
                <w:highlight w:val="yellow"/>
              </w:rPr>
              <w:t>OBZOR</w:t>
            </w:r>
          </w:p>
          <w:p w:rsidR="000C53E3" w:rsidRDefault="000C53E3" w:rsidP="00D732E0">
            <w:pPr>
              <w:pStyle w:val="Nadpis2"/>
              <w:numPr>
                <w:ilvl w:val="0"/>
                <w:numId w:val="0"/>
              </w:numPr>
              <w:rPr>
                <w:sz w:val="28"/>
              </w:rPr>
            </w:pPr>
            <w:r>
              <w:t xml:space="preserve">Informační </w:t>
            </w:r>
            <w:proofErr w:type="gramStart"/>
            <w:r>
              <w:t xml:space="preserve">časopis       </w:t>
            </w:r>
            <w:r>
              <w:rPr>
                <w:i/>
                <w:iCs/>
                <w:caps/>
                <w:outline/>
                <w:sz w:val="28"/>
                <w:highlight w:val="yellow"/>
              </w:rPr>
              <w:t>o b c e     T m a ň</w:t>
            </w:r>
            <w:proofErr w:type="gramEnd"/>
          </w:p>
          <w:p w:rsidR="000C53E3" w:rsidRPr="00A35D28" w:rsidRDefault="000C53E3" w:rsidP="006D008A">
            <w:pPr>
              <w:rPr>
                <w:sz w:val="16"/>
                <w:szCs w:val="16"/>
              </w:rPr>
            </w:pPr>
          </w:p>
        </w:tc>
      </w:tr>
      <w:tr w:rsidR="000C53E3" w:rsidTr="006D008A">
        <w:tc>
          <w:tcPr>
            <w:tcW w:w="2622" w:type="dxa"/>
          </w:tcPr>
          <w:p w:rsidR="000C53E3" w:rsidRDefault="00CD074D" w:rsidP="006D008A">
            <w:pPr>
              <w:jc w:val="center"/>
              <w:rPr>
                <w:rFonts w:ascii="Arial" w:hAnsi="Arial" w:cs="Arial"/>
                <w:b/>
                <w:bCs/>
              </w:rPr>
            </w:pPr>
            <w:r>
              <w:rPr>
                <w:rFonts w:ascii="Arial" w:hAnsi="Arial" w:cs="Arial"/>
                <w:b/>
                <w:bCs/>
              </w:rPr>
              <w:t>Ročník XX</w:t>
            </w:r>
            <w:r w:rsidR="00997B9D">
              <w:rPr>
                <w:rFonts w:ascii="Arial" w:hAnsi="Arial" w:cs="Arial"/>
                <w:b/>
                <w:bCs/>
              </w:rPr>
              <w:t>V</w:t>
            </w:r>
            <w:r w:rsidR="00D85C8B">
              <w:rPr>
                <w:rFonts w:ascii="Arial" w:hAnsi="Arial" w:cs="Arial"/>
                <w:b/>
                <w:bCs/>
              </w:rPr>
              <w:t>I</w:t>
            </w:r>
            <w:r w:rsidR="00A448E7">
              <w:rPr>
                <w:rFonts w:ascii="Arial" w:hAnsi="Arial" w:cs="Arial"/>
                <w:b/>
                <w:bCs/>
              </w:rPr>
              <w:t>I</w:t>
            </w:r>
            <w:r w:rsidR="003243A5">
              <w:rPr>
                <w:rFonts w:ascii="Arial" w:hAnsi="Arial" w:cs="Arial"/>
                <w:b/>
                <w:bCs/>
              </w:rPr>
              <w:t>I</w:t>
            </w:r>
            <w:r w:rsidR="000C53E3">
              <w:rPr>
                <w:rFonts w:ascii="Arial" w:hAnsi="Arial" w:cs="Arial"/>
                <w:b/>
                <w:bCs/>
              </w:rPr>
              <w:t>.</w:t>
            </w:r>
          </w:p>
        </w:tc>
        <w:tc>
          <w:tcPr>
            <w:tcW w:w="3827" w:type="dxa"/>
          </w:tcPr>
          <w:p w:rsidR="000C53E3" w:rsidRDefault="00DF0EA7" w:rsidP="00DF0EA7">
            <w:pPr>
              <w:pStyle w:val="Nadpis4"/>
              <w:numPr>
                <w:ilvl w:val="0"/>
                <w:numId w:val="0"/>
              </w:numPr>
              <w:rPr>
                <w:sz w:val="24"/>
              </w:rPr>
            </w:pPr>
            <w:r>
              <w:rPr>
                <w:sz w:val="24"/>
              </w:rPr>
              <w:t>Srp</w:t>
            </w:r>
            <w:r w:rsidR="00253BD8">
              <w:rPr>
                <w:sz w:val="24"/>
              </w:rPr>
              <w:t>en</w:t>
            </w:r>
            <w:r w:rsidR="000C53E3">
              <w:rPr>
                <w:sz w:val="24"/>
              </w:rPr>
              <w:t xml:space="preserve"> 201</w:t>
            </w:r>
            <w:r w:rsidR="00CF4965">
              <w:rPr>
                <w:sz w:val="24"/>
              </w:rPr>
              <w:t>6</w:t>
            </w:r>
          </w:p>
        </w:tc>
        <w:tc>
          <w:tcPr>
            <w:tcW w:w="2763" w:type="dxa"/>
          </w:tcPr>
          <w:p w:rsidR="000C53E3" w:rsidRDefault="000C53E3" w:rsidP="00DF0EA7">
            <w:pPr>
              <w:jc w:val="center"/>
              <w:rPr>
                <w:rFonts w:ascii="Arial" w:hAnsi="Arial" w:cs="Arial"/>
                <w:b/>
                <w:bCs/>
              </w:rPr>
            </w:pPr>
            <w:r>
              <w:rPr>
                <w:rFonts w:ascii="Arial" w:hAnsi="Arial" w:cs="Arial"/>
                <w:b/>
                <w:bCs/>
              </w:rPr>
              <w:t xml:space="preserve">Číslo </w:t>
            </w:r>
            <w:r w:rsidR="00DF0EA7">
              <w:rPr>
                <w:rFonts w:ascii="Arial" w:hAnsi="Arial" w:cs="Arial"/>
                <w:b/>
                <w:bCs/>
              </w:rPr>
              <w:t>8</w:t>
            </w:r>
            <w:r>
              <w:rPr>
                <w:rFonts w:ascii="Arial" w:hAnsi="Arial" w:cs="Arial"/>
                <w:b/>
                <w:bCs/>
                <w:sz w:val="28"/>
              </w:rPr>
              <w:t>/</w:t>
            </w:r>
            <w:r w:rsidR="003243A5">
              <w:rPr>
                <w:rFonts w:ascii="Arial" w:hAnsi="Arial" w:cs="Arial"/>
                <w:b/>
                <w:bCs/>
              </w:rPr>
              <w:t>201</w:t>
            </w:r>
            <w:r w:rsidR="00DF0EA7">
              <w:rPr>
                <w:rFonts w:ascii="Arial" w:hAnsi="Arial" w:cs="Arial"/>
                <w:b/>
                <w:bCs/>
              </w:rPr>
              <w:t>6</w:t>
            </w:r>
            <w:r w:rsidR="00586E89">
              <w:rPr>
                <w:rFonts w:ascii="Arial" w:hAnsi="Arial" w:cs="Arial"/>
                <w:b/>
                <w:bCs/>
              </w:rPr>
              <w:t xml:space="preserve"> (3</w:t>
            </w:r>
            <w:r w:rsidR="0018512C">
              <w:rPr>
                <w:rFonts w:ascii="Arial" w:hAnsi="Arial" w:cs="Arial"/>
                <w:b/>
                <w:bCs/>
              </w:rPr>
              <w:t>1</w:t>
            </w:r>
            <w:r w:rsidR="00DF0EA7">
              <w:rPr>
                <w:rFonts w:ascii="Arial" w:hAnsi="Arial" w:cs="Arial"/>
                <w:b/>
                <w:bCs/>
              </w:rPr>
              <w:t>7</w:t>
            </w:r>
            <w:r>
              <w:rPr>
                <w:rFonts w:ascii="Arial" w:hAnsi="Arial" w:cs="Arial"/>
                <w:b/>
                <w:bCs/>
              </w:rPr>
              <w:t>)</w:t>
            </w:r>
          </w:p>
        </w:tc>
      </w:tr>
    </w:tbl>
    <w:p w:rsidR="00AE7F9B" w:rsidRPr="004F1A7E" w:rsidRDefault="00AE7F9B" w:rsidP="00007D56">
      <w:pPr>
        <w:pStyle w:val="Zkladntext"/>
        <w:rPr>
          <w:b/>
          <w:sz w:val="16"/>
          <w:szCs w:val="16"/>
          <w:highlight w:val="yellow"/>
        </w:rPr>
      </w:pPr>
    </w:p>
    <w:p w:rsidR="00396AD0" w:rsidRDefault="00396AD0" w:rsidP="00AA6701">
      <w:pPr>
        <w:pStyle w:val="Bezmezer"/>
        <w:jc w:val="center"/>
        <w:rPr>
          <w:rFonts w:ascii="Arial" w:hAnsi="Arial" w:cs="Arial"/>
          <w:b/>
        </w:rPr>
      </w:pPr>
      <w:r>
        <w:rPr>
          <w:rFonts w:ascii="Arial" w:hAnsi="Arial" w:cs="Arial"/>
          <w:b/>
        </w:rPr>
        <w:t>Pozvánka na veřejné zasedání zastupitelstva obce</w:t>
      </w:r>
    </w:p>
    <w:p w:rsidR="00396AD0" w:rsidRDefault="00396AD0" w:rsidP="00AA6701">
      <w:pPr>
        <w:pStyle w:val="Bezmezer"/>
        <w:jc w:val="center"/>
        <w:rPr>
          <w:rFonts w:ascii="Arial" w:hAnsi="Arial" w:cs="Arial"/>
        </w:rPr>
      </w:pPr>
      <w:r>
        <w:rPr>
          <w:rFonts w:ascii="Arial" w:hAnsi="Arial" w:cs="Arial"/>
        </w:rPr>
        <w:t xml:space="preserve">Starosta a Rada obce Tmaň zvou občany </w:t>
      </w:r>
      <w:proofErr w:type="gramStart"/>
      <w:r>
        <w:rPr>
          <w:rFonts w:ascii="Arial" w:hAnsi="Arial" w:cs="Arial"/>
        </w:rPr>
        <w:t>na</w:t>
      </w:r>
      <w:proofErr w:type="gramEnd"/>
      <w:r>
        <w:rPr>
          <w:rFonts w:ascii="Arial" w:hAnsi="Arial" w:cs="Arial"/>
        </w:rPr>
        <w:t xml:space="preserve"> </w:t>
      </w:r>
    </w:p>
    <w:p w:rsidR="00396AD0" w:rsidRPr="004F1A7E" w:rsidRDefault="00396AD0" w:rsidP="00AA6701">
      <w:pPr>
        <w:pStyle w:val="Bezmezer"/>
        <w:jc w:val="center"/>
        <w:rPr>
          <w:rFonts w:ascii="Arial" w:hAnsi="Arial" w:cs="Arial"/>
          <w:b/>
        </w:rPr>
      </w:pPr>
      <w:r w:rsidRPr="004F1A7E">
        <w:rPr>
          <w:rFonts w:ascii="Arial" w:hAnsi="Arial" w:cs="Arial"/>
          <w:b/>
        </w:rPr>
        <w:t>VEŘEJNÉ ZASE</w:t>
      </w:r>
      <w:r w:rsidR="00787318">
        <w:rPr>
          <w:rFonts w:ascii="Arial" w:hAnsi="Arial" w:cs="Arial"/>
          <w:b/>
        </w:rPr>
        <w:t>D</w:t>
      </w:r>
      <w:r w:rsidRPr="004F1A7E">
        <w:rPr>
          <w:rFonts w:ascii="Arial" w:hAnsi="Arial" w:cs="Arial"/>
          <w:b/>
        </w:rPr>
        <w:t>ÁNÍ ZASTUPTIELSTVA OBCE,</w:t>
      </w:r>
    </w:p>
    <w:p w:rsidR="00396AD0" w:rsidRPr="004F1A7E" w:rsidRDefault="00396AD0" w:rsidP="00AA6701">
      <w:pPr>
        <w:pStyle w:val="Bezmezer"/>
        <w:jc w:val="center"/>
        <w:rPr>
          <w:rFonts w:ascii="Arial" w:hAnsi="Arial" w:cs="Arial"/>
          <w:b/>
        </w:rPr>
      </w:pPr>
      <w:r w:rsidRPr="004F1A7E">
        <w:rPr>
          <w:rFonts w:ascii="Arial" w:hAnsi="Arial" w:cs="Arial"/>
          <w:b/>
        </w:rPr>
        <w:t>které se bude konat v pondělí dne 8. srpna 2016 od 19:00 hodin v Kulturním domě ve Tmani s tímto programem:</w:t>
      </w:r>
    </w:p>
    <w:p w:rsidR="00396AD0" w:rsidRDefault="00396AD0" w:rsidP="00396AD0">
      <w:pPr>
        <w:pStyle w:val="Bezmezer"/>
        <w:numPr>
          <w:ilvl w:val="0"/>
          <w:numId w:val="27"/>
        </w:numPr>
        <w:jc w:val="both"/>
        <w:rPr>
          <w:rFonts w:ascii="Arial" w:hAnsi="Arial" w:cs="Arial"/>
        </w:rPr>
      </w:pPr>
      <w:r>
        <w:rPr>
          <w:rFonts w:ascii="Arial" w:hAnsi="Arial" w:cs="Arial"/>
        </w:rPr>
        <w:t>Zahájení.</w:t>
      </w:r>
    </w:p>
    <w:p w:rsidR="00396AD0" w:rsidRDefault="00396AD0" w:rsidP="00396AD0">
      <w:pPr>
        <w:pStyle w:val="Bezmezer"/>
        <w:numPr>
          <w:ilvl w:val="0"/>
          <w:numId w:val="27"/>
        </w:numPr>
        <w:jc w:val="both"/>
        <w:rPr>
          <w:rFonts w:ascii="Arial" w:hAnsi="Arial" w:cs="Arial"/>
        </w:rPr>
      </w:pPr>
      <w:r>
        <w:rPr>
          <w:rFonts w:ascii="Arial" w:hAnsi="Arial" w:cs="Arial"/>
        </w:rPr>
        <w:t>Organizační záležitosti.</w:t>
      </w:r>
    </w:p>
    <w:p w:rsidR="00396AD0" w:rsidRDefault="00396AD0" w:rsidP="00396AD0">
      <w:pPr>
        <w:pStyle w:val="Bezmezer"/>
        <w:numPr>
          <w:ilvl w:val="0"/>
          <w:numId w:val="27"/>
        </w:numPr>
        <w:jc w:val="both"/>
        <w:rPr>
          <w:rFonts w:ascii="Arial" w:hAnsi="Arial" w:cs="Arial"/>
        </w:rPr>
      </w:pPr>
      <w:r>
        <w:rPr>
          <w:rFonts w:ascii="Arial" w:hAnsi="Arial" w:cs="Arial"/>
        </w:rPr>
        <w:t xml:space="preserve">Schválení záměru převodu </w:t>
      </w:r>
      <w:proofErr w:type="gramStart"/>
      <w:r>
        <w:rPr>
          <w:rFonts w:ascii="Arial" w:hAnsi="Arial" w:cs="Arial"/>
        </w:rPr>
        <w:t>zpomal</w:t>
      </w:r>
      <w:proofErr w:type="gramEnd"/>
      <w:r>
        <w:rPr>
          <w:rFonts w:ascii="Arial" w:hAnsi="Arial" w:cs="Arial"/>
        </w:rPr>
        <w:t>.</w:t>
      </w:r>
      <w:proofErr w:type="gramStart"/>
      <w:r>
        <w:rPr>
          <w:rFonts w:ascii="Arial" w:hAnsi="Arial" w:cs="Arial"/>
        </w:rPr>
        <w:t>pruhu</w:t>
      </w:r>
      <w:proofErr w:type="gramEnd"/>
      <w:r>
        <w:rPr>
          <w:rFonts w:ascii="Arial" w:hAnsi="Arial" w:cs="Arial"/>
        </w:rPr>
        <w:t xml:space="preserve"> z majetku DSO Mikroregion Klonk na Obec Suchomasty.</w:t>
      </w:r>
    </w:p>
    <w:p w:rsidR="004F1A7E" w:rsidRDefault="004F1A7E" w:rsidP="00396AD0">
      <w:pPr>
        <w:pStyle w:val="Bezmezer"/>
        <w:numPr>
          <w:ilvl w:val="0"/>
          <w:numId w:val="27"/>
        </w:numPr>
        <w:jc w:val="both"/>
        <w:rPr>
          <w:rFonts w:ascii="Arial" w:hAnsi="Arial" w:cs="Arial"/>
        </w:rPr>
      </w:pPr>
      <w:r>
        <w:rPr>
          <w:rFonts w:ascii="Arial" w:hAnsi="Arial" w:cs="Arial"/>
        </w:rPr>
        <w:t xml:space="preserve">Schválení záměru převést bezúplatně pozemky v majetku Středočeského kraje na Obec Tmaň. </w:t>
      </w:r>
    </w:p>
    <w:p w:rsidR="004F1A7E" w:rsidRDefault="004F1A7E" w:rsidP="00396AD0">
      <w:pPr>
        <w:pStyle w:val="Bezmezer"/>
        <w:numPr>
          <w:ilvl w:val="0"/>
          <w:numId w:val="27"/>
        </w:numPr>
        <w:jc w:val="both"/>
        <w:rPr>
          <w:rFonts w:ascii="Arial" w:hAnsi="Arial" w:cs="Arial"/>
        </w:rPr>
      </w:pPr>
      <w:r>
        <w:rPr>
          <w:rFonts w:ascii="Arial" w:hAnsi="Arial" w:cs="Arial"/>
        </w:rPr>
        <w:t>Smlouva o smlouvě budoucí s ČEZ Distribuce o zřízení věcného břemene a smlouvu o právu provést stavbu č. IV-12-6019871.</w:t>
      </w:r>
    </w:p>
    <w:p w:rsidR="004F1A7E" w:rsidRDefault="004F1A7E" w:rsidP="00396AD0">
      <w:pPr>
        <w:pStyle w:val="Bezmezer"/>
        <w:numPr>
          <w:ilvl w:val="0"/>
          <w:numId w:val="27"/>
        </w:numPr>
        <w:jc w:val="both"/>
        <w:rPr>
          <w:rFonts w:ascii="Arial" w:hAnsi="Arial" w:cs="Arial"/>
        </w:rPr>
      </w:pPr>
      <w:r>
        <w:rPr>
          <w:rFonts w:ascii="Arial" w:hAnsi="Arial" w:cs="Arial"/>
        </w:rPr>
        <w:t>Smlouva s ČEZ Distribuce o zřízení věcného břemene č. IV-12-6002663/01.</w:t>
      </w:r>
    </w:p>
    <w:p w:rsidR="004F1A7E" w:rsidRDefault="004F1A7E" w:rsidP="00396AD0">
      <w:pPr>
        <w:pStyle w:val="Bezmezer"/>
        <w:numPr>
          <w:ilvl w:val="0"/>
          <w:numId w:val="27"/>
        </w:numPr>
        <w:jc w:val="both"/>
        <w:rPr>
          <w:rFonts w:ascii="Arial" w:hAnsi="Arial" w:cs="Arial"/>
        </w:rPr>
      </w:pPr>
      <w:r>
        <w:rPr>
          <w:rFonts w:ascii="Arial" w:hAnsi="Arial" w:cs="Arial"/>
        </w:rPr>
        <w:t>Smlouva o dílo se společností Ekologická stavební s.r.o.</w:t>
      </w:r>
    </w:p>
    <w:p w:rsidR="004F1A7E" w:rsidRDefault="004F1A7E" w:rsidP="00396AD0">
      <w:pPr>
        <w:pStyle w:val="Bezmezer"/>
        <w:numPr>
          <w:ilvl w:val="0"/>
          <w:numId w:val="27"/>
        </w:numPr>
        <w:jc w:val="both"/>
        <w:rPr>
          <w:rFonts w:ascii="Arial" w:hAnsi="Arial" w:cs="Arial"/>
        </w:rPr>
      </w:pPr>
      <w:r>
        <w:rPr>
          <w:rFonts w:ascii="Arial" w:hAnsi="Arial" w:cs="Arial"/>
        </w:rPr>
        <w:t xml:space="preserve">Smlouva o dílo se společností </w:t>
      </w:r>
      <w:proofErr w:type="spellStart"/>
      <w:r>
        <w:rPr>
          <w:rFonts w:ascii="Arial" w:hAnsi="Arial" w:cs="Arial"/>
        </w:rPr>
        <w:t>VaK</w:t>
      </w:r>
      <w:proofErr w:type="spellEnd"/>
      <w:r>
        <w:rPr>
          <w:rFonts w:ascii="Arial" w:hAnsi="Arial" w:cs="Arial"/>
        </w:rPr>
        <w:t xml:space="preserve"> Beroun a.s.</w:t>
      </w:r>
    </w:p>
    <w:p w:rsidR="004F1A7E" w:rsidRDefault="004F1A7E" w:rsidP="00396AD0">
      <w:pPr>
        <w:pStyle w:val="Bezmezer"/>
        <w:numPr>
          <w:ilvl w:val="0"/>
          <w:numId w:val="27"/>
        </w:numPr>
        <w:jc w:val="both"/>
        <w:rPr>
          <w:rFonts w:ascii="Arial" w:hAnsi="Arial" w:cs="Arial"/>
        </w:rPr>
      </w:pPr>
      <w:r>
        <w:rPr>
          <w:rFonts w:ascii="Arial" w:hAnsi="Arial" w:cs="Arial"/>
        </w:rPr>
        <w:t>Plánovací smlouva pro prostor zpracovaný Územní studií v Louníně.</w:t>
      </w:r>
    </w:p>
    <w:p w:rsidR="004F1A7E" w:rsidRDefault="004F1A7E" w:rsidP="00396AD0">
      <w:pPr>
        <w:pStyle w:val="Bezmezer"/>
        <w:numPr>
          <w:ilvl w:val="0"/>
          <w:numId w:val="27"/>
        </w:numPr>
        <w:jc w:val="both"/>
        <w:rPr>
          <w:rFonts w:ascii="Arial" w:hAnsi="Arial" w:cs="Arial"/>
        </w:rPr>
      </w:pPr>
      <w:r>
        <w:rPr>
          <w:rFonts w:ascii="Arial" w:hAnsi="Arial" w:cs="Arial"/>
        </w:rPr>
        <w:t>Schválení složení výběrové komise.</w:t>
      </w:r>
    </w:p>
    <w:p w:rsidR="004F1A7E" w:rsidRDefault="004F1A7E" w:rsidP="00396AD0">
      <w:pPr>
        <w:pStyle w:val="Bezmezer"/>
        <w:numPr>
          <w:ilvl w:val="0"/>
          <w:numId w:val="27"/>
        </w:numPr>
        <w:jc w:val="both"/>
        <w:rPr>
          <w:rFonts w:ascii="Arial" w:hAnsi="Arial" w:cs="Arial"/>
        </w:rPr>
      </w:pPr>
      <w:r>
        <w:rPr>
          <w:rFonts w:ascii="Arial" w:hAnsi="Arial" w:cs="Arial"/>
        </w:rPr>
        <w:t>Schválení výsledků výběrového řízení a podpis smlouvy na nákup výtahu.</w:t>
      </w:r>
    </w:p>
    <w:p w:rsidR="004F1A7E" w:rsidRDefault="004F1A7E" w:rsidP="00396AD0">
      <w:pPr>
        <w:pStyle w:val="Bezmezer"/>
        <w:numPr>
          <w:ilvl w:val="0"/>
          <w:numId w:val="27"/>
        </w:numPr>
        <w:jc w:val="both"/>
        <w:rPr>
          <w:rFonts w:ascii="Arial" w:hAnsi="Arial" w:cs="Arial"/>
        </w:rPr>
      </w:pPr>
      <w:r>
        <w:rPr>
          <w:rFonts w:ascii="Arial" w:hAnsi="Arial" w:cs="Arial"/>
        </w:rPr>
        <w:t>Diskuse.</w:t>
      </w:r>
    </w:p>
    <w:p w:rsidR="004F1A7E" w:rsidRPr="00396AD0" w:rsidRDefault="004F1A7E" w:rsidP="00396AD0">
      <w:pPr>
        <w:pStyle w:val="Bezmezer"/>
        <w:numPr>
          <w:ilvl w:val="0"/>
          <w:numId w:val="27"/>
        </w:numPr>
        <w:jc w:val="both"/>
        <w:rPr>
          <w:rFonts w:ascii="Arial" w:hAnsi="Arial" w:cs="Arial"/>
        </w:rPr>
      </w:pPr>
      <w:r>
        <w:rPr>
          <w:rFonts w:ascii="Arial" w:hAnsi="Arial" w:cs="Arial"/>
        </w:rPr>
        <w:t>Usnesení a závěr.</w:t>
      </w:r>
    </w:p>
    <w:p w:rsidR="00396AD0" w:rsidRPr="004F1A7E" w:rsidRDefault="00396AD0" w:rsidP="00AA6701">
      <w:pPr>
        <w:pStyle w:val="Bezmezer"/>
        <w:jc w:val="center"/>
        <w:rPr>
          <w:rFonts w:ascii="Arial" w:hAnsi="Arial" w:cs="Arial"/>
          <w:b/>
          <w:sz w:val="16"/>
          <w:szCs w:val="16"/>
        </w:rPr>
      </w:pPr>
    </w:p>
    <w:p w:rsidR="008D0353" w:rsidRPr="00AA6701" w:rsidRDefault="008D0353" w:rsidP="00AA6701">
      <w:pPr>
        <w:pStyle w:val="Bezmezer"/>
        <w:jc w:val="center"/>
        <w:rPr>
          <w:rFonts w:ascii="Arial" w:hAnsi="Arial" w:cs="Arial"/>
          <w:b/>
        </w:rPr>
      </w:pPr>
      <w:r w:rsidRPr="00AA6701">
        <w:rPr>
          <w:rFonts w:ascii="Arial" w:hAnsi="Arial" w:cs="Arial"/>
          <w:b/>
        </w:rPr>
        <w:t>Zápis č.</w:t>
      </w:r>
      <w:r w:rsidR="00AA6701">
        <w:rPr>
          <w:rFonts w:ascii="Arial" w:hAnsi="Arial" w:cs="Arial"/>
          <w:b/>
        </w:rPr>
        <w:t xml:space="preserve"> </w:t>
      </w:r>
      <w:r w:rsidRPr="00AA6701">
        <w:rPr>
          <w:rFonts w:ascii="Arial" w:hAnsi="Arial" w:cs="Arial"/>
          <w:b/>
        </w:rPr>
        <w:t>3</w:t>
      </w:r>
      <w:r w:rsidR="00AA6701">
        <w:rPr>
          <w:rFonts w:ascii="Arial" w:hAnsi="Arial" w:cs="Arial"/>
          <w:b/>
        </w:rPr>
        <w:t xml:space="preserve"> </w:t>
      </w:r>
      <w:r w:rsidRPr="00AA6701">
        <w:rPr>
          <w:rFonts w:ascii="Arial" w:hAnsi="Arial" w:cs="Arial"/>
          <w:b/>
        </w:rPr>
        <w:t>/</w:t>
      </w:r>
      <w:r w:rsidR="00AA6701">
        <w:rPr>
          <w:rFonts w:ascii="Arial" w:hAnsi="Arial" w:cs="Arial"/>
          <w:b/>
        </w:rPr>
        <w:t xml:space="preserve"> </w:t>
      </w:r>
      <w:r w:rsidRPr="00AA6701">
        <w:rPr>
          <w:rFonts w:ascii="Arial" w:hAnsi="Arial" w:cs="Arial"/>
          <w:b/>
        </w:rPr>
        <w:t>2016</w:t>
      </w:r>
    </w:p>
    <w:p w:rsidR="00EA16AA" w:rsidRDefault="008D0353" w:rsidP="00AA6701">
      <w:pPr>
        <w:pStyle w:val="Bezmezer"/>
        <w:jc w:val="center"/>
        <w:rPr>
          <w:rFonts w:ascii="Arial" w:hAnsi="Arial" w:cs="Arial"/>
          <w:b/>
        </w:rPr>
      </w:pPr>
      <w:r w:rsidRPr="00AA6701">
        <w:rPr>
          <w:rFonts w:ascii="Arial" w:hAnsi="Arial" w:cs="Arial"/>
          <w:b/>
        </w:rPr>
        <w:t xml:space="preserve">z veřejného zasedání zastupitelstva obce Tmaň, </w:t>
      </w:r>
    </w:p>
    <w:p w:rsidR="008D0353" w:rsidRPr="004F1A7E" w:rsidRDefault="008D0353" w:rsidP="004F1A7E">
      <w:pPr>
        <w:pStyle w:val="Bezmezer"/>
        <w:jc w:val="center"/>
        <w:rPr>
          <w:rFonts w:ascii="Arial" w:hAnsi="Arial" w:cs="Arial"/>
          <w:b/>
        </w:rPr>
      </w:pPr>
      <w:r w:rsidRPr="00AA6701">
        <w:rPr>
          <w:rFonts w:ascii="Arial" w:hAnsi="Arial" w:cs="Arial"/>
          <w:b/>
        </w:rPr>
        <w:t>které se konalo dne 13.</w:t>
      </w:r>
      <w:r w:rsidR="00AA6701">
        <w:rPr>
          <w:rFonts w:ascii="Arial" w:hAnsi="Arial" w:cs="Arial"/>
          <w:b/>
        </w:rPr>
        <w:t xml:space="preserve"> </w:t>
      </w:r>
      <w:r w:rsidR="00EA16AA">
        <w:rPr>
          <w:rFonts w:ascii="Arial" w:hAnsi="Arial" w:cs="Arial"/>
          <w:b/>
        </w:rPr>
        <w:t>června</w:t>
      </w:r>
      <w:r w:rsidRPr="00AA6701">
        <w:rPr>
          <w:rFonts w:ascii="Arial" w:hAnsi="Arial" w:cs="Arial"/>
          <w:b/>
        </w:rPr>
        <w:t xml:space="preserve"> 2016</w:t>
      </w:r>
      <w:r w:rsidR="00AA6701">
        <w:rPr>
          <w:rFonts w:ascii="Arial" w:hAnsi="Arial" w:cs="Arial"/>
          <w:b/>
        </w:rPr>
        <w:t xml:space="preserve"> od 19:</w:t>
      </w:r>
      <w:r w:rsidR="00BD1FDF">
        <w:rPr>
          <w:rFonts w:ascii="Arial" w:hAnsi="Arial" w:cs="Arial"/>
          <w:b/>
        </w:rPr>
        <w:t>00 hodin na Louníně</w:t>
      </w:r>
    </w:p>
    <w:p w:rsidR="008D0353" w:rsidRPr="00AA6701" w:rsidRDefault="008D0353" w:rsidP="00AA6701">
      <w:pPr>
        <w:pStyle w:val="Bezmezer"/>
        <w:rPr>
          <w:rFonts w:ascii="Arial" w:hAnsi="Arial" w:cs="Arial"/>
        </w:rPr>
      </w:pPr>
      <w:r w:rsidRPr="00AA6701">
        <w:rPr>
          <w:rFonts w:ascii="Arial" w:hAnsi="Arial" w:cs="Arial"/>
        </w:rPr>
        <w:t>Přítomno:</w:t>
      </w:r>
      <w:r w:rsidRPr="00AA6701">
        <w:rPr>
          <w:rFonts w:ascii="Arial" w:hAnsi="Arial" w:cs="Arial"/>
        </w:rPr>
        <w:tab/>
        <w:t>32 občanů</w:t>
      </w:r>
      <w:r w:rsidR="00AA6701">
        <w:rPr>
          <w:rFonts w:ascii="Arial" w:hAnsi="Arial" w:cs="Arial"/>
        </w:rPr>
        <w:t xml:space="preserve"> + </w:t>
      </w:r>
      <w:r w:rsidRPr="00AA6701">
        <w:rPr>
          <w:rFonts w:ascii="Arial" w:hAnsi="Arial" w:cs="Arial"/>
        </w:rPr>
        <w:t>13 zastupitelů</w:t>
      </w:r>
      <w:r w:rsidRPr="00AA6701">
        <w:rPr>
          <w:rFonts w:ascii="Arial" w:hAnsi="Arial" w:cs="Arial"/>
        </w:rPr>
        <w:tab/>
      </w:r>
    </w:p>
    <w:p w:rsidR="008D0353" w:rsidRPr="00AA6701" w:rsidRDefault="008D0353" w:rsidP="00AA6701">
      <w:pPr>
        <w:pStyle w:val="Bezmezer"/>
        <w:rPr>
          <w:rFonts w:ascii="Arial" w:hAnsi="Arial" w:cs="Arial"/>
        </w:rPr>
      </w:pPr>
      <w:r w:rsidRPr="00AA6701">
        <w:rPr>
          <w:rFonts w:ascii="Arial" w:hAnsi="Arial" w:cs="Arial"/>
        </w:rPr>
        <w:t xml:space="preserve">Omluveni: </w:t>
      </w:r>
      <w:r w:rsidRPr="00AA6701">
        <w:rPr>
          <w:rFonts w:ascii="Arial" w:hAnsi="Arial" w:cs="Arial"/>
        </w:rPr>
        <w:tab/>
        <w:t xml:space="preserve">Petra </w:t>
      </w:r>
      <w:proofErr w:type="spellStart"/>
      <w:r w:rsidRPr="00AA6701">
        <w:rPr>
          <w:rFonts w:ascii="Arial" w:hAnsi="Arial" w:cs="Arial"/>
        </w:rPr>
        <w:t>Reková</w:t>
      </w:r>
      <w:proofErr w:type="spellEnd"/>
      <w:r w:rsidRPr="00AA6701">
        <w:rPr>
          <w:rFonts w:ascii="Arial" w:hAnsi="Arial" w:cs="Arial"/>
        </w:rPr>
        <w:t>, Roman Sudík</w:t>
      </w:r>
      <w:r w:rsidRPr="00AA6701">
        <w:rPr>
          <w:rFonts w:ascii="Arial" w:hAnsi="Arial" w:cs="Arial"/>
        </w:rPr>
        <w:tab/>
      </w:r>
    </w:p>
    <w:p w:rsidR="00AA6701" w:rsidRDefault="00AA6701" w:rsidP="004F1A7E">
      <w:pPr>
        <w:pStyle w:val="Bezmezer"/>
        <w:jc w:val="both"/>
        <w:rPr>
          <w:rFonts w:ascii="Arial" w:hAnsi="Arial" w:cs="Arial"/>
        </w:rPr>
      </w:pPr>
      <w:r>
        <w:rPr>
          <w:rFonts w:ascii="Arial" w:hAnsi="Arial" w:cs="Arial"/>
        </w:rPr>
        <w:t>Veřejného zasedání zastupitelstva obce</w:t>
      </w:r>
      <w:r w:rsidR="008D0353" w:rsidRPr="00AA6701">
        <w:rPr>
          <w:rFonts w:ascii="Arial" w:hAnsi="Arial" w:cs="Arial"/>
        </w:rPr>
        <w:t xml:space="preserve"> se zúčastni</w:t>
      </w:r>
      <w:r w:rsidR="004F34FB">
        <w:rPr>
          <w:rFonts w:ascii="Arial" w:hAnsi="Arial" w:cs="Arial"/>
        </w:rPr>
        <w:t>la nadpoloviční většina členů zastupitelstva obce Tmaň</w:t>
      </w:r>
      <w:r w:rsidR="00EA16AA">
        <w:rPr>
          <w:rFonts w:ascii="Arial" w:hAnsi="Arial" w:cs="Arial"/>
        </w:rPr>
        <w:t>,</w:t>
      </w:r>
      <w:r w:rsidR="008D0353" w:rsidRPr="00AA6701">
        <w:rPr>
          <w:rFonts w:ascii="Arial" w:hAnsi="Arial" w:cs="Arial"/>
        </w:rPr>
        <w:t xml:space="preserve"> a tudíž je schopné usnášení.</w:t>
      </w:r>
    </w:p>
    <w:p w:rsidR="00922B97" w:rsidRDefault="00922B97" w:rsidP="00AA6701">
      <w:pPr>
        <w:pStyle w:val="Bezmezer"/>
        <w:rPr>
          <w:rFonts w:ascii="Arial" w:hAnsi="Arial" w:cs="Arial"/>
          <w:b/>
        </w:rPr>
      </w:pPr>
    </w:p>
    <w:p w:rsidR="008D0353" w:rsidRPr="009736BE" w:rsidRDefault="008D0353" w:rsidP="00AA6701">
      <w:pPr>
        <w:pStyle w:val="Bezmezer"/>
        <w:rPr>
          <w:rFonts w:ascii="Arial" w:hAnsi="Arial" w:cs="Arial"/>
          <w:b/>
        </w:rPr>
      </w:pPr>
      <w:r w:rsidRPr="009736BE">
        <w:rPr>
          <w:rFonts w:ascii="Arial" w:hAnsi="Arial" w:cs="Arial"/>
          <w:b/>
        </w:rPr>
        <w:t xml:space="preserve">K bodu </w:t>
      </w:r>
      <w:r w:rsidR="009736BE">
        <w:rPr>
          <w:rFonts w:ascii="Arial" w:hAnsi="Arial" w:cs="Arial"/>
          <w:b/>
        </w:rPr>
        <w:t>1</w:t>
      </w:r>
      <w:r w:rsidRPr="009736BE">
        <w:rPr>
          <w:rFonts w:ascii="Arial" w:hAnsi="Arial" w:cs="Arial"/>
          <w:b/>
        </w:rPr>
        <w:t>. a 2.</w:t>
      </w:r>
    </w:p>
    <w:p w:rsidR="008D0353" w:rsidRPr="00AA6701" w:rsidRDefault="00AA6701" w:rsidP="00AA6701">
      <w:pPr>
        <w:pStyle w:val="Bezmezer"/>
        <w:jc w:val="both"/>
        <w:rPr>
          <w:rFonts w:ascii="Arial" w:hAnsi="Arial" w:cs="Arial"/>
        </w:rPr>
      </w:pPr>
      <w:r>
        <w:rPr>
          <w:rFonts w:ascii="Arial" w:hAnsi="Arial" w:cs="Arial"/>
        </w:rPr>
        <w:t>Veřejné zasedání zastupitelstva obce</w:t>
      </w:r>
      <w:r w:rsidR="008D0353" w:rsidRPr="00AA6701">
        <w:rPr>
          <w:rFonts w:ascii="Arial" w:hAnsi="Arial" w:cs="Arial"/>
        </w:rPr>
        <w:t xml:space="preserve"> zahájil a řídil starosta obce pan Mgr. Pavel Pavlásek ml.</w:t>
      </w:r>
      <w:r>
        <w:rPr>
          <w:rFonts w:ascii="Arial" w:hAnsi="Arial" w:cs="Arial"/>
        </w:rPr>
        <w:t xml:space="preserve"> S</w:t>
      </w:r>
      <w:r w:rsidR="008D0353" w:rsidRPr="00AA6701">
        <w:rPr>
          <w:rFonts w:ascii="Arial" w:hAnsi="Arial" w:cs="Arial"/>
        </w:rPr>
        <w:t>eznámil přítomné s navrženým programem</w:t>
      </w:r>
      <w:r>
        <w:rPr>
          <w:rFonts w:ascii="Arial" w:hAnsi="Arial" w:cs="Arial"/>
        </w:rPr>
        <w:t>:</w:t>
      </w:r>
      <w:r w:rsidR="008D0353" w:rsidRPr="00AA6701">
        <w:rPr>
          <w:rFonts w:ascii="Arial" w:hAnsi="Arial" w:cs="Arial"/>
        </w:rPr>
        <w:t xml:space="preserve"> </w:t>
      </w:r>
    </w:p>
    <w:p w:rsidR="008D0353" w:rsidRPr="00AA6701" w:rsidRDefault="008D0353" w:rsidP="00DB1AD6">
      <w:pPr>
        <w:pStyle w:val="Bezmezer"/>
        <w:numPr>
          <w:ilvl w:val="0"/>
          <w:numId w:val="16"/>
        </w:numPr>
        <w:rPr>
          <w:rFonts w:ascii="Arial" w:hAnsi="Arial" w:cs="Arial"/>
        </w:rPr>
      </w:pPr>
      <w:r w:rsidRPr="00AA6701">
        <w:rPr>
          <w:rFonts w:ascii="Arial" w:hAnsi="Arial" w:cs="Arial"/>
        </w:rPr>
        <w:t>Zahájení</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Organizační záležitosti</w:t>
      </w:r>
      <w:r w:rsidR="00AA6701">
        <w:rPr>
          <w:rFonts w:ascii="Arial" w:hAnsi="Arial" w:cs="Arial"/>
        </w:rPr>
        <w:t>.</w:t>
      </w:r>
    </w:p>
    <w:p w:rsidR="008D0353" w:rsidRPr="00AA6701" w:rsidRDefault="00BD1FDF" w:rsidP="00BD1FDF">
      <w:pPr>
        <w:pStyle w:val="Bezmezer"/>
        <w:numPr>
          <w:ilvl w:val="0"/>
          <w:numId w:val="16"/>
        </w:numPr>
        <w:jc w:val="both"/>
        <w:rPr>
          <w:rFonts w:ascii="Arial" w:hAnsi="Arial" w:cs="Arial"/>
        </w:rPr>
      </w:pPr>
      <w:r>
        <w:rPr>
          <w:rFonts w:ascii="Arial" w:hAnsi="Arial" w:cs="Arial"/>
        </w:rPr>
        <w:t>Kontrola usnesení veřejného zasedání zastupitelstva obce konaného 7. března 2016</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Zpráva kontrolního výboru</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Zpráva finančního výboru</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Zpráva z rady obce</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lastRenderedPageBreak/>
        <w:t>Ocenění dárců krve</w:t>
      </w:r>
      <w:r w:rsidR="00AA6701">
        <w:rPr>
          <w:rFonts w:ascii="Arial" w:hAnsi="Arial" w:cs="Arial"/>
        </w:rPr>
        <w:t>.</w:t>
      </w:r>
    </w:p>
    <w:p w:rsidR="008D0353" w:rsidRPr="00AA6701" w:rsidRDefault="008D0353" w:rsidP="00BD1FDF">
      <w:pPr>
        <w:pStyle w:val="Bezmezer"/>
        <w:numPr>
          <w:ilvl w:val="0"/>
          <w:numId w:val="16"/>
        </w:numPr>
        <w:jc w:val="both"/>
        <w:rPr>
          <w:rFonts w:ascii="Arial" w:hAnsi="Arial" w:cs="Arial"/>
        </w:rPr>
      </w:pPr>
      <w:r w:rsidRPr="00AA6701">
        <w:rPr>
          <w:rFonts w:ascii="Arial" w:hAnsi="Arial" w:cs="Arial"/>
        </w:rPr>
        <w:t xml:space="preserve">Seznámení s návrhem POPD </w:t>
      </w:r>
      <w:r w:rsidR="00BD1FDF">
        <w:rPr>
          <w:rFonts w:ascii="Arial" w:hAnsi="Arial" w:cs="Arial"/>
        </w:rPr>
        <w:t>akciové společnosti Velkolom Čertovy schody Tmaň</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Rozpočtové změny</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Kontrola hospodaření obce Tmaň a DSO Klonk za rok 2015</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Závěrečný účet obce za rok 2015</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Uzávěrka obce za rok 2015</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Závěrečný účet DSO Klonk za rok 2015</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Uzávěrka DSO Klonk za rok 2015</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Smlouva s ČEZ Distribuce o zřízení věcného břemene č. IV-126002663/01</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Smlouva s ČEZ Distribuce o zřízení věcného břemene č. EP-12-6001904/01</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Vyhláška č. 1/2016</w:t>
      </w:r>
      <w:r w:rsidR="00AA6701">
        <w:rPr>
          <w:rFonts w:ascii="Arial" w:hAnsi="Arial" w:cs="Arial"/>
        </w:rPr>
        <w:t>.</w:t>
      </w:r>
    </w:p>
    <w:p w:rsidR="008D0353" w:rsidRPr="00AA6701" w:rsidRDefault="008D0353" w:rsidP="00DB1AD6">
      <w:pPr>
        <w:pStyle w:val="Bezmezer"/>
        <w:numPr>
          <w:ilvl w:val="0"/>
          <w:numId w:val="16"/>
        </w:numPr>
        <w:rPr>
          <w:rFonts w:ascii="Arial" w:hAnsi="Arial" w:cs="Arial"/>
        </w:rPr>
      </w:pPr>
      <w:r w:rsidRPr="00AA6701">
        <w:rPr>
          <w:rFonts w:ascii="Arial" w:hAnsi="Arial" w:cs="Arial"/>
        </w:rPr>
        <w:t>Diskuse</w:t>
      </w:r>
      <w:r w:rsidR="00AA6701">
        <w:rPr>
          <w:rFonts w:ascii="Arial" w:hAnsi="Arial" w:cs="Arial"/>
        </w:rPr>
        <w:t>.</w:t>
      </w:r>
    </w:p>
    <w:p w:rsidR="00EA16AA" w:rsidRPr="00922B97" w:rsidRDefault="008D0353" w:rsidP="00C6200D">
      <w:pPr>
        <w:pStyle w:val="Bezmezer"/>
        <w:numPr>
          <w:ilvl w:val="0"/>
          <w:numId w:val="16"/>
        </w:numPr>
        <w:rPr>
          <w:rFonts w:ascii="Arial" w:hAnsi="Arial" w:cs="Arial"/>
        </w:rPr>
      </w:pPr>
      <w:r w:rsidRPr="00AA6701">
        <w:rPr>
          <w:rFonts w:ascii="Arial" w:hAnsi="Arial" w:cs="Arial"/>
        </w:rPr>
        <w:t>Závěr a usnesení</w:t>
      </w:r>
      <w:r w:rsidR="00AA6701">
        <w:rPr>
          <w:rFonts w:ascii="Arial" w:hAnsi="Arial" w:cs="Arial"/>
        </w:rPr>
        <w:t>.</w:t>
      </w:r>
    </w:p>
    <w:p w:rsidR="008D0353" w:rsidRPr="00C6200D" w:rsidRDefault="008D0353" w:rsidP="00C6200D">
      <w:pPr>
        <w:pStyle w:val="Bezmezer"/>
        <w:rPr>
          <w:rFonts w:ascii="Arial" w:hAnsi="Arial" w:cs="Arial"/>
          <w:u w:val="single"/>
        </w:rPr>
      </w:pPr>
      <w:r w:rsidRPr="00C6200D">
        <w:rPr>
          <w:rFonts w:ascii="Arial" w:hAnsi="Arial" w:cs="Arial"/>
          <w:u w:val="single"/>
        </w:rPr>
        <w:t>Hlasování o programu</w:t>
      </w:r>
      <w:r w:rsidR="00C6200D" w:rsidRPr="00C6200D">
        <w:rPr>
          <w:rFonts w:ascii="Arial" w:hAnsi="Arial" w:cs="Arial"/>
          <w:u w:val="single"/>
        </w:rPr>
        <w:t>:</w:t>
      </w:r>
    </w:p>
    <w:p w:rsidR="008D0353" w:rsidRPr="00C6200D" w:rsidRDefault="008D0353" w:rsidP="00DB1AD6">
      <w:pPr>
        <w:pStyle w:val="Bezmezer"/>
        <w:numPr>
          <w:ilvl w:val="0"/>
          <w:numId w:val="17"/>
        </w:numPr>
        <w:rPr>
          <w:rFonts w:ascii="Arial" w:hAnsi="Arial" w:cs="Arial"/>
        </w:rPr>
      </w:pPr>
      <w:r w:rsidRPr="00C6200D">
        <w:rPr>
          <w:rFonts w:ascii="Arial" w:hAnsi="Arial" w:cs="Arial"/>
          <w:b/>
        </w:rPr>
        <w:t>Pro</w:t>
      </w:r>
      <w:r w:rsidRPr="00C6200D">
        <w:rPr>
          <w:rFonts w:ascii="Arial" w:hAnsi="Arial" w:cs="Arial"/>
        </w:rPr>
        <w:t xml:space="preserve"> hlasovalo </w:t>
      </w:r>
      <w:r w:rsidRPr="00C6200D">
        <w:rPr>
          <w:rFonts w:ascii="Arial" w:hAnsi="Arial" w:cs="Arial"/>
          <w:b/>
        </w:rPr>
        <w:t>13</w:t>
      </w:r>
      <w:r w:rsidRPr="00C6200D">
        <w:rPr>
          <w:rFonts w:ascii="Arial" w:hAnsi="Arial" w:cs="Arial"/>
        </w:rPr>
        <w:t xml:space="preserve"> členů zastupitelstva</w:t>
      </w:r>
      <w:r w:rsidR="00C6200D">
        <w:rPr>
          <w:rFonts w:ascii="Arial" w:hAnsi="Arial" w:cs="Arial"/>
        </w:rPr>
        <w:t xml:space="preserve"> obce.</w:t>
      </w:r>
    </w:p>
    <w:p w:rsidR="008D0353" w:rsidRPr="00C6200D" w:rsidRDefault="008D0353" w:rsidP="00DB1AD6">
      <w:pPr>
        <w:pStyle w:val="Bezmezer"/>
        <w:numPr>
          <w:ilvl w:val="0"/>
          <w:numId w:val="17"/>
        </w:numPr>
        <w:rPr>
          <w:rFonts w:ascii="Arial" w:hAnsi="Arial" w:cs="Arial"/>
        </w:rPr>
      </w:pPr>
      <w:r w:rsidRPr="00C6200D">
        <w:rPr>
          <w:rFonts w:ascii="Arial" w:hAnsi="Arial" w:cs="Arial"/>
          <w:b/>
        </w:rPr>
        <w:t xml:space="preserve">Proti </w:t>
      </w:r>
      <w:r w:rsidRPr="00C6200D">
        <w:rPr>
          <w:rFonts w:ascii="Arial" w:hAnsi="Arial" w:cs="Arial"/>
        </w:rPr>
        <w:t xml:space="preserve">hlasovalo </w:t>
      </w:r>
      <w:r w:rsidRPr="00C6200D">
        <w:rPr>
          <w:rFonts w:ascii="Arial" w:hAnsi="Arial" w:cs="Arial"/>
          <w:b/>
        </w:rPr>
        <w:t>0</w:t>
      </w:r>
      <w:r w:rsidRPr="00C6200D">
        <w:rPr>
          <w:rFonts w:ascii="Arial" w:hAnsi="Arial" w:cs="Arial"/>
        </w:rPr>
        <w:t xml:space="preserve"> členů zastupitelstva</w:t>
      </w:r>
      <w:r w:rsidR="00C6200D">
        <w:rPr>
          <w:rFonts w:ascii="Arial" w:hAnsi="Arial" w:cs="Arial"/>
        </w:rPr>
        <w:t xml:space="preserve"> obce.</w:t>
      </w:r>
    </w:p>
    <w:p w:rsidR="008D0353" w:rsidRPr="00C6200D" w:rsidRDefault="008D0353" w:rsidP="00DB1AD6">
      <w:pPr>
        <w:pStyle w:val="Bezmezer"/>
        <w:numPr>
          <w:ilvl w:val="0"/>
          <w:numId w:val="17"/>
        </w:numPr>
        <w:rPr>
          <w:rFonts w:ascii="Arial" w:hAnsi="Arial" w:cs="Arial"/>
        </w:rPr>
      </w:pPr>
      <w:r w:rsidRPr="00C6200D">
        <w:rPr>
          <w:rFonts w:ascii="Arial" w:hAnsi="Arial" w:cs="Arial"/>
        </w:rPr>
        <w:t xml:space="preserve">Hlasování se </w:t>
      </w:r>
      <w:r w:rsidRPr="00C6200D">
        <w:rPr>
          <w:rFonts w:ascii="Arial" w:hAnsi="Arial" w:cs="Arial"/>
          <w:b/>
        </w:rPr>
        <w:t>zdrželo 0</w:t>
      </w:r>
      <w:r w:rsidRPr="00C6200D">
        <w:rPr>
          <w:rFonts w:ascii="Arial" w:hAnsi="Arial" w:cs="Arial"/>
        </w:rPr>
        <w:t xml:space="preserve"> členů zastupitelstva</w:t>
      </w:r>
      <w:r w:rsidR="00C6200D">
        <w:rPr>
          <w:rFonts w:ascii="Arial" w:hAnsi="Arial" w:cs="Arial"/>
        </w:rPr>
        <w:t xml:space="preserve"> obce.</w:t>
      </w:r>
    </w:p>
    <w:p w:rsidR="008D0353" w:rsidRPr="00C6200D" w:rsidRDefault="008D0353" w:rsidP="00C6200D">
      <w:pPr>
        <w:pStyle w:val="Bezmezer"/>
        <w:rPr>
          <w:rFonts w:ascii="Arial" w:hAnsi="Arial" w:cs="Arial"/>
        </w:rPr>
      </w:pPr>
      <w:r w:rsidRPr="00C6200D">
        <w:rPr>
          <w:rFonts w:ascii="Arial" w:hAnsi="Arial" w:cs="Arial"/>
        </w:rPr>
        <w:t>Navržený progra</w:t>
      </w:r>
      <w:r w:rsidR="00C6200D">
        <w:rPr>
          <w:rFonts w:ascii="Arial" w:hAnsi="Arial" w:cs="Arial"/>
        </w:rPr>
        <w:t xml:space="preserve">m byl všemi přítomnými členy zastupitelstva obce </w:t>
      </w:r>
      <w:r w:rsidRPr="00C6200D">
        <w:rPr>
          <w:rFonts w:ascii="Arial" w:hAnsi="Arial" w:cs="Arial"/>
        </w:rPr>
        <w:t>odsouhlasen.</w:t>
      </w:r>
    </w:p>
    <w:p w:rsidR="00EA16AA" w:rsidRPr="00922B97" w:rsidRDefault="008D0353" w:rsidP="00922B97">
      <w:pPr>
        <w:pStyle w:val="Bezmezer"/>
        <w:jc w:val="both"/>
        <w:rPr>
          <w:rFonts w:ascii="Arial" w:hAnsi="Arial" w:cs="Arial"/>
        </w:rPr>
      </w:pPr>
      <w:r w:rsidRPr="00C6200D">
        <w:rPr>
          <w:rFonts w:ascii="Arial" w:hAnsi="Arial" w:cs="Arial"/>
        </w:rPr>
        <w:t xml:space="preserve">Dále byla navržena návrhová komise ve složení </w:t>
      </w:r>
      <w:r w:rsidR="00804EB1">
        <w:rPr>
          <w:rFonts w:ascii="Arial" w:hAnsi="Arial" w:cs="Arial"/>
        </w:rPr>
        <w:t xml:space="preserve">pan </w:t>
      </w:r>
      <w:r w:rsidRPr="00C6200D">
        <w:rPr>
          <w:rFonts w:ascii="Arial" w:hAnsi="Arial" w:cs="Arial"/>
        </w:rPr>
        <w:t>Jaroslav Karmazín</w:t>
      </w:r>
      <w:r w:rsidR="00C6200D">
        <w:rPr>
          <w:rFonts w:ascii="Arial" w:hAnsi="Arial" w:cs="Arial"/>
        </w:rPr>
        <w:t xml:space="preserve"> a</w:t>
      </w:r>
      <w:r w:rsidRPr="00C6200D">
        <w:rPr>
          <w:rFonts w:ascii="Arial" w:hAnsi="Arial" w:cs="Arial"/>
        </w:rPr>
        <w:t xml:space="preserve"> </w:t>
      </w:r>
      <w:r w:rsidR="00804EB1">
        <w:rPr>
          <w:rFonts w:ascii="Arial" w:hAnsi="Arial" w:cs="Arial"/>
        </w:rPr>
        <w:t xml:space="preserve">paní </w:t>
      </w:r>
      <w:r w:rsidRPr="00C6200D">
        <w:rPr>
          <w:rFonts w:ascii="Arial" w:hAnsi="Arial" w:cs="Arial"/>
        </w:rPr>
        <w:t>Mgr. Miroslava Kepková.</w:t>
      </w:r>
    </w:p>
    <w:p w:rsidR="00C6200D" w:rsidRPr="00C6200D" w:rsidRDefault="00C6200D" w:rsidP="00C6200D">
      <w:pPr>
        <w:pStyle w:val="Bezmezer"/>
        <w:rPr>
          <w:rFonts w:ascii="Arial" w:hAnsi="Arial" w:cs="Arial"/>
          <w:u w:val="single"/>
        </w:rPr>
      </w:pPr>
      <w:r w:rsidRPr="00C6200D">
        <w:rPr>
          <w:rFonts w:ascii="Arial" w:hAnsi="Arial" w:cs="Arial"/>
          <w:u w:val="single"/>
        </w:rPr>
        <w:t>Hlasování o programu:</w:t>
      </w:r>
    </w:p>
    <w:p w:rsidR="00C6200D" w:rsidRPr="00C6200D" w:rsidRDefault="00C6200D" w:rsidP="00DB1AD6">
      <w:pPr>
        <w:pStyle w:val="Bezmezer"/>
        <w:numPr>
          <w:ilvl w:val="0"/>
          <w:numId w:val="17"/>
        </w:numPr>
        <w:rPr>
          <w:rFonts w:ascii="Arial" w:hAnsi="Arial" w:cs="Arial"/>
        </w:rPr>
      </w:pPr>
      <w:r w:rsidRPr="00C6200D">
        <w:rPr>
          <w:rFonts w:ascii="Arial" w:hAnsi="Arial" w:cs="Arial"/>
          <w:b/>
        </w:rPr>
        <w:t>Pro</w:t>
      </w:r>
      <w:r w:rsidRPr="00C6200D">
        <w:rPr>
          <w:rFonts w:ascii="Arial" w:hAnsi="Arial" w:cs="Arial"/>
        </w:rPr>
        <w:t xml:space="preserve"> hlasovalo </w:t>
      </w:r>
      <w:r w:rsidRPr="00C6200D">
        <w:rPr>
          <w:rFonts w:ascii="Arial" w:hAnsi="Arial" w:cs="Arial"/>
          <w:b/>
        </w:rPr>
        <w:t>13</w:t>
      </w:r>
      <w:r w:rsidRPr="00C6200D">
        <w:rPr>
          <w:rFonts w:ascii="Arial" w:hAnsi="Arial" w:cs="Arial"/>
        </w:rPr>
        <w:t xml:space="preserve"> členů zastupitelstva</w:t>
      </w:r>
      <w:r>
        <w:rPr>
          <w:rFonts w:ascii="Arial" w:hAnsi="Arial" w:cs="Arial"/>
        </w:rPr>
        <w:t xml:space="preserve"> obce.</w:t>
      </w:r>
    </w:p>
    <w:p w:rsidR="00C6200D" w:rsidRPr="00C6200D" w:rsidRDefault="00C6200D" w:rsidP="00DB1AD6">
      <w:pPr>
        <w:pStyle w:val="Bezmezer"/>
        <w:numPr>
          <w:ilvl w:val="0"/>
          <w:numId w:val="17"/>
        </w:numPr>
        <w:rPr>
          <w:rFonts w:ascii="Arial" w:hAnsi="Arial" w:cs="Arial"/>
        </w:rPr>
      </w:pPr>
      <w:r w:rsidRPr="00C6200D">
        <w:rPr>
          <w:rFonts w:ascii="Arial" w:hAnsi="Arial" w:cs="Arial"/>
          <w:b/>
        </w:rPr>
        <w:t xml:space="preserve">Proti </w:t>
      </w:r>
      <w:r w:rsidRPr="00C6200D">
        <w:rPr>
          <w:rFonts w:ascii="Arial" w:hAnsi="Arial" w:cs="Arial"/>
        </w:rPr>
        <w:t xml:space="preserve">hlasovalo </w:t>
      </w:r>
      <w:r w:rsidRPr="00C6200D">
        <w:rPr>
          <w:rFonts w:ascii="Arial" w:hAnsi="Arial" w:cs="Arial"/>
          <w:b/>
        </w:rPr>
        <w:t>0</w:t>
      </w:r>
      <w:r w:rsidRPr="00C6200D">
        <w:rPr>
          <w:rFonts w:ascii="Arial" w:hAnsi="Arial" w:cs="Arial"/>
        </w:rPr>
        <w:t xml:space="preserve"> členů zastupitelstva</w:t>
      </w:r>
      <w:r>
        <w:rPr>
          <w:rFonts w:ascii="Arial" w:hAnsi="Arial" w:cs="Arial"/>
        </w:rPr>
        <w:t xml:space="preserve"> obce.</w:t>
      </w:r>
    </w:p>
    <w:p w:rsidR="00C6200D" w:rsidRPr="00C6200D" w:rsidRDefault="00C6200D" w:rsidP="00DB1AD6">
      <w:pPr>
        <w:pStyle w:val="Bezmezer"/>
        <w:numPr>
          <w:ilvl w:val="0"/>
          <w:numId w:val="17"/>
        </w:numPr>
        <w:rPr>
          <w:rFonts w:ascii="Arial" w:hAnsi="Arial" w:cs="Arial"/>
        </w:rPr>
      </w:pPr>
      <w:r w:rsidRPr="00C6200D">
        <w:rPr>
          <w:rFonts w:ascii="Arial" w:hAnsi="Arial" w:cs="Arial"/>
        </w:rPr>
        <w:t xml:space="preserve">Hlasování se </w:t>
      </w:r>
      <w:r w:rsidRPr="00C6200D">
        <w:rPr>
          <w:rFonts w:ascii="Arial" w:hAnsi="Arial" w:cs="Arial"/>
          <w:b/>
        </w:rPr>
        <w:t>zdrželo 0</w:t>
      </w:r>
      <w:r w:rsidRPr="00C6200D">
        <w:rPr>
          <w:rFonts w:ascii="Arial" w:hAnsi="Arial" w:cs="Arial"/>
        </w:rPr>
        <w:t xml:space="preserve"> členů zastupitelstva</w:t>
      </w:r>
      <w:r>
        <w:rPr>
          <w:rFonts w:ascii="Arial" w:hAnsi="Arial" w:cs="Arial"/>
        </w:rPr>
        <w:t xml:space="preserve"> obce.</w:t>
      </w:r>
    </w:p>
    <w:p w:rsidR="008D0353" w:rsidRPr="00922B97" w:rsidRDefault="008D0353" w:rsidP="00804EB1">
      <w:pPr>
        <w:pStyle w:val="Bezmezer"/>
        <w:jc w:val="both"/>
        <w:rPr>
          <w:rFonts w:ascii="Arial" w:hAnsi="Arial" w:cs="Arial"/>
        </w:rPr>
      </w:pPr>
      <w:r w:rsidRPr="00C6200D">
        <w:rPr>
          <w:rFonts w:ascii="Arial" w:hAnsi="Arial" w:cs="Arial"/>
        </w:rPr>
        <w:t xml:space="preserve">Do návrhové komise byli zvoleni </w:t>
      </w:r>
      <w:r w:rsidR="00804EB1">
        <w:rPr>
          <w:rFonts w:ascii="Arial" w:hAnsi="Arial" w:cs="Arial"/>
        </w:rPr>
        <w:t xml:space="preserve">paní </w:t>
      </w:r>
      <w:r w:rsidRPr="00C6200D">
        <w:rPr>
          <w:rFonts w:ascii="Arial" w:hAnsi="Arial" w:cs="Arial"/>
        </w:rPr>
        <w:t xml:space="preserve">Mgr. Miroslava Kepková a </w:t>
      </w:r>
      <w:r w:rsidR="00804EB1">
        <w:rPr>
          <w:rFonts w:ascii="Arial" w:hAnsi="Arial" w:cs="Arial"/>
        </w:rPr>
        <w:t xml:space="preserve">pan </w:t>
      </w:r>
      <w:r w:rsidRPr="00C6200D">
        <w:rPr>
          <w:rFonts w:ascii="Arial" w:hAnsi="Arial" w:cs="Arial"/>
        </w:rPr>
        <w:t>Jaroslav Karmazín.</w:t>
      </w:r>
      <w:r w:rsidR="004F34FB">
        <w:rPr>
          <w:rFonts w:ascii="Arial" w:hAnsi="Arial" w:cs="Arial"/>
        </w:rPr>
        <w:t xml:space="preserve"> </w:t>
      </w:r>
      <w:r w:rsidRPr="00C6200D">
        <w:rPr>
          <w:rFonts w:ascii="Arial" w:hAnsi="Arial" w:cs="Arial"/>
        </w:rPr>
        <w:t xml:space="preserve">Ověřovateli zápisu byli jmenováni </w:t>
      </w:r>
      <w:r w:rsidR="00804EB1">
        <w:rPr>
          <w:rFonts w:ascii="Arial" w:hAnsi="Arial" w:cs="Arial"/>
        </w:rPr>
        <w:t xml:space="preserve">pánové </w:t>
      </w:r>
      <w:r w:rsidRPr="00C6200D">
        <w:rPr>
          <w:rFonts w:ascii="Arial" w:hAnsi="Arial" w:cs="Arial"/>
        </w:rPr>
        <w:t>Jiří Eschner a Slavomír Malík</w:t>
      </w:r>
    </w:p>
    <w:p w:rsidR="00922B97" w:rsidRDefault="00922B97" w:rsidP="00804EB1">
      <w:pPr>
        <w:pStyle w:val="Bezmezer"/>
        <w:jc w:val="both"/>
        <w:rPr>
          <w:rFonts w:ascii="Arial" w:hAnsi="Arial" w:cs="Arial"/>
          <w:b/>
        </w:rPr>
      </w:pPr>
    </w:p>
    <w:p w:rsidR="008D0353" w:rsidRPr="00804EB1" w:rsidRDefault="008D0353" w:rsidP="00804EB1">
      <w:pPr>
        <w:pStyle w:val="Bezmezer"/>
        <w:jc w:val="both"/>
        <w:rPr>
          <w:rFonts w:ascii="Arial" w:hAnsi="Arial" w:cs="Arial"/>
          <w:b/>
        </w:rPr>
      </w:pPr>
      <w:r w:rsidRPr="00804EB1">
        <w:rPr>
          <w:rFonts w:ascii="Arial" w:hAnsi="Arial" w:cs="Arial"/>
          <w:b/>
        </w:rPr>
        <w:t>K bodu 3</w:t>
      </w:r>
      <w:r w:rsidR="00804EB1">
        <w:rPr>
          <w:rFonts w:ascii="Arial" w:hAnsi="Arial" w:cs="Arial"/>
          <w:b/>
        </w:rPr>
        <w:t>:</w:t>
      </w:r>
    </w:p>
    <w:p w:rsidR="008D0353" w:rsidRPr="00922B97" w:rsidRDefault="00804EB1" w:rsidP="00804EB1">
      <w:pPr>
        <w:pStyle w:val="Bezmezer"/>
        <w:jc w:val="both"/>
        <w:rPr>
          <w:rFonts w:ascii="Arial" w:hAnsi="Arial" w:cs="Arial"/>
        </w:rPr>
      </w:pPr>
      <w:r>
        <w:rPr>
          <w:rFonts w:ascii="Arial" w:hAnsi="Arial" w:cs="Arial"/>
        </w:rPr>
        <w:t>Pan Ji</w:t>
      </w:r>
      <w:r w:rsidR="008D0353" w:rsidRPr="00804EB1">
        <w:rPr>
          <w:rFonts w:ascii="Arial" w:hAnsi="Arial" w:cs="Arial"/>
        </w:rPr>
        <w:t>ří Eschner přednesl kontrolu usnesení z</w:t>
      </w:r>
      <w:r>
        <w:rPr>
          <w:rFonts w:ascii="Arial" w:hAnsi="Arial" w:cs="Arial"/>
        </w:rPr>
        <w:t> veřejného zasedání zastupitelstva obce</w:t>
      </w:r>
      <w:r w:rsidR="008D0353" w:rsidRPr="00804EB1">
        <w:rPr>
          <w:rFonts w:ascii="Arial" w:hAnsi="Arial" w:cs="Arial"/>
        </w:rPr>
        <w:t xml:space="preserve"> konaného dne </w:t>
      </w:r>
      <w:r>
        <w:rPr>
          <w:rFonts w:ascii="Arial" w:hAnsi="Arial" w:cs="Arial"/>
        </w:rPr>
        <w:t>7. března</w:t>
      </w:r>
      <w:r w:rsidR="008D0353" w:rsidRPr="00804EB1">
        <w:rPr>
          <w:rFonts w:ascii="Arial" w:hAnsi="Arial" w:cs="Arial"/>
        </w:rPr>
        <w:t xml:space="preserve"> 2016</w:t>
      </w:r>
    </w:p>
    <w:p w:rsidR="00922B97" w:rsidRDefault="00922B97" w:rsidP="00804EB1">
      <w:pPr>
        <w:pStyle w:val="Bezmezer"/>
        <w:jc w:val="both"/>
        <w:rPr>
          <w:rFonts w:ascii="Arial" w:hAnsi="Arial" w:cs="Arial"/>
          <w:b/>
        </w:rPr>
      </w:pPr>
    </w:p>
    <w:p w:rsidR="008D0353" w:rsidRPr="00804EB1" w:rsidRDefault="00804EB1" w:rsidP="00804EB1">
      <w:pPr>
        <w:pStyle w:val="Bezmezer"/>
        <w:jc w:val="both"/>
        <w:rPr>
          <w:rFonts w:ascii="Arial" w:hAnsi="Arial" w:cs="Arial"/>
          <w:b/>
        </w:rPr>
      </w:pPr>
      <w:r>
        <w:rPr>
          <w:rFonts w:ascii="Arial" w:hAnsi="Arial" w:cs="Arial"/>
          <w:b/>
        </w:rPr>
        <w:t>K bodu 4:</w:t>
      </w:r>
      <w:r w:rsidR="008D0353" w:rsidRPr="00804EB1">
        <w:rPr>
          <w:rFonts w:ascii="Arial" w:hAnsi="Arial" w:cs="Arial"/>
          <w:b/>
        </w:rPr>
        <w:t xml:space="preserve"> </w:t>
      </w:r>
    </w:p>
    <w:p w:rsidR="008D0353" w:rsidRPr="00922B97" w:rsidRDefault="008D0353" w:rsidP="00804EB1">
      <w:pPr>
        <w:pStyle w:val="Bezmezer"/>
        <w:jc w:val="both"/>
        <w:rPr>
          <w:rFonts w:ascii="Arial" w:hAnsi="Arial" w:cs="Arial"/>
        </w:rPr>
      </w:pPr>
      <w:r w:rsidRPr="00804EB1">
        <w:rPr>
          <w:rFonts w:ascii="Arial" w:hAnsi="Arial" w:cs="Arial"/>
        </w:rPr>
        <w:t>Zprávu revizního a kontrolního výboru přednes</w:t>
      </w:r>
      <w:r w:rsidR="00804EB1">
        <w:rPr>
          <w:rFonts w:ascii="Arial" w:hAnsi="Arial" w:cs="Arial"/>
        </w:rPr>
        <w:t>l jeho předseda pan Jiří Eschner.</w:t>
      </w:r>
    </w:p>
    <w:p w:rsidR="00922B97" w:rsidRDefault="00922B97" w:rsidP="00804EB1">
      <w:pPr>
        <w:pStyle w:val="Bezmezer"/>
        <w:jc w:val="both"/>
        <w:rPr>
          <w:rFonts w:ascii="Arial" w:hAnsi="Arial" w:cs="Arial"/>
          <w:b/>
        </w:rPr>
      </w:pPr>
    </w:p>
    <w:p w:rsidR="008D0353" w:rsidRPr="00804EB1" w:rsidRDefault="008D0353" w:rsidP="00804EB1">
      <w:pPr>
        <w:pStyle w:val="Bezmezer"/>
        <w:jc w:val="both"/>
        <w:rPr>
          <w:rFonts w:ascii="Arial" w:hAnsi="Arial" w:cs="Arial"/>
          <w:b/>
        </w:rPr>
      </w:pPr>
      <w:r w:rsidRPr="00804EB1">
        <w:rPr>
          <w:rFonts w:ascii="Arial" w:hAnsi="Arial" w:cs="Arial"/>
          <w:b/>
        </w:rPr>
        <w:t>K bodu 5</w:t>
      </w:r>
      <w:r w:rsidR="00804EB1">
        <w:rPr>
          <w:rFonts w:ascii="Arial" w:hAnsi="Arial" w:cs="Arial"/>
          <w:b/>
        </w:rPr>
        <w:t>:</w:t>
      </w:r>
    </w:p>
    <w:p w:rsidR="008D0353" w:rsidRPr="00804EB1" w:rsidRDefault="008D0353" w:rsidP="00922B97">
      <w:pPr>
        <w:pStyle w:val="Bezmezer"/>
        <w:jc w:val="both"/>
        <w:rPr>
          <w:rFonts w:ascii="Arial" w:hAnsi="Arial" w:cs="Arial"/>
        </w:rPr>
      </w:pPr>
      <w:r w:rsidRPr="00804EB1">
        <w:rPr>
          <w:rFonts w:ascii="Arial" w:hAnsi="Arial" w:cs="Arial"/>
        </w:rPr>
        <w:t>Zprávu finančního výboru přednesla</w:t>
      </w:r>
      <w:r w:rsidR="00804EB1">
        <w:rPr>
          <w:rFonts w:ascii="Arial" w:hAnsi="Arial" w:cs="Arial"/>
        </w:rPr>
        <w:t xml:space="preserve"> předsedkyně výboru paní Mgr. Hana Laňová</w:t>
      </w:r>
      <w:r w:rsidRPr="00804EB1">
        <w:rPr>
          <w:rFonts w:ascii="Arial" w:hAnsi="Arial" w:cs="Arial"/>
        </w:rPr>
        <w:t>.</w:t>
      </w:r>
    </w:p>
    <w:p w:rsidR="00922B97" w:rsidRDefault="00922B97" w:rsidP="00804EB1">
      <w:pPr>
        <w:pStyle w:val="Bezmezer"/>
        <w:rPr>
          <w:rFonts w:ascii="Arial" w:hAnsi="Arial" w:cs="Arial"/>
          <w:b/>
        </w:rPr>
      </w:pPr>
    </w:p>
    <w:p w:rsidR="008D0353" w:rsidRPr="006261CE" w:rsidRDefault="006261CE" w:rsidP="00804EB1">
      <w:pPr>
        <w:pStyle w:val="Bezmezer"/>
        <w:rPr>
          <w:rFonts w:ascii="Arial" w:hAnsi="Arial" w:cs="Arial"/>
          <w:b/>
        </w:rPr>
      </w:pPr>
      <w:r w:rsidRPr="006261CE">
        <w:rPr>
          <w:rFonts w:ascii="Arial" w:hAnsi="Arial" w:cs="Arial"/>
          <w:b/>
        </w:rPr>
        <w:t>K bodu 6:</w:t>
      </w:r>
    </w:p>
    <w:p w:rsidR="008D0353" w:rsidRPr="00804EB1" w:rsidRDefault="008D0353" w:rsidP="006261CE">
      <w:pPr>
        <w:pStyle w:val="Bezmezer"/>
        <w:jc w:val="both"/>
        <w:rPr>
          <w:rFonts w:ascii="Arial" w:hAnsi="Arial" w:cs="Arial"/>
        </w:rPr>
      </w:pPr>
      <w:r w:rsidRPr="00804EB1">
        <w:rPr>
          <w:rFonts w:ascii="Arial" w:hAnsi="Arial" w:cs="Arial"/>
        </w:rPr>
        <w:t xml:space="preserve">Starosta obce </w:t>
      </w:r>
      <w:r w:rsidR="006261CE">
        <w:rPr>
          <w:rFonts w:ascii="Arial" w:hAnsi="Arial" w:cs="Arial"/>
        </w:rPr>
        <w:t>pan Mgr. Pavel Pavlásek přednesl z</w:t>
      </w:r>
      <w:r w:rsidRPr="00804EB1">
        <w:rPr>
          <w:rFonts w:ascii="Arial" w:hAnsi="Arial" w:cs="Arial"/>
        </w:rPr>
        <w:t>právu z rady obce</w:t>
      </w:r>
      <w:r w:rsidR="006261CE">
        <w:rPr>
          <w:rFonts w:ascii="Arial" w:hAnsi="Arial" w:cs="Arial"/>
        </w:rPr>
        <w:t xml:space="preserve"> (text zprávy je na jiném místě tohoto vydání OBZORU)</w:t>
      </w:r>
      <w:r w:rsidRPr="00804EB1">
        <w:rPr>
          <w:rFonts w:ascii="Arial" w:hAnsi="Arial" w:cs="Arial"/>
        </w:rPr>
        <w:t>, jejíž hlavní body byly:</w:t>
      </w:r>
    </w:p>
    <w:p w:rsidR="008D0353" w:rsidRPr="00804EB1" w:rsidRDefault="008D0353" w:rsidP="006261CE">
      <w:pPr>
        <w:pStyle w:val="Bezmezer"/>
        <w:numPr>
          <w:ilvl w:val="0"/>
          <w:numId w:val="20"/>
        </w:numPr>
        <w:rPr>
          <w:rFonts w:ascii="Arial" w:hAnsi="Arial" w:cs="Arial"/>
        </w:rPr>
      </w:pPr>
      <w:r w:rsidRPr="00804EB1">
        <w:rPr>
          <w:rFonts w:ascii="Arial" w:hAnsi="Arial" w:cs="Arial"/>
        </w:rPr>
        <w:t>péče o veřejnou zeleň</w:t>
      </w:r>
      <w:r w:rsidR="006261CE">
        <w:rPr>
          <w:rFonts w:ascii="Arial" w:hAnsi="Arial" w:cs="Arial"/>
        </w:rPr>
        <w:t>;</w:t>
      </w:r>
    </w:p>
    <w:p w:rsidR="008D0353" w:rsidRPr="00804EB1" w:rsidRDefault="008D0353" w:rsidP="006261CE">
      <w:pPr>
        <w:pStyle w:val="Bezmezer"/>
        <w:numPr>
          <w:ilvl w:val="0"/>
          <w:numId w:val="20"/>
        </w:numPr>
        <w:rPr>
          <w:rFonts w:ascii="Arial" w:hAnsi="Arial" w:cs="Arial"/>
        </w:rPr>
      </w:pPr>
      <w:r w:rsidRPr="00804EB1">
        <w:rPr>
          <w:rFonts w:ascii="Arial" w:hAnsi="Arial" w:cs="Arial"/>
        </w:rPr>
        <w:t>poskytnutí dotací z rozpočtu obce Tmaň</w:t>
      </w:r>
      <w:r w:rsidR="006261CE">
        <w:rPr>
          <w:rFonts w:ascii="Arial" w:hAnsi="Arial" w:cs="Arial"/>
        </w:rPr>
        <w:t>;</w:t>
      </w:r>
    </w:p>
    <w:p w:rsidR="008D0353" w:rsidRPr="00804EB1" w:rsidRDefault="008D0353" w:rsidP="006261CE">
      <w:pPr>
        <w:pStyle w:val="Bezmezer"/>
        <w:numPr>
          <w:ilvl w:val="0"/>
          <w:numId w:val="20"/>
        </w:numPr>
        <w:rPr>
          <w:rFonts w:ascii="Arial" w:hAnsi="Arial" w:cs="Arial"/>
        </w:rPr>
      </w:pPr>
      <w:r w:rsidRPr="00804EB1">
        <w:rPr>
          <w:rFonts w:ascii="Arial" w:hAnsi="Arial" w:cs="Arial"/>
        </w:rPr>
        <w:t>zamítnutí žádosti o odkup pozemků</w:t>
      </w:r>
      <w:r w:rsidR="006261CE">
        <w:rPr>
          <w:rFonts w:ascii="Arial" w:hAnsi="Arial" w:cs="Arial"/>
        </w:rPr>
        <w:t>;</w:t>
      </w:r>
    </w:p>
    <w:p w:rsidR="008D0353" w:rsidRPr="00804EB1" w:rsidRDefault="008D0353" w:rsidP="006261CE">
      <w:pPr>
        <w:pStyle w:val="Bezmezer"/>
        <w:numPr>
          <w:ilvl w:val="0"/>
          <w:numId w:val="20"/>
        </w:numPr>
        <w:rPr>
          <w:rFonts w:ascii="Arial" w:hAnsi="Arial" w:cs="Arial"/>
        </w:rPr>
      </w:pPr>
      <w:r w:rsidRPr="00804EB1">
        <w:rPr>
          <w:rFonts w:ascii="Arial" w:hAnsi="Arial" w:cs="Arial"/>
        </w:rPr>
        <w:t>zamítnutí žádosti o dotaci na dětské hřiště a žádosti o dotaci na podporu SHD</w:t>
      </w:r>
      <w:r w:rsidR="006261CE">
        <w:rPr>
          <w:rFonts w:ascii="Arial" w:hAnsi="Arial" w:cs="Arial"/>
        </w:rPr>
        <w:t>;</w:t>
      </w:r>
    </w:p>
    <w:p w:rsidR="008D0353" w:rsidRPr="00804EB1" w:rsidRDefault="008D0353" w:rsidP="006261CE">
      <w:pPr>
        <w:pStyle w:val="Bezmezer"/>
        <w:numPr>
          <w:ilvl w:val="0"/>
          <w:numId w:val="20"/>
        </w:numPr>
        <w:rPr>
          <w:rFonts w:ascii="Arial" w:hAnsi="Arial" w:cs="Arial"/>
        </w:rPr>
      </w:pPr>
      <w:r w:rsidRPr="00804EB1">
        <w:rPr>
          <w:rFonts w:ascii="Arial" w:hAnsi="Arial" w:cs="Arial"/>
        </w:rPr>
        <w:t>vyhotovení pasportu komunikací</w:t>
      </w:r>
      <w:r w:rsidR="006261CE">
        <w:rPr>
          <w:rFonts w:ascii="Arial" w:hAnsi="Arial" w:cs="Arial"/>
        </w:rPr>
        <w:t>;</w:t>
      </w:r>
    </w:p>
    <w:p w:rsidR="008D0353" w:rsidRPr="00804EB1" w:rsidRDefault="008D0353" w:rsidP="006261CE">
      <w:pPr>
        <w:pStyle w:val="Bezmezer"/>
        <w:numPr>
          <w:ilvl w:val="0"/>
          <w:numId w:val="20"/>
        </w:numPr>
        <w:rPr>
          <w:rFonts w:ascii="Arial" w:hAnsi="Arial" w:cs="Arial"/>
        </w:rPr>
      </w:pPr>
      <w:r w:rsidRPr="00804EB1">
        <w:rPr>
          <w:rFonts w:ascii="Arial" w:hAnsi="Arial" w:cs="Arial"/>
        </w:rPr>
        <w:t>stav střech na budovách DPS a ZŠ a MŠ Tmaň</w:t>
      </w:r>
      <w:r w:rsidR="006261CE">
        <w:rPr>
          <w:rFonts w:ascii="Arial" w:hAnsi="Arial" w:cs="Arial"/>
        </w:rPr>
        <w:t>;</w:t>
      </w:r>
    </w:p>
    <w:p w:rsidR="008D0353" w:rsidRPr="00804EB1" w:rsidRDefault="008D0353" w:rsidP="006261CE">
      <w:pPr>
        <w:pStyle w:val="Bezmezer"/>
        <w:numPr>
          <w:ilvl w:val="0"/>
          <w:numId w:val="20"/>
        </w:numPr>
        <w:rPr>
          <w:rFonts w:ascii="Arial" w:hAnsi="Arial" w:cs="Arial"/>
        </w:rPr>
      </w:pPr>
      <w:r w:rsidRPr="00804EB1">
        <w:rPr>
          <w:rFonts w:ascii="Arial" w:hAnsi="Arial" w:cs="Arial"/>
        </w:rPr>
        <w:t>stav výtahů v DPS a v </w:t>
      </w:r>
      <w:proofErr w:type="gramStart"/>
      <w:r w:rsidRPr="00804EB1">
        <w:rPr>
          <w:rFonts w:ascii="Arial" w:hAnsi="Arial" w:cs="Arial"/>
        </w:rPr>
        <w:t>č.p.</w:t>
      </w:r>
      <w:proofErr w:type="gramEnd"/>
      <w:r w:rsidRPr="00804EB1">
        <w:rPr>
          <w:rFonts w:ascii="Arial" w:hAnsi="Arial" w:cs="Arial"/>
        </w:rPr>
        <w:t xml:space="preserve"> 178</w:t>
      </w:r>
      <w:r w:rsidR="006261CE">
        <w:rPr>
          <w:rFonts w:ascii="Arial" w:hAnsi="Arial" w:cs="Arial"/>
        </w:rPr>
        <w:t>;</w:t>
      </w:r>
    </w:p>
    <w:p w:rsidR="008D0353" w:rsidRPr="00804EB1" w:rsidRDefault="008D0353" w:rsidP="006261CE">
      <w:pPr>
        <w:pStyle w:val="Bezmezer"/>
        <w:numPr>
          <w:ilvl w:val="0"/>
          <w:numId w:val="20"/>
        </w:numPr>
        <w:rPr>
          <w:rFonts w:ascii="Arial" w:hAnsi="Arial" w:cs="Arial"/>
        </w:rPr>
      </w:pPr>
      <w:r w:rsidRPr="00804EB1">
        <w:rPr>
          <w:rFonts w:ascii="Arial" w:hAnsi="Arial" w:cs="Arial"/>
        </w:rPr>
        <w:t>prodej vyřazeného vozidla Magma</w:t>
      </w:r>
      <w:r w:rsidR="006261CE">
        <w:rPr>
          <w:rFonts w:ascii="Arial" w:hAnsi="Arial" w:cs="Arial"/>
        </w:rPr>
        <w:t>;</w:t>
      </w:r>
    </w:p>
    <w:p w:rsidR="006261CE" w:rsidRPr="00922B97" w:rsidRDefault="008D0353" w:rsidP="00804EB1">
      <w:pPr>
        <w:pStyle w:val="Bezmezer"/>
        <w:numPr>
          <w:ilvl w:val="0"/>
          <w:numId w:val="20"/>
        </w:numPr>
        <w:rPr>
          <w:rFonts w:ascii="Arial" w:hAnsi="Arial" w:cs="Arial"/>
        </w:rPr>
      </w:pPr>
      <w:r w:rsidRPr="00804EB1">
        <w:rPr>
          <w:rFonts w:ascii="Arial" w:hAnsi="Arial" w:cs="Arial"/>
        </w:rPr>
        <w:lastRenderedPageBreak/>
        <w:t>místní šetření v domě zahradníka</w:t>
      </w:r>
      <w:r w:rsidR="006261CE">
        <w:rPr>
          <w:rFonts w:ascii="Arial" w:hAnsi="Arial" w:cs="Arial"/>
        </w:rPr>
        <w:t>.</w:t>
      </w:r>
    </w:p>
    <w:p w:rsidR="00922B97" w:rsidRDefault="00922B97" w:rsidP="00804EB1">
      <w:pPr>
        <w:pStyle w:val="Bezmezer"/>
        <w:rPr>
          <w:rFonts w:ascii="Arial" w:hAnsi="Arial" w:cs="Arial"/>
          <w:b/>
        </w:rPr>
      </w:pPr>
    </w:p>
    <w:p w:rsidR="008D0353" w:rsidRPr="006261CE" w:rsidRDefault="006261CE" w:rsidP="00804EB1">
      <w:pPr>
        <w:pStyle w:val="Bezmezer"/>
        <w:rPr>
          <w:rFonts w:ascii="Arial" w:hAnsi="Arial" w:cs="Arial"/>
          <w:b/>
        </w:rPr>
      </w:pPr>
      <w:r w:rsidRPr="006261CE">
        <w:rPr>
          <w:rFonts w:ascii="Arial" w:hAnsi="Arial" w:cs="Arial"/>
          <w:b/>
        </w:rPr>
        <w:t>K bodu 7:</w:t>
      </w:r>
    </w:p>
    <w:p w:rsidR="008D0353" w:rsidRPr="00804EB1" w:rsidRDefault="008D0353" w:rsidP="00922B97">
      <w:pPr>
        <w:pStyle w:val="Bezmezer"/>
        <w:jc w:val="both"/>
        <w:rPr>
          <w:rFonts w:ascii="Arial" w:hAnsi="Arial" w:cs="Arial"/>
        </w:rPr>
      </w:pPr>
      <w:r w:rsidRPr="00804EB1">
        <w:rPr>
          <w:rFonts w:ascii="Arial" w:hAnsi="Arial" w:cs="Arial"/>
        </w:rPr>
        <w:t>Ocenění dárců krve</w:t>
      </w:r>
      <w:r w:rsidR="006261CE">
        <w:rPr>
          <w:rFonts w:ascii="Arial" w:hAnsi="Arial" w:cs="Arial"/>
        </w:rPr>
        <w:t>. Pan</w:t>
      </w:r>
      <w:r w:rsidRPr="00804EB1">
        <w:rPr>
          <w:rFonts w:ascii="Arial" w:hAnsi="Arial" w:cs="Arial"/>
        </w:rPr>
        <w:t xml:space="preserve"> Josef Sakáč</w:t>
      </w:r>
      <w:r w:rsidR="006261CE">
        <w:rPr>
          <w:rFonts w:ascii="Arial" w:hAnsi="Arial" w:cs="Arial"/>
        </w:rPr>
        <w:t xml:space="preserve"> seznámil přítomné s</w:t>
      </w:r>
      <w:r w:rsidR="001C168C">
        <w:rPr>
          <w:rFonts w:ascii="Arial" w:hAnsi="Arial" w:cs="Arial"/>
        </w:rPr>
        <w:t> přehledem čestných dárců krve z naší obce a poté starosta obce pan Mgr. P</w:t>
      </w:r>
      <w:r w:rsidR="0092022B">
        <w:rPr>
          <w:rFonts w:ascii="Arial" w:hAnsi="Arial" w:cs="Arial"/>
        </w:rPr>
        <w:t>avel Pavlásek</w:t>
      </w:r>
      <w:r w:rsidRPr="00804EB1">
        <w:rPr>
          <w:rFonts w:ascii="Arial" w:hAnsi="Arial" w:cs="Arial"/>
        </w:rPr>
        <w:t xml:space="preserve"> </w:t>
      </w:r>
      <w:r w:rsidR="0092022B">
        <w:rPr>
          <w:rFonts w:ascii="Arial" w:hAnsi="Arial" w:cs="Arial"/>
        </w:rPr>
        <w:t>předal těm nejzasloužilejším</w:t>
      </w:r>
      <w:r w:rsidRPr="00804EB1">
        <w:rPr>
          <w:rFonts w:ascii="Arial" w:hAnsi="Arial" w:cs="Arial"/>
        </w:rPr>
        <w:t xml:space="preserve"> věcné dary a </w:t>
      </w:r>
      <w:r w:rsidR="0092022B">
        <w:rPr>
          <w:rFonts w:ascii="Arial" w:hAnsi="Arial" w:cs="Arial"/>
        </w:rPr>
        <w:t>písemné poděkování.</w:t>
      </w:r>
    </w:p>
    <w:p w:rsidR="00922B97" w:rsidRDefault="00922B97" w:rsidP="00804EB1">
      <w:pPr>
        <w:pStyle w:val="Bezmezer"/>
        <w:rPr>
          <w:rFonts w:ascii="Arial" w:hAnsi="Arial" w:cs="Arial"/>
          <w:b/>
        </w:rPr>
      </w:pPr>
    </w:p>
    <w:p w:rsidR="008D0353" w:rsidRPr="0092022B" w:rsidRDefault="0092022B" w:rsidP="00804EB1">
      <w:pPr>
        <w:pStyle w:val="Bezmezer"/>
        <w:rPr>
          <w:rFonts w:ascii="Arial" w:hAnsi="Arial" w:cs="Arial"/>
          <w:b/>
        </w:rPr>
      </w:pPr>
      <w:r w:rsidRPr="0092022B">
        <w:rPr>
          <w:rFonts w:ascii="Arial" w:hAnsi="Arial" w:cs="Arial"/>
          <w:b/>
        </w:rPr>
        <w:t>K bodu 8:</w:t>
      </w:r>
    </w:p>
    <w:p w:rsidR="00922B97" w:rsidRPr="00922B97" w:rsidRDefault="008D0353" w:rsidP="00922B97">
      <w:pPr>
        <w:pStyle w:val="Bezmezer"/>
        <w:jc w:val="both"/>
        <w:rPr>
          <w:rFonts w:ascii="Arial" w:hAnsi="Arial" w:cs="Arial"/>
        </w:rPr>
      </w:pPr>
      <w:r w:rsidRPr="00804EB1">
        <w:rPr>
          <w:rFonts w:ascii="Arial" w:hAnsi="Arial" w:cs="Arial"/>
        </w:rPr>
        <w:t>Seznámení s návrhem POPD</w:t>
      </w:r>
      <w:r w:rsidR="006E76EF" w:rsidRPr="00804EB1">
        <w:rPr>
          <w:rStyle w:val="Znakapoznpodarou"/>
          <w:rFonts w:ascii="Arial" w:hAnsi="Arial" w:cs="Arial"/>
        </w:rPr>
        <w:footnoteReference w:id="2"/>
      </w:r>
      <w:r w:rsidR="0092022B">
        <w:rPr>
          <w:rFonts w:ascii="Arial" w:hAnsi="Arial" w:cs="Arial"/>
        </w:rPr>
        <w:t xml:space="preserve"> akciové společnosti Velkolom Čertovy schody. Ředitel a.s. VLČS </w:t>
      </w:r>
      <w:r w:rsidRPr="00804EB1">
        <w:rPr>
          <w:rFonts w:ascii="Arial" w:hAnsi="Arial" w:cs="Arial"/>
        </w:rPr>
        <w:t>Ing. Igor Novák seznámil přítomné s plánovanými změnami POPD</w:t>
      </w:r>
      <w:r w:rsidR="0092022B">
        <w:rPr>
          <w:rFonts w:ascii="Arial" w:hAnsi="Arial" w:cs="Arial"/>
        </w:rPr>
        <w:t xml:space="preserve"> pro</w:t>
      </w:r>
      <w:r w:rsidRPr="00804EB1">
        <w:rPr>
          <w:rFonts w:ascii="Arial" w:hAnsi="Arial" w:cs="Arial"/>
        </w:rPr>
        <w:t xml:space="preserve"> lom VČS-západ a lom VČS východ. </w:t>
      </w:r>
    </w:p>
    <w:p w:rsidR="00922B97" w:rsidRDefault="00922B97" w:rsidP="00804EB1">
      <w:pPr>
        <w:pStyle w:val="Bezmezer"/>
        <w:rPr>
          <w:rFonts w:ascii="Arial" w:hAnsi="Arial" w:cs="Arial"/>
          <w:b/>
        </w:rPr>
      </w:pPr>
    </w:p>
    <w:p w:rsidR="00DB35D4" w:rsidRDefault="008D0353" w:rsidP="00804EB1">
      <w:pPr>
        <w:pStyle w:val="Bezmezer"/>
        <w:rPr>
          <w:rFonts w:ascii="Arial" w:hAnsi="Arial" w:cs="Arial"/>
          <w:b/>
        </w:rPr>
      </w:pPr>
      <w:r w:rsidRPr="00DB35D4">
        <w:rPr>
          <w:rFonts w:ascii="Arial" w:hAnsi="Arial" w:cs="Arial"/>
          <w:b/>
        </w:rPr>
        <w:t>K bodu 9</w:t>
      </w:r>
      <w:r w:rsidR="00DB35D4">
        <w:rPr>
          <w:rFonts w:ascii="Arial" w:hAnsi="Arial" w:cs="Arial"/>
          <w:b/>
        </w:rPr>
        <w:t>:</w:t>
      </w:r>
      <w:r w:rsidRPr="00DB35D4">
        <w:rPr>
          <w:rFonts w:ascii="Arial" w:hAnsi="Arial" w:cs="Arial"/>
          <w:b/>
        </w:rPr>
        <w:t xml:space="preserve"> </w:t>
      </w:r>
    </w:p>
    <w:p w:rsidR="008D0353" w:rsidRPr="00922B97" w:rsidRDefault="00DB35D4" w:rsidP="00922B97">
      <w:pPr>
        <w:pStyle w:val="Bezmezer"/>
        <w:jc w:val="both"/>
        <w:rPr>
          <w:rFonts w:ascii="Arial" w:hAnsi="Arial" w:cs="Arial"/>
        </w:rPr>
      </w:pPr>
      <w:r>
        <w:rPr>
          <w:rFonts w:ascii="Arial" w:hAnsi="Arial" w:cs="Arial"/>
        </w:rPr>
        <w:t xml:space="preserve">Předsedkyně finančního výboru paní </w:t>
      </w:r>
      <w:r w:rsidR="008D0353" w:rsidRPr="00804EB1">
        <w:rPr>
          <w:rFonts w:ascii="Arial" w:hAnsi="Arial" w:cs="Arial"/>
        </w:rPr>
        <w:t>Mgr. Hana Laňová seznámila přítomné s rozpočtovými změnami č. 6.</w:t>
      </w:r>
    </w:p>
    <w:p w:rsidR="008D0353" w:rsidRPr="00804EB1" w:rsidRDefault="008D0353" w:rsidP="00804EB1">
      <w:pPr>
        <w:pStyle w:val="Bezmezer"/>
        <w:rPr>
          <w:rFonts w:ascii="Arial" w:hAnsi="Arial" w:cs="Arial"/>
          <w:u w:val="single"/>
        </w:rPr>
      </w:pPr>
      <w:r w:rsidRPr="00804EB1">
        <w:rPr>
          <w:rFonts w:ascii="Arial" w:hAnsi="Arial" w:cs="Arial"/>
          <w:u w:val="single"/>
        </w:rPr>
        <w:t>Hlasování o rozpočtových změnách č. 6</w:t>
      </w:r>
      <w:r w:rsidR="001466F8">
        <w:rPr>
          <w:rFonts w:ascii="Arial" w:hAnsi="Arial" w:cs="Arial"/>
          <w:u w:val="single"/>
        </w:rPr>
        <w:t>:</w:t>
      </w:r>
    </w:p>
    <w:p w:rsidR="00DB35D4" w:rsidRPr="00C6200D" w:rsidRDefault="00DB35D4" w:rsidP="00DB35D4">
      <w:pPr>
        <w:pStyle w:val="Bezmezer"/>
        <w:numPr>
          <w:ilvl w:val="0"/>
          <w:numId w:val="17"/>
        </w:numPr>
        <w:rPr>
          <w:rFonts w:ascii="Arial" w:hAnsi="Arial" w:cs="Arial"/>
        </w:rPr>
      </w:pPr>
      <w:r w:rsidRPr="00C6200D">
        <w:rPr>
          <w:rFonts w:ascii="Arial" w:hAnsi="Arial" w:cs="Arial"/>
          <w:b/>
        </w:rPr>
        <w:t>Pro</w:t>
      </w:r>
      <w:r w:rsidRPr="00C6200D">
        <w:rPr>
          <w:rFonts w:ascii="Arial" w:hAnsi="Arial" w:cs="Arial"/>
        </w:rPr>
        <w:t xml:space="preserve"> hlasovalo </w:t>
      </w:r>
      <w:r w:rsidRPr="00C6200D">
        <w:rPr>
          <w:rFonts w:ascii="Arial" w:hAnsi="Arial" w:cs="Arial"/>
          <w:b/>
        </w:rPr>
        <w:t>13</w:t>
      </w:r>
      <w:r w:rsidRPr="00C6200D">
        <w:rPr>
          <w:rFonts w:ascii="Arial" w:hAnsi="Arial" w:cs="Arial"/>
        </w:rPr>
        <w:t xml:space="preserve"> členů zastupitelstva</w:t>
      </w:r>
      <w:r>
        <w:rPr>
          <w:rFonts w:ascii="Arial" w:hAnsi="Arial" w:cs="Arial"/>
        </w:rPr>
        <w:t xml:space="preserve"> obce.</w:t>
      </w:r>
    </w:p>
    <w:p w:rsidR="00DB35D4" w:rsidRPr="00C6200D" w:rsidRDefault="00DB35D4" w:rsidP="00DB35D4">
      <w:pPr>
        <w:pStyle w:val="Bezmezer"/>
        <w:numPr>
          <w:ilvl w:val="0"/>
          <w:numId w:val="17"/>
        </w:numPr>
        <w:rPr>
          <w:rFonts w:ascii="Arial" w:hAnsi="Arial" w:cs="Arial"/>
        </w:rPr>
      </w:pPr>
      <w:r w:rsidRPr="00C6200D">
        <w:rPr>
          <w:rFonts w:ascii="Arial" w:hAnsi="Arial" w:cs="Arial"/>
          <w:b/>
        </w:rPr>
        <w:t xml:space="preserve">Proti </w:t>
      </w:r>
      <w:r w:rsidRPr="00C6200D">
        <w:rPr>
          <w:rFonts w:ascii="Arial" w:hAnsi="Arial" w:cs="Arial"/>
        </w:rPr>
        <w:t xml:space="preserve">hlasovalo </w:t>
      </w:r>
      <w:r w:rsidRPr="00C6200D">
        <w:rPr>
          <w:rFonts w:ascii="Arial" w:hAnsi="Arial" w:cs="Arial"/>
          <w:b/>
        </w:rPr>
        <w:t>0</w:t>
      </w:r>
      <w:r w:rsidRPr="00C6200D">
        <w:rPr>
          <w:rFonts w:ascii="Arial" w:hAnsi="Arial" w:cs="Arial"/>
        </w:rPr>
        <w:t xml:space="preserve"> členů zastupitelstva</w:t>
      </w:r>
      <w:r>
        <w:rPr>
          <w:rFonts w:ascii="Arial" w:hAnsi="Arial" w:cs="Arial"/>
        </w:rPr>
        <w:t xml:space="preserve"> obce.</w:t>
      </w:r>
    </w:p>
    <w:p w:rsidR="00DB35D4" w:rsidRPr="00C6200D" w:rsidRDefault="00DB35D4" w:rsidP="00DB35D4">
      <w:pPr>
        <w:pStyle w:val="Bezmezer"/>
        <w:numPr>
          <w:ilvl w:val="0"/>
          <w:numId w:val="17"/>
        </w:numPr>
        <w:rPr>
          <w:rFonts w:ascii="Arial" w:hAnsi="Arial" w:cs="Arial"/>
        </w:rPr>
      </w:pPr>
      <w:r w:rsidRPr="00C6200D">
        <w:rPr>
          <w:rFonts w:ascii="Arial" w:hAnsi="Arial" w:cs="Arial"/>
        </w:rPr>
        <w:t xml:space="preserve">Hlasování se </w:t>
      </w:r>
      <w:r w:rsidRPr="00C6200D">
        <w:rPr>
          <w:rFonts w:ascii="Arial" w:hAnsi="Arial" w:cs="Arial"/>
          <w:b/>
        </w:rPr>
        <w:t>zdrželo 0</w:t>
      </w:r>
      <w:r w:rsidRPr="00C6200D">
        <w:rPr>
          <w:rFonts w:ascii="Arial" w:hAnsi="Arial" w:cs="Arial"/>
        </w:rPr>
        <w:t xml:space="preserve"> členů zastupitelstva</w:t>
      </w:r>
      <w:r>
        <w:rPr>
          <w:rFonts w:ascii="Arial" w:hAnsi="Arial" w:cs="Arial"/>
        </w:rPr>
        <w:t xml:space="preserve"> obce.</w:t>
      </w:r>
    </w:p>
    <w:p w:rsidR="008D0353" w:rsidRPr="00AB6E70" w:rsidRDefault="00DB35D4" w:rsidP="00AB6E70">
      <w:pPr>
        <w:pStyle w:val="Bezmezer"/>
        <w:rPr>
          <w:rFonts w:ascii="Arial" w:hAnsi="Arial" w:cs="Arial"/>
        </w:rPr>
      </w:pPr>
      <w:r>
        <w:rPr>
          <w:rFonts w:ascii="Arial" w:hAnsi="Arial" w:cs="Arial"/>
        </w:rPr>
        <w:t>Zastupitelstvo obce</w:t>
      </w:r>
      <w:r w:rsidR="008D0353" w:rsidRPr="00804EB1">
        <w:rPr>
          <w:rFonts w:ascii="Arial" w:hAnsi="Arial" w:cs="Arial"/>
        </w:rPr>
        <w:t xml:space="preserve"> schvaluje rozpočtové změny č. 6.</w:t>
      </w:r>
    </w:p>
    <w:p w:rsidR="00922B97" w:rsidRDefault="00922B97" w:rsidP="00AB6E70">
      <w:pPr>
        <w:pStyle w:val="Bezmezer"/>
        <w:rPr>
          <w:rFonts w:ascii="Arial" w:hAnsi="Arial" w:cs="Arial"/>
          <w:b/>
        </w:rPr>
      </w:pPr>
    </w:p>
    <w:p w:rsidR="008D0353" w:rsidRPr="00AB6E70" w:rsidRDefault="008D0353" w:rsidP="00AB6E70">
      <w:pPr>
        <w:pStyle w:val="Bezmezer"/>
        <w:rPr>
          <w:rFonts w:ascii="Arial" w:hAnsi="Arial" w:cs="Arial"/>
          <w:b/>
        </w:rPr>
      </w:pPr>
      <w:r w:rsidRPr="00AB6E70">
        <w:rPr>
          <w:rFonts w:ascii="Arial" w:hAnsi="Arial" w:cs="Arial"/>
          <w:b/>
        </w:rPr>
        <w:t>K bodu 10.</w:t>
      </w:r>
    </w:p>
    <w:p w:rsidR="008D0353" w:rsidRPr="00AB6E70" w:rsidRDefault="008D0353" w:rsidP="00922B97">
      <w:pPr>
        <w:pStyle w:val="Bezmezer"/>
        <w:jc w:val="both"/>
        <w:rPr>
          <w:rFonts w:ascii="Arial" w:hAnsi="Arial" w:cs="Arial"/>
        </w:rPr>
      </w:pPr>
      <w:r w:rsidRPr="00AB6E70">
        <w:rPr>
          <w:rFonts w:ascii="Arial" w:hAnsi="Arial" w:cs="Arial"/>
        </w:rPr>
        <w:t xml:space="preserve">Starosta obce </w:t>
      </w:r>
      <w:r w:rsidR="00AB6E70">
        <w:rPr>
          <w:rFonts w:ascii="Arial" w:hAnsi="Arial" w:cs="Arial"/>
        </w:rPr>
        <w:t xml:space="preserve">pan Mgr. Pavel Pavlásek </w:t>
      </w:r>
      <w:r w:rsidRPr="00AB6E70">
        <w:rPr>
          <w:rFonts w:ascii="Arial" w:hAnsi="Arial" w:cs="Arial"/>
        </w:rPr>
        <w:t>seznámil přítomné se zprávou o výsledku přezkoumání hospodaření obce za rok 2015, které se konalo ve dnech 11. – 12. 5</w:t>
      </w:r>
      <w:r w:rsidR="0081289C">
        <w:rPr>
          <w:rFonts w:ascii="Arial" w:hAnsi="Arial" w:cs="Arial"/>
        </w:rPr>
        <w:t>.</w:t>
      </w:r>
      <w:r w:rsidRPr="00AB6E70">
        <w:rPr>
          <w:rFonts w:ascii="Arial" w:hAnsi="Arial" w:cs="Arial"/>
        </w:rPr>
        <w:t xml:space="preserve"> 2016</w:t>
      </w:r>
    </w:p>
    <w:p w:rsidR="008D0353" w:rsidRPr="00AB6E70" w:rsidRDefault="008D0353" w:rsidP="00AB6E70">
      <w:pPr>
        <w:pStyle w:val="Bezmezer"/>
        <w:rPr>
          <w:rFonts w:ascii="Arial" w:hAnsi="Arial" w:cs="Arial"/>
          <w:u w:val="single"/>
        </w:rPr>
      </w:pPr>
      <w:r w:rsidRPr="00AB6E70">
        <w:rPr>
          <w:rFonts w:ascii="Arial" w:hAnsi="Arial" w:cs="Arial"/>
          <w:u w:val="single"/>
        </w:rPr>
        <w:t>Hlasování o kontrole hospodaření obce Tmaň s výhradou za rok 2015</w:t>
      </w:r>
      <w:r w:rsidR="00AB6E70">
        <w:rPr>
          <w:rFonts w:ascii="Arial" w:hAnsi="Arial" w:cs="Arial"/>
          <w:u w:val="single"/>
        </w:rPr>
        <w:t>:</w:t>
      </w:r>
    </w:p>
    <w:p w:rsidR="00AB6E70" w:rsidRPr="00C6200D" w:rsidRDefault="00AB6E70" w:rsidP="00AB6E70">
      <w:pPr>
        <w:pStyle w:val="Bezmezer"/>
        <w:numPr>
          <w:ilvl w:val="0"/>
          <w:numId w:val="17"/>
        </w:numPr>
        <w:rPr>
          <w:rFonts w:ascii="Arial" w:hAnsi="Arial" w:cs="Arial"/>
        </w:rPr>
      </w:pPr>
      <w:r w:rsidRPr="00C6200D">
        <w:rPr>
          <w:rFonts w:ascii="Arial" w:hAnsi="Arial" w:cs="Arial"/>
          <w:b/>
        </w:rPr>
        <w:lastRenderedPageBreak/>
        <w:t>Pro</w:t>
      </w:r>
      <w:r w:rsidRPr="00C6200D">
        <w:rPr>
          <w:rFonts w:ascii="Arial" w:hAnsi="Arial" w:cs="Arial"/>
        </w:rPr>
        <w:t xml:space="preserve"> hlasovalo </w:t>
      </w:r>
      <w:r w:rsidRPr="00C6200D">
        <w:rPr>
          <w:rFonts w:ascii="Arial" w:hAnsi="Arial" w:cs="Arial"/>
          <w:b/>
        </w:rPr>
        <w:t>13</w:t>
      </w:r>
      <w:r w:rsidRPr="00C6200D">
        <w:rPr>
          <w:rFonts w:ascii="Arial" w:hAnsi="Arial" w:cs="Arial"/>
        </w:rPr>
        <w:t xml:space="preserve"> členů zastupitelstva</w:t>
      </w:r>
      <w:r>
        <w:rPr>
          <w:rFonts w:ascii="Arial" w:hAnsi="Arial" w:cs="Arial"/>
        </w:rPr>
        <w:t xml:space="preserve"> obce.</w:t>
      </w:r>
    </w:p>
    <w:p w:rsidR="00AB6E70" w:rsidRPr="00C6200D" w:rsidRDefault="00AB6E70" w:rsidP="00AB6E70">
      <w:pPr>
        <w:pStyle w:val="Bezmezer"/>
        <w:numPr>
          <w:ilvl w:val="0"/>
          <w:numId w:val="17"/>
        </w:numPr>
        <w:rPr>
          <w:rFonts w:ascii="Arial" w:hAnsi="Arial" w:cs="Arial"/>
        </w:rPr>
      </w:pPr>
      <w:r w:rsidRPr="00C6200D">
        <w:rPr>
          <w:rFonts w:ascii="Arial" w:hAnsi="Arial" w:cs="Arial"/>
          <w:b/>
        </w:rPr>
        <w:t xml:space="preserve">Proti </w:t>
      </w:r>
      <w:r w:rsidRPr="00C6200D">
        <w:rPr>
          <w:rFonts w:ascii="Arial" w:hAnsi="Arial" w:cs="Arial"/>
        </w:rPr>
        <w:t xml:space="preserve">hlasovalo </w:t>
      </w:r>
      <w:r w:rsidRPr="00C6200D">
        <w:rPr>
          <w:rFonts w:ascii="Arial" w:hAnsi="Arial" w:cs="Arial"/>
          <w:b/>
        </w:rPr>
        <w:t>0</w:t>
      </w:r>
      <w:r w:rsidRPr="00C6200D">
        <w:rPr>
          <w:rFonts w:ascii="Arial" w:hAnsi="Arial" w:cs="Arial"/>
        </w:rPr>
        <w:t xml:space="preserve"> členů zastupitelstva</w:t>
      </w:r>
      <w:r>
        <w:rPr>
          <w:rFonts w:ascii="Arial" w:hAnsi="Arial" w:cs="Arial"/>
        </w:rPr>
        <w:t xml:space="preserve"> obce.</w:t>
      </w:r>
    </w:p>
    <w:p w:rsidR="008D0353" w:rsidRPr="00922B97" w:rsidRDefault="00AB6E70" w:rsidP="00AB6E70">
      <w:pPr>
        <w:pStyle w:val="Bezmezer"/>
        <w:numPr>
          <w:ilvl w:val="0"/>
          <w:numId w:val="17"/>
        </w:numPr>
        <w:rPr>
          <w:rFonts w:ascii="Arial" w:hAnsi="Arial" w:cs="Arial"/>
        </w:rPr>
      </w:pPr>
      <w:r w:rsidRPr="00C6200D">
        <w:rPr>
          <w:rFonts w:ascii="Arial" w:hAnsi="Arial" w:cs="Arial"/>
        </w:rPr>
        <w:t xml:space="preserve">Hlasování se </w:t>
      </w:r>
      <w:r w:rsidRPr="00C6200D">
        <w:rPr>
          <w:rFonts w:ascii="Arial" w:hAnsi="Arial" w:cs="Arial"/>
          <w:b/>
        </w:rPr>
        <w:t>zdrželo 0</w:t>
      </w:r>
      <w:r w:rsidRPr="00C6200D">
        <w:rPr>
          <w:rFonts w:ascii="Arial" w:hAnsi="Arial" w:cs="Arial"/>
        </w:rPr>
        <w:t xml:space="preserve"> členů zastupitelstva</w:t>
      </w:r>
      <w:r>
        <w:rPr>
          <w:rFonts w:ascii="Arial" w:hAnsi="Arial" w:cs="Arial"/>
        </w:rPr>
        <w:t xml:space="preserve"> obce.</w:t>
      </w:r>
    </w:p>
    <w:p w:rsidR="008D0353" w:rsidRPr="00AB6E70" w:rsidRDefault="008D0353" w:rsidP="0081289C">
      <w:pPr>
        <w:pStyle w:val="Bezmezer"/>
        <w:jc w:val="both"/>
        <w:rPr>
          <w:rFonts w:ascii="Arial" w:hAnsi="Arial" w:cs="Arial"/>
          <w:u w:val="single"/>
        </w:rPr>
      </w:pPr>
      <w:r w:rsidRPr="00AB6E70">
        <w:rPr>
          <w:rFonts w:ascii="Arial" w:hAnsi="Arial" w:cs="Arial"/>
          <w:u w:val="single"/>
        </w:rPr>
        <w:t>Hlasování o kontrole hospodaření DSO</w:t>
      </w:r>
      <w:r w:rsidR="0081289C">
        <w:rPr>
          <w:rFonts w:ascii="Arial" w:hAnsi="Arial" w:cs="Arial"/>
          <w:u w:val="single"/>
        </w:rPr>
        <w:t xml:space="preserve"> (Dobrovolné sdružení obcí)</w:t>
      </w:r>
      <w:r w:rsidRPr="00AB6E70">
        <w:rPr>
          <w:rFonts w:ascii="Arial" w:hAnsi="Arial" w:cs="Arial"/>
          <w:u w:val="single"/>
        </w:rPr>
        <w:t xml:space="preserve"> Klonk za rok 2015</w:t>
      </w:r>
      <w:r w:rsidR="0081289C">
        <w:rPr>
          <w:rFonts w:ascii="Arial" w:hAnsi="Arial" w:cs="Arial"/>
          <w:u w:val="single"/>
        </w:rPr>
        <w:t>:</w:t>
      </w:r>
    </w:p>
    <w:p w:rsidR="0081289C" w:rsidRPr="00C6200D" w:rsidRDefault="0081289C" w:rsidP="0081289C">
      <w:pPr>
        <w:pStyle w:val="Bezmezer"/>
        <w:numPr>
          <w:ilvl w:val="0"/>
          <w:numId w:val="17"/>
        </w:numPr>
        <w:rPr>
          <w:rFonts w:ascii="Arial" w:hAnsi="Arial" w:cs="Arial"/>
        </w:rPr>
      </w:pPr>
      <w:r w:rsidRPr="00C6200D">
        <w:rPr>
          <w:rFonts w:ascii="Arial" w:hAnsi="Arial" w:cs="Arial"/>
          <w:b/>
        </w:rPr>
        <w:t>Pro</w:t>
      </w:r>
      <w:r w:rsidRPr="00C6200D">
        <w:rPr>
          <w:rFonts w:ascii="Arial" w:hAnsi="Arial" w:cs="Arial"/>
        </w:rPr>
        <w:t xml:space="preserve"> hlasovalo </w:t>
      </w:r>
      <w:r w:rsidRPr="00C6200D">
        <w:rPr>
          <w:rFonts w:ascii="Arial" w:hAnsi="Arial" w:cs="Arial"/>
          <w:b/>
        </w:rPr>
        <w:t>13</w:t>
      </w:r>
      <w:r w:rsidRPr="00C6200D">
        <w:rPr>
          <w:rFonts w:ascii="Arial" w:hAnsi="Arial" w:cs="Arial"/>
        </w:rPr>
        <w:t xml:space="preserve"> členů zastupitelstva</w:t>
      </w:r>
      <w:r>
        <w:rPr>
          <w:rFonts w:ascii="Arial" w:hAnsi="Arial" w:cs="Arial"/>
        </w:rPr>
        <w:t xml:space="preserve"> obce.</w:t>
      </w:r>
    </w:p>
    <w:p w:rsidR="0081289C" w:rsidRPr="00C6200D" w:rsidRDefault="0081289C" w:rsidP="0081289C">
      <w:pPr>
        <w:pStyle w:val="Bezmezer"/>
        <w:numPr>
          <w:ilvl w:val="0"/>
          <w:numId w:val="17"/>
        </w:numPr>
        <w:rPr>
          <w:rFonts w:ascii="Arial" w:hAnsi="Arial" w:cs="Arial"/>
        </w:rPr>
      </w:pPr>
      <w:r w:rsidRPr="00C6200D">
        <w:rPr>
          <w:rFonts w:ascii="Arial" w:hAnsi="Arial" w:cs="Arial"/>
          <w:b/>
        </w:rPr>
        <w:t xml:space="preserve">Proti </w:t>
      </w:r>
      <w:r w:rsidRPr="00C6200D">
        <w:rPr>
          <w:rFonts w:ascii="Arial" w:hAnsi="Arial" w:cs="Arial"/>
        </w:rPr>
        <w:t xml:space="preserve">hlasovalo </w:t>
      </w:r>
      <w:r w:rsidRPr="00C6200D">
        <w:rPr>
          <w:rFonts w:ascii="Arial" w:hAnsi="Arial" w:cs="Arial"/>
          <w:b/>
        </w:rPr>
        <w:t>0</w:t>
      </w:r>
      <w:r w:rsidRPr="00C6200D">
        <w:rPr>
          <w:rFonts w:ascii="Arial" w:hAnsi="Arial" w:cs="Arial"/>
        </w:rPr>
        <w:t xml:space="preserve"> členů zastupitelstva</w:t>
      </w:r>
      <w:r>
        <w:rPr>
          <w:rFonts w:ascii="Arial" w:hAnsi="Arial" w:cs="Arial"/>
        </w:rPr>
        <w:t xml:space="preserve"> obce.</w:t>
      </w:r>
    </w:p>
    <w:p w:rsidR="0081289C" w:rsidRPr="00C6200D" w:rsidRDefault="0081289C" w:rsidP="0081289C">
      <w:pPr>
        <w:pStyle w:val="Bezmezer"/>
        <w:numPr>
          <w:ilvl w:val="0"/>
          <w:numId w:val="17"/>
        </w:numPr>
        <w:rPr>
          <w:rFonts w:ascii="Arial" w:hAnsi="Arial" w:cs="Arial"/>
        </w:rPr>
      </w:pPr>
      <w:r w:rsidRPr="00C6200D">
        <w:rPr>
          <w:rFonts w:ascii="Arial" w:hAnsi="Arial" w:cs="Arial"/>
        </w:rPr>
        <w:t xml:space="preserve">Hlasování se </w:t>
      </w:r>
      <w:r w:rsidRPr="00C6200D">
        <w:rPr>
          <w:rFonts w:ascii="Arial" w:hAnsi="Arial" w:cs="Arial"/>
          <w:b/>
        </w:rPr>
        <w:t>zdrželo 0</w:t>
      </w:r>
      <w:r w:rsidRPr="00C6200D">
        <w:rPr>
          <w:rFonts w:ascii="Arial" w:hAnsi="Arial" w:cs="Arial"/>
        </w:rPr>
        <w:t xml:space="preserve"> členů zastupitelstva</w:t>
      </w:r>
      <w:r>
        <w:rPr>
          <w:rFonts w:ascii="Arial" w:hAnsi="Arial" w:cs="Arial"/>
        </w:rPr>
        <w:t xml:space="preserve"> obce.</w:t>
      </w:r>
    </w:p>
    <w:p w:rsidR="008D0353" w:rsidRDefault="008D0353" w:rsidP="00AB6E70">
      <w:pPr>
        <w:pStyle w:val="Bezmezer"/>
        <w:rPr>
          <w:rFonts w:ascii="Arial" w:hAnsi="Arial" w:cs="Arial"/>
          <w:b/>
        </w:rPr>
      </w:pPr>
    </w:p>
    <w:p w:rsidR="0081289C" w:rsidRDefault="0081289C" w:rsidP="00AB6E70">
      <w:pPr>
        <w:pStyle w:val="Bezmezer"/>
        <w:rPr>
          <w:rFonts w:ascii="Arial" w:hAnsi="Arial" w:cs="Arial"/>
          <w:b/>
        </w:rPr>
      </w:pPr>
      <w:r>
        <w:rPr>
          <w:rFonts w:ascii="Arial" w:hAnsi="Arial" w:cs="Arial"/>
          <w:b/>
        </w:rPr>
        <w:t>K bodu 11:</w:t>
      </w:r>
    </w:p>
    <w:p w:rsidR="0081289C" w:rsidRPr="0081289C" w:rsidRDefault="0081289C" w:rsidP="00AB6E70">
      <w:pPr>
        <w:pStyle w:val="Bezmezer"/>
        <w:rPr>
          <w:rFonts w:ascii="Arial" w:hAnsi="Arial" w:cs="Arial"/>
        </w:rPr>
      </w:pPr>
      <w:r>
        <w:rPr>
          <w:rFonts w:ascii="Arial" w:hAnsi="Arial" w:cs="Arial"/>
        </w:rPr>
        <w:t>Projednání závěrečného účtu obce Tmaň za rok 2015.</w:t>
      </w:r>
    </w:p>
    <w:p w:rsidR="008D0353" w:rsidRPr="00AB6E70" w:rsidRDefault="008D0353" w:rsidP="00AB6E70">
      <w:pPr>
        <w:pStyle w:val="Bezmezer"/>
        <w:rPr>
          <w:rFonts w:ascii="Arial" w:hAnsi="Arial" w:cs="Arial"/>
          <w:u w:val="single"/>
        </w:rPr>
      </w:pPr>
      <w:r w:rsidRPr="00AB6E70">
        <w:rPr>
          <w:rFonts w:ascii="Arial" w:hAnsi="Arial" w:cs="Arial"/>
          <w:u w:val="single"/>
        </w:rPr>
        <w:t>Hlasování o závěrečném účtu obce Tmaň za rok 2015</w:t>
      </w:r>
      <w:r w:rsidR="0081289C">
        <w:rPr>
          <w:rFonts w:ascii="Arial" w:hAnsi="Arial" w:cs="Arial"/>
          <w:u w:val="single"/>
        </w:rPr>
        <w:t>:</w:t>
      </w:r>
    </w:p>
    <w:p w:rsidR="0081289C" w:rsidRPr="00C6200D" w:rsidRDefault="0081289C" w:rsidP="0081289C">
      <w:pPr>
        <w:pStyle w:val="Bezmezer"/>
        <w:numPr>
          <w:ilvl w:val="0"/>
          <w:numId w:val="17"/>
        </w:numPr>
        <w:rPr>
          <w:rFonts w:ascii="Arial" w:hAnsi="Arial" w:cs="Arial"/>
        </w:rPr>
      </w:pPr>
      <w:r w:rsidRPr="00C6200D">
        <w:rPr>
          <w:rFonts w:ascii="Arial" w:hAnsi="Arial" w:cs="Arial"/>
          <w:b/>
        </w:rPr>
        <w:t>Pro</w:t>
      </w:r>
      <w:r w:rsidRPr="00C6200D">
        <w:rPr>
          <w:rFonts w:ascii="Arial" w:hAnsi="Arial" w:cs="Arial"/>
        </w:rPr>
        <w:t xml:space="preserve"> hlasovalo </w:t>
      </w:r>
      <w:r w:rsidRPr="00C6200D">
        <w:rPr>
          <w:rFonts w:ascii="Arial" w:hAnsi="Arial" w:cs="Arial"/>
          <w:b/>
        </w:rPr>
        <w:t>13</w:t>
      </w:r>
      <w:r w:rsidRPr="00C6200D">
        <w:rPr>
          <w:rFonts w:ascii="Arial" w:hAnsi="Arial" w:cs="Arial"/>
        </w:rPr>
        <w:t xml:space="preserve"> členů zastupitelstva</w:t>
      </w:r>
      <w:r>
        <w:rPr>
          <w:rFonts w:ascii="Arial" w:hAnsi="Arial" w:cs="Arial"/>
        </w:rPr>
        <w:t xml:space="preserve"> obce.</w:t>
      </w:r>
    </w:p>
    <w:p w:rsidR="0081289C" w:rsidRPr="00C6200D" w:rsidRDefault="0081289C" w:rsidP="0081289C">
      <w:pPr>
        <w:pStyle w:val="Bezmezer"/>
        <w:numPr>
          <w:ilvl w:val="0"/>
          <w:numId w:val="17"/>
        </w:numPr>
        <w:rPr>
          <w:rFonts w:ascii="Arial" w:hAnsi="Arial" w:cs="Arial"/>
        </w:rPr>
      </w:pPr>
      <w:r w:rsidRPr="00C6200D">
        <w:rPr>
          <w:rFonts w:ascii="Arial" w:hAnsi="Arial" w:cs="Arial"/>
          <w:b/>
        </w:rPr>
        <w:t xml:space="preserve">Proti </w:t>
      </w:r>
      <w:r w:rsidRPr="00C6200D">
        <w:rPr>
          <w:rFonts w:ascii="Arial" w:hAnsi="Arial" w:cs="Arial"/>
        </w:rPr>
        <w:t xml:space="preserve">hlasovalo </w:t>
      </w:r>
      <w:r w:rsidRPr="00C6200D">
        <w:rPr>
          <w:rFonts w:ascii="Arial" w:hAnsi="Arial" w:cs="Arial"/>
          <w:b/>
        </w:rPr>
        <w:t>0</w:t>
      </w:r>
      <w:r w:rsidRPr="00C6200D">
        <w:rPr>
          <w:rFonts w:ascii="Arial" w:hAnsi="Arial" w:cs="Arial"/>
        </w:rPr>
        <w:t xml:space="preserve"> členů zastupitelstva</w:t>
      </w:r>
      <w:r>
        <w:rPr>
          <w:rFonts w:ascii="Arial" w:hAnsi="Arial" w:cs="Arial"/>
        </w:rPr>
        <w:t xml:space="preserve"> obce.</w:t>
      </w:r>
    </w:p>
    <w:p w:rsidR="0081289C" w:rsidRPr="00922B97" w:rsidRDefault="0081289C" w:rsidP="00AB6E70">
      <w:pPr>
        <w:pStyle w:val="Bezmezer"/>
        <w:numPr>
          <w:ilvl w:val="0"/>
          <w:numId w:val="17"/>
        </w:numPr>
        <w:rPr>
          <w:rFonts w:ascii="Arial" w:hAnsi="Arial" w:cs="Arial"/>
        </w:rPr>
      </w:pPr>
      <w:r w:rsidRPr="00C6200D">
        <w:rPr>
          <w:rFonts w:ascii="Arial" w:hAnsi="Arial" w:cs="Arial"/>
        </w:rPr>
        <w:t xml:space="preserve">Hlasování se </w:t>
      </w:r>
      <w:r w:rsidRPr="00C6200D">
        <w:rPr>
          <w:rFonts w:ascii="Arial" w:hAnsi="Arial" w:cs="Arial"/>
          <w:b/>
        </w:rPr>
        <w:t>zdrželo 0</w:t>
      </w:r>
      <w:r w:rsidRPr="00C6200D">
        <w:rPr>
          <w:rFonts w:ascii="Arial" w:hAnsi="Arial" w:cs="Arial"/>
        </w:rPr>
        <w:t xml:space="preserve"> členů zastupitelstva</w:t>
      </w:r>
      <w:r>
        <w:rPr>
          <w:rFonts w:ascii="Arial" w:hAnsi="Arial" w:cs="Arial"/>
        </w:rPr>
        <w:t xml:space="preserve"> obce.</w:t>
      </w:r>
    </w:p>
    <w:p w:rsidR="00922B97" w:rsidRDefault="00922B97" w:rsidP="00AB6E70">
      <w:pPr>
        <w:pStyle w:val="Bezmezer"/>
        <w:rPr>
          <w:rFonts w:ascii="Arial" w:hAnsi="Arial" w:cs="Arial"/>
          <w:b/>
        </w:rPr>
      </w:pPr>
    </w:p>
    <w:p w:rsidR="008D0353" w:rsidRPr="00AB6E70" w:rsidRDefault="0081289C" w:rsidP="00AB6E70">
      <w:pPr>
        <w:pStyle w:val="Bezmezer"/>
        <w:rPr>
          <w:rFonts w:ascii="Arial" w:hAnsi="Arial" w:cs="Arial"/>
          <w:b/>
        </w:rPr>
      </w:pPr>
      <w:r>
        <w:rPr>
          <w:rFonts w:ascii="Arial" w:hAnsi="Arial" w:cs="Arial"/>
          <w:b/>
        </w:rPr>
        <w:t>K bodu 12:</w:t>
      </w:r>
    </w:p>
    <w:p w:rsidR="008D0353" w:rsidRPr="00922B97" w:rsidRDefault="008D0353" w:rsidP="00AB6E70">
      <w:pPr>
        <w:pStyle w:val="Bezmezer"/>
        <w:rPr>
          <w:rFonts w:ascii="Arial" w:hAnsi="Arial" w:cs="Arial"/>
        </w:rPr>
      </w:pPr>
      <w:r w:rsidRPr="00AB6E70">
        <w:rPr>
          <w:rFonts w:ascii="Arial" w:hAnsi="Arial" w:cs="Arial"/>
        </w:rPr>
        <w:t xml:space="preserve">Uzávěrka </w:t>
      </w:r>
      <w:r w:rsidR="001C43DB">
        <w:rPr>
          <w:rFonts w:ascii="Arial" w:hAnsi="Arial" w:cs="Arial"/>
        </w:rPr>
        <w:t xml:space="preserve">hospodaření </w:t>
      </w:r>
      <w:r w:rsidRPr="00AB6E70">
        <w:rPr>
          <w:rFonts w:ascii="Arial" w:hAnsi="Arial" w:cs="Arial"/>
        </w:rPr>
        <w:t>obce za rok 2015</w:t>
      </w:r>
    </w:p>
    <w:p w:rsidR="008D0353" w:rsidRPr="00AB6E70" w:rsidRDefault="008D0353" w:rsidP="00AB6E70">
      <w:pPr>
        <w:pStyle w:val="Bezmezer"/>
        <w:rPr>
          <w:rFonts w:ascii="Arial" w:hAnsi="Arial" w:cs="Arial"/>
          <w:u w:val="single"/>
        </w:rPr>
      </w:pPr>
      <w:r w:rsidRPr="00AB6E70">
        <w:rPr>
          <w:rFonts w:ascii="Arial" w:hAnsi="Arial" w:cs="Arial"/>
          <w:u w:val="single"/>
        </w:rPr>
        <w:t>Hlasování o uzávěrce</w:t>
      </w:r>
      <w:r w:rsidR="001C43DB">
        <w:rPr>
          <w:rFonts w:ascii="Arial" w:hAnsi="Arial" w:cs="Arial"/>
          <w:u w:val="single"/>
        </w:rPr>
        <w:t xml:space="preserve"> hospodaření</w:t>
      </w:r>
      <w:r w:rsidRPr="00AB6E70">
        <w:rPr>
          <w:rFonts w:ascii="Arial" w:hAnsi="Arial" w:cs="Arial"/>
          <w:u w:val="single"/>
        </w:rPr>
        <w:t xml:space="preserve"> obce Tmaň za rok 2015</w:t>
      </w:r>
      <w:r w:rsidR="001C43DB">
        <w:rPr>
          <w:rFonts w:ascii="Arial" w:hAnsi="Arial" w:cs="Arial"/>
          <w:u w:val="single"/>
        </w:rPr>
        <w:t>:</w:t>
      </w:r>
    </w:p>
    <w:p w:rsidR="00075D6D" w:rsidRPr="00C6200D" w:rsidRDefault="00075D6D" w:rsidP="00075D6D">
      <w:pPr>
        <w:pStyle w:val="Bezmezer"/>
        <w:numPr>
          <w:ilvl w:val="0"/>
          <w:numId w:val="17"/>
        </w:numPr>
        <w:rPr>
          <w:rFonts w:ascii="Arial" w:hAnsi="Arial" w:cs="Arial"/>
        </w:rPr>
      </w:pPr>
      <w:r w:rsidRPr="00C6200D">
        <w:rPr>
          <w:rFonts w:ascii="Arial" w:hAnsi="Arial" w:cs="Arial"/>
          <w:b/>
        </w:rPr>
        <w:t>Pro</w:t>
      </w:r>
      <w:r w:rsidRPr="00C6200D">
        <w:rPr>
          <w:rFonts w:ascii="Arial" w:hAnsi="Arial" w:cs="Arial"/>
        </w:rPr>
        <w:t xml:space="preserve"> hlasovalo </w:t>
      </w:r>
      <w:r w:rsidRPr="00C6200D">
        <w:rPr>
          <w:rFonts w:ascii="Arial" w:hAnsi="Arial" w:cs="Arial"/>
          <w:b/>
        </w:rPr>
        <w:t>13</w:t>
      </w:r>
      <w:r w:rsidRPr="00C6200D">
        <w:rPr>
          <w:rFonts w:ascii="Arial" w:hAnsi="Arial" w:cs="Arial"/>
        </w:rPr>
        <w:t xml:space="preserve"> členů zastupitelstva</w:t>
      </w:r>
      <w:r>
        <w:rPr>
          <w:rFonts w:ascii="Arial" w:hAnsi="Arial" w:cs="Arial"/>
        </w:rPr>
        <w:t xml:space="preserve"> obce.</w:t>
      </w:r>
    </w:p>
    <w:p w:rsidR="00075D6D" w:rsidRPr="00C6200D" w:rsidRDefault="00075D6D" w:rsidP="00075D6D">
      <w:pPr>
        <w:pStyle w:val="Bezmezer"/>
        <w:numPr>
          <w:ilvl w:val="0"/>
          <w:numId w:val="17"/>
        </w:numPr>
        <w:rPr>
          <w:rFonts w:ascii="Arial" w:hAnsi="Arial" w:cs="Arial"/>
        </w:rPr>
      </w:pPr>
      <w:r w:rsidRPr="00C6200D">
        <w:rPr>
          <w:rFonts w:ascii="Arial" w:hAnsi="Arial" w:cs="Arial"/>
          <w:b/>
        </w:rPr>
        <w:t xml:space="preserve">Proti </w:t>
      </w:r>
      <w:r w:rsidRPr="00C6200D">
        <w:rPr>
          <w:rFonts w:ascii="Arial" w:hAnsi="Arial" w:cs="Arial"/>
        </w:rPr>
        <w:t xml:space="preserve">hlasovalo </w:t>
      </w:r>
      <w:r w:rsidRPr="00C6200D">
        <w:rPr>
          <w:rFonts w:ascii="Arial" w:hAnsi="Arial" w:cs="Arial"/>
          <w:b/>
        </w:rPr>
        <w:t>0</w:t>
      </w:r>
      <w:r w:rsidRPr="00C6200D">
        <w:rPr>
          <w:rFonts w:ascii="Arial" w:hAnsi="Arial" w:cs="Arial"/>
        </w:rPr>
        <w:t xml:space="preserve"> členů zastupitelstva</w:t>
      </w:r>
      <w:r>
        <w:rPr>
          <w:rFonts w:ascii="Arial" w:hAnsi="Arial" w:cs="Arial"/>
        </w:rPr>
        <w:t xml:space="preserve"> obce.</w:t>
      </w:r>
    </w:p>
    <w:p w:rsidR="008D0353" w:rsidRPr="00922B97" w:rsidRDefault="00075D6D" w:rsidP="001C43DB">
      <w:pPr>
        <w:pStyle w:val="Bezmezer"/>
        <w:numPr>
          <w:ilvl w:val="0"/>
          <w:numId w:val="17"/>
        </w:numPr>
        <w:rPr>
          <w:rFonts w:ascii="Arial" w:hAnsi="Arial" w:cs="Arial"/>
        </w:rPr>
      </w:pPr>
      <w:r w:rsidRPr="00C6200D">
        <w:rPr>
          <w:rFonts w:ascii="Arial" w:hAnsi="Arial" w:cs="Arial"/>
        </w:rPr>
        <w:t xml:space="preserve">Hlasování se </w:t>
      </w:r>
      <w:r w:rsidRPr="00C6200D">
        <w:rPr>
          <w:rFonts w:ascii="Arial" w:hAnsi="Arial" w:cs="Arial"/>
          <w:b/>
        </w:rPr>
        <w:t>zdrželo 0</w:t>
      </w:r>
      <w:r w:rsidRPr="00C6200D">
        <w:rPr>
          <w:rFonts w:ascii="Arial" w:hAnsi="Arial" w:cs="Arial"/>
        </w:rPr>
        <w:t xml:space="preserve"> členů zastupitelstva</w:t>
      </w:r>
      <w:r>
        <w:rPr>
          <w:rFonts w:ascii="Arial" w:hAnsi="Arial" w:cs="Arial"/>
        </w:rPr>
        <w:t xml:space="preserve"> obce.</w:t>
      </w:r>
    </w:p>
    <w:p w:rsidR="00922B97" w:rsidRDefault="00922B97" w:rsidP="001C43DB">
      <w:pPr>
        <w:pStyle w:val="Bezmezer"/>
        <w:rPr>
          <w:rFonts w:ascii="Arial" w:hAnsi="Arial" w:cs="Arial"/>
          <w:b/>
        </w:rPr>
      </w:pPr>
    </w:p>
    <w:p w:rsidR="008D0353" w:rsidRPr="001C43DB" w:rsidRDefault="001C43DB" w:rsidP="001C43DB">
      <w:pPr>
        <w:pStyle w:val="Bezmezer"/>
        <w:rPr>
          <w:rFonts w:ascii="Arial" w:hAnsi="Arial" w:cs="Arial"/>
          <w:b/>
        </w:rPr>
      </w:pPr>
      <w:r w:rsidRPr="001C43DB">
        <w:rPr>
          <w:rFonts w:ascii="Arial" w:hAnsi="Arial" w:cs="Arial"/>
          <w:b/>
        </w:rPr>
        <w:t>K bodu 13:</w:t>
      </w:r>
    </w:p>
    <w:p w:rsidR="008D0353" w:rsidRPr="00922B97" w:rsidRDefault="008D0353" w:rsidP="001C43DB">
      <w:pPr>
        <w:pStyle w:val="Bezmezer"/>
        <w:rPr>
          <w:rFonts w:ascii="Arial" w:hAnsi="Arial" w:cs="Arial"/>
        </w:rPr>
      </w:pPr>
      <w:r w:rsidRPr="001C43DB">
        <w:rPr>
          <w:rFonts w:ascii="Arial" w:hAnsi="Arial" w:cs="Arial"/>
        </w:rPr>
        <w:t>Závěrečný účet DSO Klonk za rok 2015</w:t>
      </w:r>
    </w:p>
    <w:p w:rsidR="008D0353" w:rsidRPr="001C43DB" w:rsidRDefault="008D0353" w:rsidP="001C43DB">
      <w:pPr>
        <w:pStyle w:val="Bezmezer"/>
        <w:rPr>
          <w:rFonts w:ascii="Arial" w:hAnsi="Arial" w:cs="Arial"/>
          <w:u w:val="single"/>
        </w:rPr>
      </w:pPr>
      <w:r w:rsidRPr="001C43DB">
        <w:rPr>
          <w:rFonts w:ascii="Arial" w:hAnsi="Arial" w:cs="Arial"/>
          <w:u w:val="single"/>
        </w:rPr>
        <w:t>Hlasování o závěrečném účtu DSO Klonk za rok 2015</w:t>
      </w:r>
    </w:p>
    <w:p w:rsidR="001C43DB" w:rsidRPr="00C6200D" w:rsidRDefault="001C43DB" w:rsidP="001C43DB">
      <w:pPr>
        <w:pStyle w:val="Bezmezer"/>
        <w:numPr>
          <w:ilvl w:val="0"/>
          <w:numId w:val="17"/>
        </w:numPr>
        <w:rPr>
          <w:rFonts w:ascii="Arial" w:hAnsi="Arial" w:cs="Arial"/>
        </w:rPr>
      </w:pPr>
      <w:r w:rsidRPr="00C6200D">
        <w:rPr>
          <w:rFonts w:ascii="Arial" w:hAnsi="Arial" w:cs="Arial"/>
          <w:b/>
        </w:rPr>
        <w:t>Pro</w:t>
      </w:r>
      <w:r w:rsidRPr="00C6200D">
        <w:rPr>
          <w:rFonts w:ascii="Arial" w:hAnsi="Arial" w:cs="Arial"/>
        </w:rPr>
        <w:t xml:space="preserve"> hlasovalo </w:t>
      </w:r>
      <w:r w:rsidRPr="00C6200D">
        <w:rPr>
          <w:rFonts w:ascii="Arial" w:hAnsi="Arial" w:cs="Arial"/>
          <w:b/>
        </w:rPr>
        <w:t>13</w:t>
      </w:r>
      <w:r w:rsidRPr="00C6200D">
        <w:rPr>
          <w:rFonts w:ascii="Arial" w:hAnsi="Arial" w:cs="Arial"/>
        </w:rPr>
        <w:t xml:space="preserve"> členů zastupitelstva</w:t>
      </w:r>
      <w:r>
        <w:rPr>
          <w:rFonts w:ascii="Arial" w:hAnsi="Arial" w:cs="Arial"/>
        </w:rPr>
        <w:t xml:space="preserve"> obce.</w:t>
      </w:r>
    </w:p>
    <w:p w:rsidR="001C43DB" w:rsidRPr="00C6200D" w:rsidRDefault="001C43DB" w:rsidP="001C43DB">
      <w:pPr>
        <w:pStyle w:val="Bezmezer"/>
        <w:numPr>
          <w:ilvl w:val="0"/>
          <w:numId w:val="17"/>
        </w:numPr>
        <w:rPr>
          <w:rFonts w:ascii="Arial" w:hAnsi="Arial" w:cs="Arial"/>
        </w:rPr>
      </w:pPr>
      <w:r w:rsidRPr="00C6200D">
        <w:rPr>
          <w:rFonts w:ascii="Arial" w:hAnsi="Arial" w:cs="Arial"/>
          <w:b/>
        </w:rPr>
        <w:t xml:space="preserve">Proti </w:t>
      </w:r>
      <w:r w:rsidRPr="00C6200D">
        <w:rPr>
          <w:rFonts w:ascii="Arial" w:hAnsi="Arial" w:cs="Arial"/>
        </w:rPr>
        <w:t xml:space="preserve">hlasovalo </w:t>
      </w:r>
      <w:r w:rsidRPr="00C6200D">
        <w:rPr>
          <w:rFonts w:ascii="Arial" w:hAnsi="Arial" w:cs="Arial"/>
          <w:b/>
        </w:rPr>
        <w:t>0</w:t>
      </w:r>
      <w:r w:rsidRPr="00C6200D">
        <w:rPr>
          <w:rFonts w:ascii="Arial" w:hAnsi="Arial" w:cs="Arial"/>
        </w:rPr>
        <w:t xml:space="preserve"> členů zastupitelstva</w:t>
      </w:r>
      <w:r>
        <w:rPr>
          <w:rFonts w:ascii="Arial" w:hAnsi="Arial" w:cs="Arial"/>
        </w:rPr>
        <w:t xml:space="preserve"> obce.</w:t>
      </w:r>
    </w:p>
    <w:p w:rsidR="008D0353" w:rsidRPr="00922B97" w:rsidRDefault="001C43DB" w:rsidP="001C43DB">
      <w:pPr>
        <w:pStyle w:val="Bezmezer"/>
        <w:numPr>
          <w:ilvl w:val="0"/>
          <w:numId w:val="17"/>
        </w:numPr>
        <w:rPr>
          <w:rFonts w:ascii="Arial" w:hAnsi="Arial" w:cs="Arial"/>
        </w:rPr>
      </w:pPr>
      <w:r w:rsidRPr="00C6200D">
        <w:rPr>
          <w:rFonts w:ascii="Arial" w:hAnsi="Arial" w:cs="Arial"/>
        </w:rPr>
        <w:t xml:space="preserve">Hlasování se </w:t>
      </w:r>
      <w:r w:rsidRPr="00C6200D">
        <w:rPr>
          <w:rFonts w:ascii="Arial" w:hAnsi="Arial" w:cs="Arial"/>
          <w:b/>
        </w:rPr>
        <w:t>zdrželo 0</w:t>
      </w:r>
      <w:r w:rsidRPr="00C6200D">
        <w:rPr>
          <w:rFonts w:ascii="Arial" w:hAnsi="Arial" w:cs="Arial"/>
        </w:rPr>
        <w:t xml:space="preserve"> členů zastupitelstva</w:t>
      </w:r>
      <w:r>
        <w:rPr>
          <w:rFonts w:ascii="Arial" w:hAnsi="Arial" w:cs="Arial"/>
        </w:rPr>
        <w:t xml:space="preserve"> obce.</w:t>
      </w:r>
    </w:p>
    <w:p w:rsidR="00922B97" w:rsidRDefault="00922B97" w:rsidP="001C43DB">
      <w:pPr>
        <w:pStyle w:val="Bezmezer"/>
        <w:rPr>
          <w:rFonts w:ascii="Arial" w:hAnsi="Arial" w:cs="Arial"/>
          <w:b/>
        </w:rPr>
      </w:pPr>
    </w:p>
    <w:p w:rsidR="008D0353" w:rsidRPr="001C43DB" w:rsidRDefault="001C43DB" w:rsidP="001C43DB">
      <w:pPr>
        <w:pStyle w:val="Bezmezer"/>
        <w:rPr>
          <w:rFonts w:ascii="Arial" w:hAnsi="Arial" w:cs="Arial"/>
          <w:b/>
        </w:rPr>
      </w:pPr>
      <w:r w:rsidRPr="001C43DB">
        <w:rPr>
          <w:rFonts w:ascii="Arial" w:hAnsi="Arial" w:cs="Arial"/>
          <w:b/>
        </w:rPr>
        <w:t>K bodu 14:</w:t>
      </w:r>
    </w:p>
    <w:p w:rsidR="008D0353" w:rsidRPr="00922B97" w:rsidRDefault="008D0353" w:rsidP="001C43DB">
      <w:pPr>
        <w:pStyle w:val="Bezmezer"/>
        <w:rPr>
          <w:rFonts w:ascii="Arial" w:hAnsi="Arial" w:cs="Arial"/>
        </w:rPr>
      </w:pPr>
      <w:r w:rsidRPr="001C43DB">
        <w:rPr>
          <w:rFonts w:ascii="Arial" w:hAnsi="Arial" w:cs="Arial"/>
        </w:rPr>
        <w:t>Uzávěrka DSO Klonk za rok 2015</w:t>
      </w:r>
    </w:p>
    <w:p w:rsidR="008D0353" w:rsidRPr="001C43DB" w:rsidRDefault="008D0353" w:rsidP="001C43DB">
      <w:pPr>
        <w:pStyle w:val="Bezmezer"/>
        <w:rPr>
          <w:rFonts w:ascii="Arial" w:hAnsi="Arial" w:cs="Arial"/>
          <w:u w:val="single"/>
        </w:rPr>
      </w:pPr>
      <w:r w:rsidRPr="001C43DB">
        <w:rPr>
          <w:rFonts w:ascii="Arial" w:hAnsi="Arial" w:cs="Arial"/>
          <w:u w:val="single"/>
        </w:rPr>
        <w:t>Hlasování o uzávěrce DSO Klonk za rok 2015</w:t>
      </w:r>
    </w:p>
    <w:p w:rsidR="001C43DB" w:rsidRPr="00C6200D" w:rsidRDefault="001C43DB" w:rsidP="001C43DB">
      <w:pPr>
        <w:pStyle w:val="Bezmezer"/>
        <w:numPr>
          <w:ilvl w:val="0"/>
          <w:numId w:val="17"/>
        </w:numPr>
        <w:rPr>
          <w:rFonts w:ascii="Arial" w:hAnsi="Arial" w:cs="Arial"/>
        </w:rPr>
      </w:pPr>
      <w:r w:rsidRPr="00C6200D">
        <w:rPr>
          <w:rFonts w:ascii="Arial" w:hAnsi="Arial" w:cs="Arial"/>
          <w:b/>
        </w:rPr>
        <w:t>Pro</w:t>
      </w:r>
      <w:r w:rsidRPr="00C6200D">
        <w:rPr>
          <w:rFonts w:ascii="Arial" w:hAnsi="Arial" w:cs="Arial"/>
        </w:rPr>
        <w:t xml:space="preserve"> hlasovalo </w:t>
      </w:r>
      <w:r w:rsidRPr="00C6200D">
        <w:rPr>
          <w:rFonts w:ascii="Arial" w:hAnsi="Arial" w:cs="Arial"/>
          <w:b/>
        </w:rPr>
        <w:t>13</w:t>
      </w:r>
      <w:r w:rsidRPr="00C6200D">
        <w:rPr>
          <w:rFonts w:ascii="Arial" w:hAnsi="Arial" w:cs="Arial"/>
        </w:rPr>
        <w:t xml:space="preserve"> členů zastupitelstva</w:t>
      </w:r>
      <w:r>
        <w:rPr>
          <w:rFonts w:ascii="Arial" w:hAnsi="Arial" w:cs="Arial"/>
        </w:rPr>
        <w:t xml:space="preserve"> obce.</w:t>
      </w:r>
    </w:p>
    <w:p w:rsidR="001C43DB" w:rsidRPr="00C6200D" w:rsidRDefault="001C43DB" w:rsidP="001C43DB">
      <w:pPr>
        <w:pStyle w:val="Bezmezer"/>
        <w:numPr>
          <w:ilvl w:val="0"/>
          <w:numId w:val="17"/>
        </w:numPr>
        <w:rPr>
          <w:rFonts w:ascii="Arial" w:hAnsi="Arial" w:cs="Arial"/>
        </w:rPr>
      </w:pPr>
      <w:r w:rsidRPr="00C6200D">
        <w:rPr>
          <w:rFonts w:ascii="Arial" w:hAnsi="Arial" w:cs="Arial"/>
          <w:b/>
        </w:rPr>
        <w:t xml:space="preserve">Proti </w:t>
      </w:r>
      <w:r w:rsidRPr="00C6200D">
        <w:rPr>
          <w:rFonts w:ascii="Arial" w:hAnsi="Arial" w:cs="Arial"/>
        </w:rPr>
        <w:t xml:space="preserve">hlasovalo </w:t>
      </w:r>
      <w:r w:rsidRPr="00C6200D">
        <w:rPr>
          <w:rFonts w:ascii="Arial" w:hAnsi="Arial" w:cs="Arial"/>
          <w:b/>
        </w:rPr>
        <w:t>0</w:t>
      </w:r>
      <w:r w:rsidRPr="00C6200D">
        <w:rPr>
          <w:rFonts w:ascii="Arial" w:hAnsi="Arial" w:cs="Arial"/>
        </w:rPr>
        <w:t xml:space="preserve"> členů zastupitelstva</w:t>
      </w:r>
      <w:r>
        <w:rPr>
          <w:rFonts w:ascii="Arial" w:hAnsi="Arial" w:cs="Arial"/>
        </w:rPr>
        <w:t xml:space="preserve"> obce.</w:t>
      </w:r>
    </w:p>
    <w:p w:rsidR="008D0353" w:rsidRPr="00922B97" w:rsidRDefault="001C43DB" w:rsidP="001C43DB">
      <w:pPr>
        <w:pStyle w:val="Bezmezer"/>
        <w:numPr>
          <w:ilvl w:val="0"/>
          <w:numId w:val="17"/>
        </w:numPr>
        <w:rPr>
          <w:rFonts w:ascii="Arial" w:hAnsi="Arial" w:cs="Arial"/>
        </w:rPr>
      </w:pPr>
      <w:r w:rsidRPr="00C6200D">
        <w:rPr>
          <w:rFonts w:ascii="Arial" w:hAnsi="Arial" w:cs="Arial"/>
        </w:rPr>
        <w:t xml:space="preserve">Hlasování se </w:t>
      </w:r>
      <w:r w:rsidRPr="00C6200D">
        <w:rPr>
          <w:rFonts w:ascii="Arial" w:hAnsi="Arial" w:cs="Arial"/>
          <w:b/>
        </w:rPr>
        <w:t>zdrželo 0</w:t>
      </w:r>
      <w:r w:rsidRPr="00C6200D">
        <w:rPr>
          <w:rFonts w:ascii="Arial" w:hAnsi="Arial" w:cs="Arial"/>
        </w:rPr>
        <w:t xml:space="preserve"> členů zastupitelstva</w:t>
      </w:r>
      <w:r>
        <w:rPr>
          <w:rFonts w:ascii="Arial" w:hAnsi="Arial" w:cs="Arial"/>
        </w:rPr>
        <w:t xml:space="preserve"> obce.</w:t>
      </w:r>
    </w:p>
    <w:p w:rsidR="00922B97" w:rsidRDefault="00922B97" w:rsidP="001C43DB">
      <w:pPr>
        <w:pStyle w:val="Bezmezer"/>
        <w:rPr>
          <w:rFonts w:ascii="Arial" w:hAnsi="Arial" w:cs="Arial"/>
          <w:b/>
        </w:rPr>
      </w:pPr>
    </w:p>
    <w:p w:rsidR="008D0353" w:rsidRPr="001C43DB" w:rsidRDefault="008D0353" w:rsidP="001C43DB">
      <w:pPr>
        <w:pStyle w:val="Bezmezer"/>
        <w:rPr>
          <w:rFonts w:ascii="Arial" w:hAnsi="Arial" w:cs="Arial"/>
          <w:b/>
        </w:rPr>
      </w:pPr>
      <w:r w:rsidRPr="001C43DB">
        <w:rPr>
          <w:rFonts w:ascii="Arial" w:hAnsi="Arial" w:cs="Arial"/>
          <w:b/>
        </w:rPr>
        <w:t>K bodu 15.</w:t>
      </w:r>
    </w:p>
    <w:p w:rsidR="008D0353" w:rsidRPr="00922B97" w:rsidRDefault="008D0353" w:rsidP="001C43DB">
      <w:pPr>
        <w:pStyle w:val="Bezmezer"/>
        <w:rPr>
          <w:rFonts w:ascii="Arial" w:hAnsi="Arial" w:cs="Arial"/>
        </w:rPr>
      </w:pPr>
      <w:r w:rsidRPr="001C43DB">
        <w:rPr>
          <w:rFonts w:ascii="Arial" w:hAnsi="Arial" w:cs="Arial"/>
        </w:rPr>
        <w:t>Smlouva s ČEZ Distribuce o zřízení věcného břemene č. IV-126002663/01</w:t>
      </w:r>
      <w:r w:rsidR="001C43DB">
        <w:rPr>
          <w:rFonts w:ascii="Arial" w:hAnsi="Arial" w:cs="Arial"/>
        </w:rPr>
        <w:t>.</w:t>
      </w:r>
    </w:p>
    <w:p w:rsidR="008D0353" w:rsidRPr="001C43DB" w:rsidRDefault="008D0353" w:rsidP="001C43DB">
      <w:pPr>
        <w:pStyle w:val="Bezmezer"/>
        <w:jc w:val="both"/>
        <w:rPr>
          <w:rFonts w:ascii="Arial" w:hAnsi="Arial" w:cs="Arial"/>
          <w:u w:val="single"/>
        </w:rPr>
      </w:pPr>
      <w:r w:rsidRPr="001C43DB">
        <w:rPr>
          <w:rFonts w:ascii="Arial" w:hAnsi="Arial" w:cs="Arial"/>
          <w:u w:val="single"/>
        </w:rPr>
        <w:t xml:space="preserve">Hlasování o Smlouvě s ČEZ Distribuce </w:t>
      </w:r>
      <w:r w:rsidR="001C43DB">
        <w:rPr>
          <w:rFonts w:ascii="Arial" w:hAnsi="Arial" w:cs="Arial"/>
          <w:u w:val="single"/>
        </w:rPr>
        <w:t>o zřízení věcného břemene č. IV-</w:t>
      </w:r>
      <w:r w:rsidRPr="001C43DB">
        <w:rPr>
          <w:rFonts w:ascii="Arial" w:hAnsi="Arial" w:cs="Arial"/>
          <w:u w:val="single"/>
        </w:rPr>
        <w:t>126002663/01</w:t>
      </w:r>
      <w:r w:rsidR="001C43DB">
        <w:rPr>
          <w:rFonts w:ascii="Arial" w:hAnsi="Arial" w:cs="Arial"/>
          <w:u w:val="single"/>
        </w:rPr>
        <w:t>:</w:t>
      </w:r>
    </w:p>
    <w:p w:rsidR="001C43DB" w:rsidRPr="00C6200D" w:rsidRDefault="001C43DB" w:rsidP="001C43DB">
      <w:pPr>
        <w:pStyle w:val="Bezmezer"/>
        <w:numPr>
          <w:ilvl w:val="0"/>
          <w:numId w:val="17"/>
        </w:numPr>
        <w:rPr>
          <w:rFonts w:ascii="Arial" w:hAnsi="Arial" w:cs="Arial"/>
        </w:rPr>
      </w:pPr>
      <w:r w:rsidRPr="00C6200D">
        <w:rPr>
          <w:rFonts w:ascii="Arial" w:hAnsi="Arial" w:cs="Arial"/>
          <w:b/>
        </w:rPr>
        <w:t>Pro</w:t>
      </w:r>
      <w:r w:rsidRPr="00C6200D">
        <w:rPr>
          <w:rFonts w:ascii="Arial" w:hAnsi="Arial" w:cs="Arial"/>
        </w:rPr>
        <w:t xml:space="preserve"> hlasoval </w:t>
      </w:r>
      <w:r w:rsidRPr="00C6200D">
        <w:rPr>
          <w:rFonts w:ascii="Arial" w:hAnsi="Arial" w:cs="Arial"/>
          <w:b/>
        </w:rPr>
        <w:t>1</w:t>
      </w:r>
      <w:r w:rsidRPr="00C6200D">
        <w:rPr>
          <w:rFonts w:ascii="Arial" w:hAnsi="Arial" w:cs="Arial"/>
        </w:rPr>
        <w:t xml:space="preserve"> člen zastupitelstva</w:t>
      </w:r>
      <w:r>
        <w:rPr>
          <w:rFonts w:ascii="Arial" w:hAnsi="Arial" w:cs="Arial"/>
        </w:rPr>
        <w:t xml:space="preserve"> obce.</w:t>
      </w:r>
    </w:p>
    <w:p w:rsidR="001C43DB" w:rsidRPr="00C6200D" w:rsidRDefault="001C43DB" w:rsidP="001C43DB">
      <w:pPr>
        <w:pStyle w:val="Bezmezer"/>
        <w:numPr>
          <w:ilvl w:val="0"/>
          <w:numId w:val="17"/>
        </w:numPr>
        <w:rPr>
          <w:rFonts w:ascii="Arial" w:hAnsi="Arial" w:cs="Arial"/>
        </w:rPr>
      </w:pPr>
      <w:r w:rsidRPr="00C6200D">
        <w:rPr>
          <w:rFonts w:ascii="Arial" w:hAnsi="Arial" w:cs="Arial"/>
          <w:b/>
        </w:rPr>
        <w:t xml:space="preserve">Proti </w:t>
      </w:r>
      <w:r w:rsidRPr="00C6200D">
        <w:rPr>
          <w:rFonts w:ascii="Arial" w:hAnsi="Arial" w:cs="Arial"/>
        </w:rPr>
        <w:t xml:space="preserve">hlasovalo </w:t>
      </w:r>
      <w:r w:rsidR="00907FBA">
        <w:rPr>
          <w:rFonts w:ascii="Arial" w:hAnsi="Arial" w:cs="Arial"/>
          <w:b/>
        </w:rPr>
        <w:t>11</w:t>
      </w:r>
      <w:r w:rsidRPr="00C6200D">
        <w:rPr>
          <w:rFonts w:ascii="Arial" w:hAnsi="Arial" w:cs="Arial"/>
        </w:rPr>
        <w:t xml:space="preserve"> členů zastupitelstva</w:t>
      </w:r>
      <w:r>
        <w:rPr>
          <w:rFonts w:ascii="Arial" w:hAnsi="Arial" w:cs="Arial"/>
        </w:rPr>
        <w:t xml:space="preserve"> obce.</w:t>
      </w:r>
    </w:p>
    <w:p w:rsidR="001C43DB" w:rsidRPr="00C6200D" w:rsidRDefault="001C43DB" w:rsidP="001C43DB">
      <w:pPr>
        <w:pStyle w:val="Bezmezer"/>
        <w:numPr>
          <w:ilvl w:val="0"/>
          <w:numId w:val="17"/>
        </w:numPr>
        <w:rPr>
          <w:rFonts w:ascii="Arial" w:hAnsi="Arial" w:cs="Arial"/>
        </w:rPr>
      </w:pPr>
      <w:r w:rsidRPr="00C6200D">
        <w:rPr>
          <w:rFonts w:ascii="Arial" w:hAnsi="Arial" w:cs="Arial"/>
        </w:rPr>
        <w:t xml:space="preserve">Hlasování se </w:t>
      </w:r>
      <w:r w:rsidRPr="00C6200D">
        <w:rPr>
          <w:rFonts w:ascii="Arial" w:hAnsi="Arial" w:cs="Arial"/>
          <w:b/>
        </w:rPr>
        <w:t xml:space="preserve">zdrželo </w:t>
      </w:r>
      <w:r w:rsidR="00907FBA">
        <w:rPr>
          <w:rFonts w:ascii="Arial" w:hAnsi="Arial" w:cs="Arial"/>
          <w:b/>
        </w:rPr>
        <w:t>1</w:t>
      </w:r>
      <w:r w:rsidRPr="00C6200D">
        <w:rPr>
          <w:rFonts w:ascii="Arial" w:hAnsi="Arial" w:cs="Arial"/>
        </w:rPr>
        <w:t xml:space="preserve"> člen zastupitelstva</w:t>
      </w:r>
      <w:r>
        <w:rPr>
          <w:rFonts w:ascii="Arial" w:hAnsi="Arial" w:cs="Arial"/>
        </w:rPr>
        <w:t xml:space="preserve"> obce.</w:t>
      </w:r>
    </w:p>
    <w:p w:rsidR="008D0353" w:rsidRPr="001C43DB" w:rsidRDefault="008D0353" w:rsidP="001C43DB">
      <w:pPr>
        <w:pStyle w:val="Bezmezer"/>
        <w:rPr>
          <w:rFonts w:ascii="Arial" w:hAnsi="Arial" w:cs="Arial"/>
        </w:rPr>
      </w:pPr>
      <w:r w:rsidRPr="001C43DB">
        <w:rPr>
          <w:rFonts w:ascii="Arial" w:hAnsi="Arial" w:cs="Arial"/>
        </w:rPr>
        <w:t>Smlouva o zřízení věcného břemene nebyla schválena.</w:t>
      </w:r>
    </w:p>
    <w:p w:rsidR="00922B97" w:rsidRDefault="00922B97" w:rsidP="001C43DB">
      <w:pPr>
        <w:pStyle w:val="Bezmezer"/>
        <w:rPr>
          <w:rFonts w:ascii="Arial" w:hAnsi="Arial" w:cs="Arial"/>
          <w:b/>
        </w:rPr>
      </w:pPr>
    </w:p>
    <w:p w:rsidR="008D0353" w:rsidRPr="001C43DB" w:rsidRDefault="008D0353" w:rsidP="001C43DB">
      <w:pPr>
        <w:pStyle w:val="Bezmezer"/>
        <w:rPr>
          <w:rFonts w:ascii="Arial" w:hAnsi="Arial" w:cs="Arial"/>
          <w:b/>
        </w:rPr>
      </w:pPr>
      <w:r w:rsidRPr="001C43DB">
        <w:rPr>
          <w:rFonts w:ascii="Arial" w:hAnsi="Arial" w:cs="Arial"/>
          <w:b/>
        </w:rPr>
        <w:t>K bodu 16.</w:t>
      </w:r>
    </w:p>
    <w:p w:rsidR="008D0353" w:rsidRPr="001C43DB" w:rsidRDefault="008D0353" w:rsidP="001C43DB">
      <w:pPr>
        <w:pStyle w:val="Bezmezer"/>
        <w:rPr>
          <w:rFonts w:ascii="Arial" w:hAnsi="Arial" w:cs="Arial"/>
        </w:rPr>
      </w:pPr>
      <w:r w:rsidRPr="001C43DB">
        <w:rPr>
          <w:rFonts w:ascii="Arial" w:hAnsi="Arial" w:cs="Arial"/>
        </w:rPr>
        <w:t>Smlouva s ČEZ Distribuce o zřízení věcného břemene č. EP-12-6001904/01</w:t>
      </w:r>
      <w:r w:rsidR="00907FBA">
        <w:rPr>
          <w:rFonts w:ascii="Arial" w:hAnsi="Arial" w:cs="Arial"/>
        </w:rPr>
        <w:t>.</w:t>
      </w:r>
    </w:p>
    <w:p w:rsidR="008D0353" w:rsidRPr="001C43DB" w:rsidRDefault="008D0353" w:rsidP="001C43DB">
      <w:pPr>
        <w:pStyle w:val="Bezmezer"/>
        <w:rPr>
          <w:rFonts w:ascii="Arial" w:hAnsi="Arial" w:cs="Arial"/>
        </w:rPr>
      </w:pPr>
      <w:r w:rsidRPr="001C43DB">
        <w:rPr>
          <w:rFonts w:ascii="Arial" w:hAnsi="Arial" w:cs="Arial"/>
          <w:u w:val="single"/>
        </w:rPr>
        <w:lastRenderedPageBreak/>
        <w:t>Hlasování o Smlouvě s ČEZ Distribuce o zřízení věcného břemene č. EP-12-6001904/01</w:t>
      </w:r>
    </w:p>
    <w:p w:rsidR="00907FBA" w:rsidRPr="00C6200D" w:rsidRDefault="00907FBA" w:rsidP="00907FBA">
      <w:pPr>
        <w:pStyle w:val="Bezmezer"/>
        <w:numPr>
          <w:ilvl w:val="0"/>
          <w:numId w:val="17"/>
        </w:numPr>
        <w:rPr>
          <w:rFonts w:ascii="Arial" w:hAnsi="Arial" w:cs="Arial"/>
        </w:rPr>
      </w:pPr>
      <w:r w:rsidRPr="00C6200D">
        <w:rPr>
          <w:rFonts w:ascii="Arial" w:hAnsi="Arial" w:cs="Arial"/>
          <w:b/>
        </w:rPr>
        <w:t>Pro</w:t>
      </w:r>
      <w:r w:rsidRPr="00C6200D">
        <w:rPr>
          <w:rFonts w:ascii="Arial" w:hAnsi="Arial" w:cs="Arial"/>
        </w:rPr>
        <w:t xml:space="preserve"> hlasovalo </w:t>
      </w:r>
      <w:r w:rsidRPr="00C6200D">
        <w:rPr>
          <w:rFonts w:ascii="Arial" w:hAnsi="Arial" w:cs="Arial"/>
          <w:b/>
        </w:rPr>
        <w:t>13</w:t>
      </w:r>
      <w:r w:rsidRPr="00C6200D">
        <w:rPr>
          <w:rFonts w:ascii="Arial" w:hAnsi="Arial" w:cs="Arial"/>
        </w:rPr>
        <w:t xml:space="preserve"> členů zastupitelstva</w:t>
      </w:r>
      <w:r>
        <w:rPr>
          <w:rFonts w:ascii="Arial" w:hAnsi="Arial" w:cs="Arial"/>
        </w:rPr>
        <w:t xml:space="preserve"> obce.</w:t>
      </w:r>
    </w:p>
    <w:p w:rsidR="00907FBA" w:rsidRPr="00C6200D" w:rsidRDefault="00907FBA" w:rsidP="00907FBA">
      <w:pPr>
        <w:pStyle w:val="Bezmezer"/>
        <w:numPr>
          <w:ilvl w:val="0"/>
          <w:numId w:val="17"/>
        </w:numPr>
        <w:rPr>
          <w:rFonts w:ascii="Arial" w:hAnsi="Arial" w:cs="Arial"/>
        </w:rPr>
      </w:pPr>
      <w:r w:rsidRPr="00C6200D">
        <w:rPr>
          <w:rFonts w:ascii="Arial" w:hAnsi="Arial" w:cs="Arial"/>
          <w:b/>
        </w:rPr>
        <w:t xml:space="preserve">Proti </w:t>
      </w:r>
      <w:r w:rsidRPr="00C6200D">
        <w:rPr>
          <w:rFonts w:ascii="Arial" w:hAnsi="Arial" w:cs="Arial"/>
        </w:rPr>
        <w:t xml:space="preserve">hlasovalo </w:t>
      </w:r>
      <w:r w:rsidRPr="00C6200D">
        <w:rPr>
          <w:rFonts w:ascii="Arial" w:hAnsi="Arial" w:cs="Arial"/>
          <w:b/>
        </w:rPr>
        <w:t>0</w:t>
      </w:r>
      <w:r w:rsidRPr="00C6200D">
        <w:rPr>
          <w:rFonts w:ascii="Arial" w:hAnsi="Arial" w:cs="Arial"/>
        </w:rPr>
        <w:t xml:space="preserve"> členů zastupitelstva</w:t>
      </w:r>
      <w:r>
        <w:rPr>
          <w:rFonts w:ascii="Arial" w:hAnsi="Arial" w:cs="Arial"/>
        </w:rPr>
        <w:t xml:space="preserve"> obce.</w:t>
      </w:r>
    </w:p>
    <w:p w:rsidR="00907FBA" w:rsidRPr="00C6200D" w:rsidRDefault="00907FBA" w:rsidP="00907FBA">
      <w:pPr>
        <w:pStyle w:val="Bezmezer"/>
        <w:numPr>
          <w:ilvl w:val="0"/>
          <w:numId w:val="17"/>
        </w:numPr>
        <w:rPr>
          <w:rFonts w:ascii="Arial" w:hAnsi="Arial" w:cs="Arial"/>
        </w:rPr>
      </w:pPr>
      <w:r w:rsidRPr="00C6200D">
        <w:rPr>
          <w:rFonts w:ascii="Arial" w:hAnsi="Arial" w:cs="Arial"/>
        </w:rPr>
        <w:t xml:space="preserve">Hlasování se </w:t>
      </w:r>
      <w:r w:rsidRPr="00C6200D">
        <w:rPr>
          <w:rFonts w:ascii="Arial" w:hAnsi="Arial" w:cs="Arial"/>
          <w:b/>
        </w:rPr>
        <w:t>zdrželo 0</w:t>
      </w:r>
      <w:r w:rsidRPr="00C6200D">
        <w:rPr>
          <w:rFonts w:ascii="Arial" w:hAnsi="Arial" w:cs="Arial"/>
        </w:rPr>
        <w:t xml:space="preserve"> členů zastupitelstva</w:t>
      </w:r>
      <w:r>
        <w:rPr>
          <w:rFonts w:ascii="Arial" w:hAnsi="Arial" w:cs="Arial"/>
        </w:rPr>
        <w:t xml:space="preserve"> obce.</w:t>
      </w:r>
    </w:p>
    <w:p w:rsidR="00922B97" w:rsidRDefault="00922B97" w:rsidP="00907FBA">
      <w:pPr>
        <w:pStyle w:val="Bezmezer"/>
        <w:jc w:val="both"/>
        <w:rPr>
          <w:rFonts w:ascii="Arial" w:hAnsi="Arial" w:cs="Arial"/>
          <w:b/>
        </w:rPr>
      </w:pPr>
    </w:p>
    <w:p w:rsidR="008D0353" w:rsidRPr="00907FBA" w:rsidRDefault="00907FBA" w:rsidP="00907FBA">
      <w:pPr>
        <w:pStyle w:val="Bezmezer"/>
        <w:jc w:val="both"/>
        <w:rPr>
          <w:rFonts w:ascii="Arial" w:hAnsi="Arial" w:cs="Arial"/>
          <w:b/>
        </w:rPr>
      </w:pPr>
      <w:r w:rsidRPr="00907FBA">
        <w:rPr>
          <w:rFonts w:ascii="Arial" w:hAnsi="Arial" w:cs="Arial"/>
          <w:b/>
        </w:rPr>
        <w:t>K bodu 17:</w:t>
      </w:r>
    </w:p>
    <w:p w:rsidR="008D0353" w:rsidRPr="00907FBA" w:rsidRDefault="008D0353" w:rsidP="00907FBA">
      <w:pPr>
        <w:pStyle w:val="Bezmezer"/>
        <w:jc w:val="both"/>
        <w:rPr>
          <w:rFonts w:ascii="Arial" w:hAnsi="Arial" w:cs="Arial"/>
        </w:rPr>
      </w:pPr>
      <w:r w:rsidRPr="00907FBA">
        <w:rPr>
          <w:rFonts w:ascii="Arial" w:hAnsi="Arial" w:cs="Arial"/>
        </w:rPr>
        <w:t>Vyhláška č. 1/2016</w:t>
      </w:r>
    </w:p>
    <w:p w:rsidR="008D0353" w:rsidRPr="00907FBA" w:rsidRDefault="008D0353" w:rsidP="00907FBA">
      <w:pPr>
        <w:pStyle w:val="Bezmezer"/>
        <w:jc w:val="both"/>
        <w:rPr>
          <w:rFonts w:ascii="Arial" w:hAnsi="Arial" w:cs="Arial"/>
        </w:rPr>
      </w:pPr>
      <w:r w:rsidRPr="00907FBA">
        <w:rPr>
          <w:rFonts w:ascii="Arial" w:hAnsi="Arial" w:cs="Arial"/>
        </w:rPr>
        <w:t>Starosta obce seznámil přítomné s navrhovanými změnami ve vyhlášce o stanovení systému shromažďování, sběru, přepravy, třídění, využívání a odstraňování komunálních odpadů a nakládání se stavebním odpadem na území obce Tmaň. Jedná se rozšíření seznamu stanovišť sběrných nádob na tříděný odpad a nově je ve vyhlášce umístěn seznam stanovišť kontejnerů n</w:t>
      </w:r>
      <w:r w:rsidR="00907FBA">
        <w:rPr>
          <w:rFonts w:ascii="Arial" w:hAnsi="Arial" w:cs="Arial"/>
        </w:rPr>
        <w:t>a biologicky rozložitelný</w:t>
      </w:r>
      <w:r w:rsidRPr="00907FBA">
        <w:rPr>
          <w:rFonts w:ascii="Arial" w:hAnsi="Arial" w:cs="Arial"/>
        </w:rPr>
        <w:t xml:space="preserve"> odpad.</w:t>
      </w:r>
    </w:p>
    <w:p w:rsidR="008D0353" w:rsidRPr="00907FBA" w:rsidRDefault="008D0353" w:rsidP="00907FBA">
      <w:pPr>
        <w:pStyle w:val="Bezmezer"/>
        <w:jc w:val="both"/>
        <w:rPr>
          <w:rFonts w:ascii="Arial" w:hAnsi="Arial" w:cs="Arial"/>
        </w:rPr>
      </w:pPr>
      <w:r w:rsidRPr="00907FBA">
        <w:rPr>
          <w:rFonts w:ascii="Arial" w:hAnsi="Arial" w:cs="Arial"/>
        </w:rPr>
        <w:t>Zároveň se zrušuje vyhlášky č. 1/2015.</w:t>
      </w:r>
    </w:p>
    <w:p w:rsidR="008D0353" w:rsidRPr="00907FBA" w:rsidRDefault="008D0353" w:rsidP="00907FBA">
      <w:pPr>
        <w:pStyle w:val="Bezmezer"/>
        <w:jc w:val="both"/>
        <w:rPr>
          <w:rFonts w:ascii="Arial" w:hAnsi="Arial" w:cs="Arial"/>
        </w:rPr>
      </w:pPr>
    </w:p>
    <w:p w:rsidR="008D0353" w:rsidRPr="00907FBA" w:rsidRDefault="008D0353" w:rsidP="00907FBA">
      <w:pPr>
        <w:pStyle w:val="Bezmezer"/>
        <w:jc w:val="both"/>
        <w:rPr>
          <w:rFonts w:ascii="Arial" w:hAnsi="Arial" w:cs="Arial"/>
          <w:u w:val="single"/>
        </w:rPr>
      </w:pPr>
      <w:r w:rsidRPr="00907FBA">
        <w:rPr>
          <w:rFonts w:ascii="Arial" w:hAnsi="Arial" w:cs="Arial"/>
          <w:u w:val="single"/>
        </w:rPr>
        <w:t>Hlasování o vyhlášce č. 1/2016</w:t>
      </w:r>
    </w:p>
    <w:p w:rsidR="00907FBA" w:rsidRPr="00C6200D" w:rsidRDefault="00907FBA" w:rsidP="00907FBA">
      <w:pPr>
        <w:pStyle w:val="Bezmezer"/>
        <w:numPr>
          <w:ilvl w:val="0"/>
          <w:numId w:val="17"/>
        </w:numPr>
        <w:rPr>
          <w:rFonts w:ascii="Arial" w:hAnsi="Arial" w:cs="Arial"/>
        </w:rPr>
      </w:pPr>
      <w:r w:rsidRPr="00C6200D">
        <w:rPr>
          <w:rFonts w:ascii="Arial" w:hAnsi="Arial" w:cs="Arial"/>
          <w:b/>
        </w:rPr>
        <w:t>Pro</w:t>
      </w:r>
      <w:r w:rsidRPr="00C6200D">
        <w:rPr>
          <w:rFonts w:ascii="Arial" w:hAnsi="Arial" w:cs="Arial"/>
        </w:rPr>
        <w:t xml:space="preserve"> hlasovalo </w:t>
      </w:r>
      <w:r w:rsidRPr="00C6200D">
        <w:rPr>
          <w:rFonts w:ascii="Arial" w:hAnsi="Arial" w:cs="Arial"/>
          <w:b/>
        </w:rPr>
        <w:t>13</w:t>
      </w:r>
      <w:r w:rsidRPr="00C6200D">
        <w:rPr>
          <w:rFonts w:ascii="Arial" w:hAnsi="Arial" w:cs="Arial"/>
        </w:rPr>
        <w:t xml:space="preserve"> členů zastupitelstva</w:t>
      </w:r>
      <w:r>
        <w:rPr>
          <w:rFonts w:ascii="Arial" w:hAnsi="Arial" w:cs="Arial"/>
        </w:rPr>
        <w:t xml:space="preserve"> obce.</w:t>
      </w:r>
    </w:p>
    <w:p w:rsidR="00907FBA" w:rsidRPr="00C6200D" w:rsidRDefault="00907FBA" w:rsidP="00907FBA">
      <w:pPr>
        <w:pStyle w:val="Bezmezer"/>
        <w:numPr>
          <w:ilvl w:val="0"/>
          <w:numId w:val="17"/>
        </w:numPr>
        <w:rPr>
          <w:rFonts w:ascii="Arial" w:hAnsi="Arial" w:cs="Arial"/>
        </w:rPr>
      </w:pPr>
      <w:r w:rsidRPr="00C6200D">
        <w:rPr>
          <w:rFonts w:ascii="Arial" w:hAnsi="Arial" w:cs="Arial"/>
          <w:b/>
        </w:rPr>
        <w:t xml:space="preserve">Proti </w:t>
      </w:r>
      <w:r w:rsidRPr="00C6200D">
        <w:rPr>
          <w:rFonts w:ascii="Arial" w:hAnsi="Arial" w:cs="Arial"/>
        </w:rPr>
        <w:t xml:space="preserve">hlasovalo </w:t>
      </w:r>
      <w:r w:rsidRPr="00C6200D">
        <w:rPr>
          <w:rFonts w:ascii="Arial" w:hAnsi="Arial" w:cs="Arial"/>
          <w:b/>
        </w:rPr>
        <w:t>0</w:t>
      </w:r>
      <w:r w:rsidRPr="00C6200D">
        <w:rPr>
          <w:rFonts w:ascii="Arial" w:hAnsi="Arial" w:cs="Arial"/>
        </w:rPr>
        <w:t xml:space="preserve"> členů zastupitelstva</w:t>
      </w:r>
      <w:r>
        <w:rPr>
          <w:rFonts w:ascii="Arial" w:hAnsi="Arial" w:cs="Arial"/>
        </w:rPr>
        <w:t xml:space="preserve"> obce.</w:t>
      </w:r>
    </w:p>
    <w:p w:rsidR="008D0353" w:rsidRPr="00922B97" w:rsidRDefault="00907FBA" w:rsidP="00907FBA">
      <w:pPr>
        <w:pStyle w:val="Bezmezer"/>
        <w:numPr>
          <w:ilvl w:val="0"/>
          <w:numId w:val="17"/>
        </w:numPr>
        <w:rPr>
          <w:rFonts w:ascii="Arial" w:hAnsi="Arial" w:cs="Arial"/>
        </w:rPr>
      </w:pPr>
      <w:r w:rsidRPr="00C6200D">
        <w:rPr>
          <w:rFonts w:ascii="Arial" w:hAnsi="Arial" w:cs="Arial"/>
        </w:rPr>
        <w:t xml:space="preserve">Hlasování se </w:t>
      </w:r>
      <w:r w:rsidRPr="00C6200D">
        <w:rPr>
          <w:rFonts w:ascii="Arial" w:hAnsi="Arial" w:cs="Arial"/>
          <w:b/>
        </w:rPr>
        <w:t>zdrželo 0</w:t>
      </w:r>
      <w:r w:rsidRPr="00C6200D">
        <w:rPr>
          <w:rFonts w:ascii="Arial" w:hAnsi="Arial" w:cs="Arial"/>
        </w:rPr>
        <w:t xml:space="preserve"> členů zastupitelstva</w:t>
      </w:r>
      <w:r>
        <w:rPr>
          <w:rFonts w:ascii="Arial" w:hAnsi="Arial" w:cs="Arial"/>
        </w:rPr>
        <w:t xml:space="preserve"> obce.</w:t>
      </w:r>
    </w:p>
    <w:p w:rsidR="00922B97" w:rsidRDefault="00922B97" w:rsidP="00907FBA">
      <w:pPr>
        <w:pStyle w:val="Bezmezer"/>
        <w:rPr>
          <w:rFonts w:ascii="Arial" w:hAnsi="Arial" w:cs="Arial"/>
          <w:b/>
        </w:rPr>
      </w:pPr>
    </w:p>
    <w:p w:rsidR="008D0353" w:rsidRPr="00915A37" w:rsidRDefault="008D0353" w:rsidP="00907FBA">
      <w:pPr>
        <w:pStyle w:val="Bezmezer"/>
        <w:rPr>
          <w:rFonts w:ascii="Arial" w:hAnsi="Arial" w:cs="Arial"/>
          <w:b/>
        </w:rPr>
      </w:pPr>
      <w:r w:rsidRPr="00915A37">
        <w:rPr>
          <w:rFonts w:ascii="Arial" w:hAnsi="Arial" w:cs="Arial"/>
          <w:b/>
        </w:rPr>
        <w:t>K bodu 18.</w:t>
      </w:r>
    </w:p>
    <w:p w:rsidR="008D0353" w:rsidRPr="00915A37" w:rsidRDefault="000B383E" w:rsidP="00922B97">
      <w:pPr>
        <w:pStyle w:val="Bezmezer"/>
        <w:rPr>
          <w:rFonts w:ascii="Arial" w:hAnsi="Arial" w:cs="Arial"/>
        </w:rPr>
      </w:pPr>
      <w:r>
        <w:rPr>
          <w:rFonts w:ascii="Arial" w:hAnsi="Arial" w:cs="Arial"/>
        </w:rPr>
        <w:t>Během diskuse zazněly následující dotazy a připomínky:</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Motyka</w:t>
      </w:r>
      <w:r w:rsidRPr="00915A37">
        <w:rPr>
          <w:rFonts w:ascii="Arial" w:hAnsi="Arial" w:cs="Arial"/>
        </w:rPr>
        <w:tab/>
      </w:r>
      <w:r w:rsidR="000B383E">
        <w:rPr>
          <w:rFonts w:ascii="Arial" w:hAnsi="Arial" w:cs="Arial"/>
        </w:rPr>
        <w:tab/>
      </w:r>
      <w:r w:rsidRPr="00915A37">
        <w:rPr>
          <w:rFonts w:ascii="Arial" w:hAnsi="Arial" w:cs="Arial"/>
        </w:rPr>
        <w:t>proč se na budovu ZŠ nedaly zábrany proti vlaštovkám</w:t>
      </w:r>
      <w:r w:rsidR="000B383E">
        <w:rPr>
          <w:rFonts w:ascii="Arial" w:hAnsi="Arial" w:cs="Arial"/>
        </w:rPr>
        <w:t>;</w:t>
      </w:r>
    </w:p>
    <w:p w:rsidR="008D0353" w:rsidRPr="00915A37" w:rsidRDefault="008D0353" w:rsidP="0011323D">
      <w:pPr>
        <w:pStyle w:val="Bezmezer"/>
        <w:ind w:left="2160"/>
        <w:jc w:val="both"/>
        <w:rPr>
          <w:rFonts w:ascii="Arial" w:hAnsi="Arial" w:cs="Arial"/>
        </w:rPr>
      </w:pPr>
      <w:r w:rsidRPr="00915A37">
        <w:rPr>
          <w:rFonts w:ascii="Arial" w:hAnsi="Arial" w:cs="Arial"/>
        </w:rPr>
        <w:t>činnost TJ, disciplína jaksi schází</w:t>
      </w:r>
      <w:r w:rsidR="000B383E">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Pavlásek ml.</w:t>
      </w:r>
      <w:r w:rsidRPr="00915A37">
        <w:rPr>
          <w:rFonts w:ascii="Arial" w:hAnsi="Arial" w:cs="Arial"/>
        </w:rPr>
        <w:tab/>
        <w:t>zábrany budou dodatečně instalovány</w:t>
      </w:r>
      <w:r w:rsidR="000B383E">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Pavlásek st.</w:t>
      </w:r>
      <w:r w:rsidRPr="00915A37">
        <w:rPr>
          <w:rFonts w:ascii="Arial" w:hAnsi="Arial" w:cs="Arial"/>
        </w:rPr>
        <w:tab/>
        <w:t>výklad k rozboru hospodaření za rok 2015</w:t>
      </w:r>
      <w:r w:rsidR="000B383E">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Plátěnka st.</w:t>
      </w:r>
      <w:r w:rsidRPr="00915A37">
        <w:rPr>
          <w:rFonts w:ascii="Arial" w:hAnsi="Arial" w:cs="Arial"/>
        </w:rPr>
        <w:tab/>
      </w:r>
      <w:r w:rsidR="000B383E">
        <w:rPr>
          <w:rFonts w:ascii="Arial" w:hAnsi="Arial" w:cs="Arial"/>
        </w:rPr>
        <w:t xml:space="preserve">dotaz, zda by </w:t>
      </w:r>
      <w:r w:rsidRPr="00915A37">
        <w:rPr>
          <w:rFonts w:ascii="Arial" w:hAnsi="Arial" w:cs="Arial"/>
        </w:rPr>
        <w:t xml:space="preserve">bylo možné udělat něco se zapáchající kanalizací na </w:t>
      </w:r>
      <w:r w:rsidR="000B383E">
        <w:rPr>
          <w:rFonts w:ascii="Arial" w:hAnsi="Arial" w:cs="Arial"/>
        </w:rPr>
        <w:t>Louníně;</w:t>
      </w:r>
    </w:p>
    <w:p w:rsidR="008D0353" w:rsidRPr="00915A37" w:rsidRDefault="0011323D" w:rsidP="0011323D">
      <w:pPr>
        <w:pStyle w:val="Bezmezer"/>
        <w:ind w:left="2124"/>
        <w:jc w:val="both"/>
        <w:rPr>
          <w:rFonts w:ascii="Arial" w:hAnsi="Arial" w:cs="Arial"/>
        </w:rPr>
      </w:pPr>
      <w:r>
        <w:rPr>
          <w:rFonts w:ascii="Arial" w:hAnsi="Arial" w:cs="Arial"/>
        </w:rPr>
        <w:t>konstatoval</w:t>
      </w:r>
      <w:r w:rsidR="008D0353" w:rsidRPr="00915A37">
        <w:rPr>
          <w:rFonts w:ascii="Arial" w:hAnsi="Arial" w:cs="Arial"/>
        </w:rPr>
        <w:t xml:space="preserve"> složitost dopravní situace okolo areálu ZŠ a MŠ Tmaň</w:t>
      </w:r>
      <w:r w:rsidR="000B383E">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Pavlásek</w:t>
      </w:r>
      <w:r w:rsidRPr="00915A37">
        <w:rPr>
          <w:rFonts w:ascii="Arial" w:hAnsi="Arial" w:cs="Arial"/>
        </w:rPr>
        <w:tab/>
        <w:t xml:space="preserve">bude kontaktována společnost </w:t>
      </w:r>
      <w:proofErr w:type="spellStart"/>
      <w:r w:rsidRPr="00915A37">
        <w:rPr>
          <w:rFonts w:ascii="Arial" w:hAnsi="Arial" w:cs="Arial"/>
        </w:rPr>
        <w:t>VaK</w:t>
      </w:r>
      <w:proofErr w:type="spellEnd"/>
      <w:r w:rsidRPr="00915A37">
        <w:rPr>
          <w:rFonts w:ascii="Arial" w:hAnsi="Arial" w:cs="Arial"/>
        </w:rPr>
        <w:t xml:space="preserve"> Beroun</w:t>
      </w:r>
      <w:r w:rsidR="0011323D">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 xml:space="preserve">p. </w:t>
      </w:r>
      <w:proofErr w:type="spellStart"/>
      <w:r w:rsidRPr="00915A37">
        <w:rPr>
          <w:rFonts w:ascii="Arial" w:hAnsi="Arial" w:cs="Arial"/>
        </w:rPr>
        <w:t>Očenášek</w:t>
      </w:r>
      <w:proofErr w:type="spellEnd"/>
      <w:r w:rsidRPr="00915A37">
        <w:rPr>
          <w:rFonts w:ascii="Arial" w:hAnsi="Arial" w:cs="Arial"/>
        </w:rPr>
        <w:tab/>
        <w:t>nefunkční rozhlas na Louníně</w:t>
      </w:r>
      <w:r w:rsidR="0011323D">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Pavlásek</w:t>
      </w:r>
      <w:r w:rsidRPr="00915A37">
        <w:rPr>
          <w:rFonts w:ascii="Arial" w:hAnsi="Arial" w:cs="Arial"/>
        </w:rPr>
        <w:tab/>
        <w:t>rozhlas by neměl mít technické problémy, bude objednán servisní technik</w:t>
      </w:r>
      <w:r w:rsidR="0011323D">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Karmazín</w:t>
      </w:r>
      <w:r w:rsidRPr="00915A37">
        <w:rPr>
          <w:rFonts w:ascii="Arial" w:hAnsi="Arial" w:cs="Arial"/>
        </w:rPr>
        <w:tab/>
        <w:t xml:space="preserve">u </w:t>
      </w:r>
      <w:proofErr w:type="gramStart"/>
      <w:r w:rsidRPr="00915A37">
        <w:rPr>
          <w:rFonts w:ascii="Arial" w:hAnsi="Arial" w:cs="Arial"/>
        </w:rPr>
        <w:t>č.p.</w:t>
      </w:r>
      <w:proofErr w:type="gramEnd"/>
      <w:r w:rsidRPr="00915A37">
        <w:rPr>
          <w:rFonts w:ascii="Arial" w:hAnsi="Arial" w:cs="Arial"/>
        </w:rPr>
        <w:t xml:space="preserve"> 117 také nejde rozhlas</w:t>
      </w:r>
      <w:r w:rsidR="0011323D">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Plátěnka Jan</w:t>
      </w:r>
      <w:r w:rsidRPr="00915A37">
        <w:rPr>
          <w:rFonts w:ascii="Arial" w:hAnsi="Arial" w:cs="Arial"/>
        </w:rPr>
        <w:tab/>
        <w:t>rozhlas na křižovatce na Louníně také nejde</w:t>
      </w:r>
      <w:r w:rsidR="0011323D">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Svoboda S.</w:t>
      </w:r>
      <w:r w:rsidRPr="00915A37">
        <w:rPr>
          <w:rFonts w:ascii="Arial" w:hAnsi="Arial" w:cs="Arial"/>
        </w:rPr>
        <w:tab/>
        <w:t>bylo by vhodné opravit autobusovou zastávku u rybníka</w:t>
      </w:r>
      <w:r w:rsidR="0011323D">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Pavlásek st.</w:t>
      </w:r>
      <w:r w:rsidRPr="00915A37">
        <w:rPr>
          <w:rFonts w:ascii="Arial" w:hAnsi="Arial" w:cs="Arial"/>
        </w:rPr>
        <w:tab/>
        <w:t>dopravní situace u ZŠ a MŠ – řidiči jsou neukáznění, měli by parkovat v ulicích U Jednoty nebo K</w:t>
      </w:r>
      <w:r w:rsidR="0011323D">
        <w:rPr>
          <w:rFonts w:ascii="Arial" w:hAnsi="Arial" w:cs="Arial"/>
        </w:rPr>
        <w:t> </w:t>
      </w:r>
      <w:r w:rsidRPr="00915A37">
        <w:rPr>
          <w:rFonts w:ascii="Arial" w:hAnsi="Arial" w:cs="Arial"/>
        </w:rPr>
        <w:t>Lounínu</w:t>
      </w:r>
      <w:r w:rsidR="0011323D">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Karmazín</w:t>
      </w:r>
      <w:r w:rsidRPr="00915A37">
        <w:rPr>
          <w:rFonts w:ascii="Arial" w:hAnsi="Arial" w:cs="Arial"/>
        </w:rPr>
        <w:tab/>
        <w:t>čí jsou pozemky před Jednotou, zda by tam nebylo možné zřídit parkoviště</w:t>
      </w:r>
      <w:r w:rsidR="0011323D">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Malík</w:t>
      </w:r>
      <w:r w:rsidRPr="00915A37">
        <w:rPr>
          <w:rFonts w:ascii="Arial" w:hAnsi="Arial" w:cs="Arial"/>
        </w:rPr>
        <w:tab/>
      </w:r>
      <w:r w:rsidR="0011323D">
        <w:rPr>
          <w:rFonts w:ascii="Arial" w:hAnsi="Arial" w:cs="Arial"/>
        </w:rPr>
        <w:tab/>
      </w:r>
      <w:r w:rsidRPr="00915A37">
        <w:rPr>
          <w:rFonts w:ascii="Arial" w:hAnsi="Arial" w:cs="Arial"/>
        </w:rPr>
        <w:t xml:space="preserve">pozval přítomné na turnaj starých gard, který bude konat v sobotu 18. </w:t>
      </w:r>
      <w:r w:rsidR="0011323D">
        <w:rPr>
          <w:rFonts w:ascii="Arial" w:hAnsi="Arial" w:cs="Arial"/>
        </w:rPr>
        <w:t>č</w:t>
      </w:r>
      <w:r w:rsidRPr="00915A37">
        <w:rPr>
          <w:rFonts w:ascii="Arial" w:hAnsi="Arial" w:cs="Arial"/>
        </w:rPr>
        <w:t>ervna</w:t>
      </w:r>
      <w:r w:rsidR="0011323D">
        <w:rPr>
          <w:rFonts w:ascii="Arial" w:hAnsi="Arial" w:cs="Arial"/>
        </w:rPr>
        <w:t xml:space="preserve"> 2016;</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 xml:space="preserve">p. </w:t>
      </w:r>
      <w:proofErr w:type="spellStart"/>
      <w:r w:rsidRPr="00915A37">
        <w:rPr>
          <w:rFonts w:ascii="Arial" w:hAnsi="Arial" w:cs="Arial"/>
        </w:rPr>
        <w:t>Frülling</w:t>
      </w:r>
      <w:proofErr w:type="spellEnd"/>
      <w:r w:rsidRPr="00915A37">
        <w:rPr>
          <w:rFonts w:ascii="Arial" w:hAnsi="Arial" w:cs="Arial"/>
        </w:rPr>
        <w:tab/>
      </w:r>
      <w:r w:rsidR="0011323D">
        <w:rPr>
          <w:rFonts w:ascii="Arial" w:hAnsi="Arial" w:cs="Arial"/>
        </w:rPr>
        <w:tab/>
      </w:r>
      <w:r w:rsidRPr="00915A37">
        <w:rPr>
          <w:rFonts w:ascii="Arial" w:hAnsi="Arial" w:cs="Arial"/>
        </w:rPr>
        <w:t>chce hledat řešení problémů v činnosti TJ a podpořit fotbalový tým, aby hráli fotbal pro radost, i za cenu sestupu do nižší třídy</w:t>
      </w:r>
      <w:r w:rsidR="0011323D">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Eschner</w:t>
      </w:r>
      <w:r w:rsidRPr="00915A37">
        <w:rPr>
          <w:rFonts w:ascii="Arial" w:hAnsi="Arial" w:cs="Arial"/>
        </w:rPr>
        <w:tab/>
        <w:t>dotace na kostel – zda bude dotace využita</w:t>
      </w:r>
      <w:r w:rsidR="0011323D">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Pavlásek ml.</w:t>
      </w:r>
      <w:r w:rsidRPr="00915A37">
        <w:rPr>
          <w:rFonts w:ascii="Arial" w:hAnsi="Arial" w:cs="Arial"/>
        </w:rPr>
        <w:tab/>
        <w:t>střechu bude opravovat p. Hošek, CČSH nemá stále dostatek peněz, chybí 20 000 Kč</w:t>
      </w:r>
      <w:r w:rsidR="0011323D">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t>p. Plátěnka st.</w:t>
      </w:r>
      <w:r w:rsidRPr="00915A37">
        <w:rPr>
          <w:rFonts w:ascii="Arial" w:hAnsi="Arial" w:cs="Arial"/>
        </w:rPr>
        <w:tab/>
        <w:t xml:space="preserve">je nutná oprava hráze </w:t>
      </w:r>
      <w:proofErr w:type="spellStart"/>
      <w:r w:rsidRPr="00915A37">
        <w:rPr>
          <w:rFonts w:ascii="Arial" w:hAnsi="Arial" w:cs="Arial"/>
        </w:rPr>
        <w:t>Lounínského</w:t>
      </w:r>
      <w:proofErr w:type="spellEnd"/>
      <w:r w:rsidRPr="00915A37">
        <w:rPr>
          <w:rFonts w:ascii="Arial" w:hAnsi="Arial" w:cs="Arial"/>
        </w:rPr>
        <w:t xml:space="preserve"> rybníka</w:t>
      </w:r>
      <w:r w:rsidR="0011323D">
        <w:rPr>
          <w:rFonts w:ascii="Arial" w:hAnsi="Arial" w:cs="Arial"/>
        </w:rPr>
        <w:t>;</w:t>
      </w:r>
    </w:p>
    <w:p w:rsidR="008D0353" w:rsidRPr="00915A37" w:rsidRDefault="008D0353" w:rsidP="0011323D">
      <w:pPr>
        <w:pStyle w:val="Bezmezer"/>
        <w:numPr>
          <w:ilvl w:val="0"/>
          <w:numId w:val="22"/>
        </w:numPr>
        <w:jc w:val="both"/>
        <w:rPr>
          <w:rFonts w:ascii="Arial" w:hAnsi="Arial" w:cs="Arial"/>
        </w:rPr>
      </w:pPr>
      <w:r w:rsidRPr="00915A37">
        <w:rPr>
          <w:rFonts w:ascii="Arial" w:hAnsi="Arial" w:cs="Arial"/>
        </w:rPr>
        <w:lastRenderedPageBreak/>
        <w:t>pí. Kepková</w:t>
      </w:r>
      <w:r w:rsidRPr="00915A37">
        <w:rPr>
          <w:rFonts w:ascii="Arial" w:hAnsi="Arial" w:cs="Arial"/>
        </w:rPr>
        <w:tab/>
        <w:t>poděkovala pí. Šmardové za práci s</w:t>
      </w:r>
      <w:r w:rsidR="0011323D">
        <w:rPr>
          <w:rFonts w:ascii="Arial" w:hAnsi="Arial" w:cs="Arial"/>
        </w:rPr>
        <w:t> </w:t>
      </w:r>
      <w:r w:rsidRPr="00915A37">
        <w:rPr>
          <w:rFonts w:ascii="Arial" w:hAnsi="Arial" w:cs="Arial"/>
        </w:rPr>
        <w:t>dětmi</w:t>
      </w:r>
      <w:r w:rsidR="0011323D">
        <w:rPr>
          <w:rFonts w:ascii="Arial" w:hAnsi="Arial" w:cs="Arial"/>
        </w:rPr>
        <w:t>.</w:t>
      </w:r>
    </w:p>
    <w:p w:rsidR="00922B97" w:rsidRDefault="00922B97" w:rsidP="00907FBA">
      <w:pPr>
        <w:pStyle w:val="Bezmezer"/>
        <w:rPr>
          <w:rFonts w:ascii="Arial" w:hAnsi="Arial" w:cs="Arial"/>
          <w:b/>
        </w:rPr>
      </w:pPr>
    </w:p>
    <w:p w:rsidR="008D0353" w:rsidRPr="00915A37" w:rsidRDefault="00915A37" w:rsidP="00907FBA">
      <w:pPr>
        <w:pStyle w:val="Bezmezer"/>
        <w:rPr>
          <w:rFonts w:ascii="Arial" w:hAnsi="Arial" w:cs="Arial"/>
          <w:b/>
        </w:rPr>
      </w:pPr>
      <w:r w:rsidRPr="00915A37">
        <w:rPr>
          <w:rFonts w:ascii="Arial" w:hAnsi="Arial" w:cs="Arial"/>
          <w:b/>
        </w:rPr>
        <w:t>K bodu 19:</w:t>
      </w:r>
    </w:p>
    <w:p w:rsidR="008D0353" w:rsidRPr="00915A37" w:rsidRDefault="008D0353" w:rsidP="00907FBA">
      <w:pPr>
        <w:pStyle w:val="Bezmezer"/>
        <w:rPr>
          <w:rFonts w:ascii="Arial" w:hAnsi="Arial" w:cs="Arial"/>
        </w:rPr>
      </w:pPr>
      <w:r w:rsidRPr="00915A37">
        <w:rPr>
          <w:rFonts w:ascii="Arial" w:hAnsi="Arial" w:cs="Arial"/>
        </w:rPr>
        <w:t>Závěr a usnesení</w:t>
      </w:r>
      <w:r w:rsidR="0011323D">
        <w:rPr>
          <w:rFonts w:ascii="Arial" w:hAnsi="Arial" w:cs="Arial"/>
        </w:rPr>
        <w:t>.</w:t>
      </w:r>
    </w:p>
    <w:p w:rsidR="008D0353" w:rsidRPr="00922B97" w:rsidRDefault="008D0353" w:rsidP="00922B97">
      <w:pPr>
        <w:pStyle w:val="Bezmezer"/>
        <w:jc w:val="both"/>
        <w:rPr>
          <w:rFonts w:ascii="Arial" w:hAnsi="Arial" w:cs="Arial"/>
        </w:rPr>
      </w:pPr>
      <w:r w:rsidRPr="00915A37">
        <w:rPr>
          <w:rFonts w:ascii="Arial" w:hAnsi="Arial" w:cs="Arial"/>
        </w:rPr>
        <w:t xml:space="preserve">Paní Mgr. </w:t>
      </w:r>
      <w:r w:rsidR="00915A37">
        <w:rPr>
          <w:rFonts w:ascii="Arial" w:hAnsi="Arial" w:cs="Arial"/>
        </w:rPr>
        <w:t xml:space="preserve">Miroslava </w:t>
      </w:r>
      <w:r w:rsidRPr="00915A37">
        <w:rPr>
          <w:rFonts w:ascii="Arial" w:hAnsi="Arial" w:cs="Arial"/>
        </w:rPr>
        <w:t xml:space="preserve">Kepková přednesla návrh usnesení a poté o něm bylo hlasováno. </w:t>
      </w:r>
    </w:p>
    <w:p w:rsidR="008D0353" w:rsidRPr="00915A37" w:rsidRDefault="008D0353" w:rsidP="00907FBA">
      <w:pPr>
        <w:pStyle w:val="Bezmezer"/>
        <w:rPr>
          <w:rFonts w:ascii="Arial" w:hAnsi="Arial" w:cs="Arial"/>
          <w:u w:val="single"/>
        </w:rPr>
      </w:pPr>
      <w:r w:rsidRPr="00915A37">
        <w:rPr>
          <w:rFonts w:ascii="Arial" w:hAnsi="Arial" w:cs="Arial"/>
          <w:u w:val="single"/>
        </w:rPr>
        <w:t>Hlasování o návrhu usnesení</w:t>
      </w:r>
    </w:p>
    <w:p w:rsidR="00915A37" w:rsidRPr="00C6200D" w:rsidRDefault="00915A37" w:rsidP="00915A37">
      <w:pPr>
        <w:pStyle w:val="Bezmezer"/>
        <w:numPr>
          <w:ilvl w:val="0"/>
          <w:numId w:val="17"/>
        </w:numPr>
        <w:rPr>
          <w:rFonts w:ascii="Arial" w:hAnsi="Arial" w:cs="Arial"/>
        </w:rPr>
      </w:pPr>
      <w:r w:rsidRPr="00C6200D">
        <w:rPr>
          <w:rFonts w:ascii="Arial" w:hAnsi="Arial" w:cs="Arial"/>
          <w:b/>
        </w:rPr>
        <w:t>Pro</w:t>
      </w:r>
      <w:r w:rsidRPr="00C6200D">
        <w:rPr>
          <w:rFonts w:ascii="Arial" w:hAnsi="Arial" w:cs="Arial"/>
        </w:rPr>
        <w:t xml:space="preserve"> hlasovalo </w:t>
      </w:r>
      <w:r w:rsidRPr="00C6200D">
        <w:rPr>
          <w:rFonts w:ascii="Arial" w:hAnsi="Arial" w:cs="Arial"/>
          <w:b/>
        </w:rPr>
        <w:t>13</w:t>
      </w:r>
      <w:r w:rsidRPr="00C6200D">
        <w:rPr>
          <w:rFonts w:ascii="Arial" w:hAnsi="Arial" w:cs="Arial"/>
        </w:rPr>
        <w:t xml:space="preserve"> členů zastupitelstva</w:t>
      </w:r>
      <w:r>
        <w:rPr>
          <w:rFonts w:ascii="Arial" w:hAnsi="Arial" w:cs="Arial"/>
        </w:rPr>
        <w:t xml:space="preserve"> obce.</w:t>
      </w:r>
    </w:p>
    <w:p w:rsidR="00915A37" w:rsidRPr="00C6200D" w:rsidRDefault="00915A37" w:rsidP="00915A37">
      <w:pPr>
        <w:pStyle w:val="Bezmezer"/>
        <w:numPr>
          <w:ilvl w:val="0"/>
          <w:numId w:val="17"/>
        </w:numPr>
        <w:rPr>
          <w:rFonts w:ascii="Arial" w:hAnsi="Arial" w:cs="Arial"/>
        </w:rPr>
      </w:pPr>
      <w:r w:rsidRPr="00C6200D">
        <w:rPr>
          <w:rFonts w:ascii="Arial" w:hAnsi="Arial" w:cs="Arial"/>
          <w:b/>
        </w:rPr>
        <w:t xml:space="preserve">Proti </w:t>
      </w:r>
      <w:r w:rsidRPr="00C6200D">
        <w:rPr>
          <w:rFonts w:ascii="Arial" w:hAnsi="Arial" w:cs="Arial"/>
        </w:rPr>
        <w:t xml:space="preserve">hlasovalo </w:t>
      </w:r>
      <w:r w:rsidRPr="00C6200D">
        <w:rPr>
          <w:rFonts w:ascii="Arial" w:hAnsi="Arial" w:cs="Arial"/>
          <w:b/>
        </w:rPr>
        <w:t>0</w:t>
      </w:r>
      <w:r w:rsidRPr="00C6200D">
        <w:rPr>
          <w:rFonts w:ascii="Arial" w:hAnsi="Arial" w:cs="Arial"/>
        </w:rPr>
        <w:t xml:space="preserve"> členů zastupitelstva</w:t>
      </w:r>
      <w:r>
        <w:rPr>
          <w:rFonts w:ascii="Arial" w:hAnsi="Arial" w:cs="Arial"/>
        </w:rPr>
        <w:t xml:space="preserve"> obce.</w:t>
      </w:r>
    </w:p>
    <w:p w:rsidR="00915A37" w:rsidRPr="00C6200D" w:rsidRDefault="00915A37" w:rsidP="00915A37">
      <w:pPr>
        <w:pStyle w:val="Bezmezer"/>
        <w:numPr>
          <w:ilvl w:val="0"/>
          <w:numId w:val="17"/>
        </w:numPr>
        <w:rPr>
          <w:rFonts w:ascii="Arial" w:hAnsi="Arial" w:cs="Arial"/>
        </w:rPr>
      </w:pPr>
      <w:r w:rsidRPr="00C6200D">
        <w:rPr>
          <w:rFonts w:ascii="Arial" w:hAnsi="Arial" w:cs="Arial"/>
        </w:rPr>
        <w:t xml:space="preserve">Hlasování se </w:t>
      </w:r>
      <w:r w:rsidRPr="00C6200D">
        <w:rPr>
          <w:rFonts w:ascii="Arial" w:hAnsi="Arial" w:cs="Arial"/>
          <w:b/>
        </w:rPr>
        <w:t>zdrželo 0</w:t>
      </w:r>
      <w:r w:rsidRPr="00C6200D">
        <w:rPr>
          <w:rFonts w:ascii="Arial" w:hAnsi="Arial" w:cs="Arial"/>
        </w:rPr>
        <w:t xml:space="preserve"> členů zastupitelstva</w:t>
      </w:r>
      <w:r>
        <w:rPr>
          <w:rFonts w:ascii="Arial" w:hAnsi="Arial" w:cs="Arial"/>
        </w:rPr>
        <w:t xml:space="preserve"> obce.</w:t>
      </w:r>
    </w:p>
    <w:p w:rsidR="008D0353" w:rsidRPr="00915A37" w:rsidRDefault="008D0353" w:rsidP="00907FBA">
      <w:pPr>
        <w:pStyle w:val="Bezmezer"/>
        <w:rPr>
          <w:rFonts w:ascii="Arial" w:hAnsi="Arial" w:cs="Arial"/>
        </w:rPr>
      </w:pPr>
      <w:r w:rsidRPr="00915A37">
        <w:rPr>
          <w:rFonts w:ascii="Arial" w:hAnsi="Arial" w:cs="Arial"/>
        </w:rPr>
        <w:t>Usnesení bylo jednomyslně schváleno.</w:t>
      </w:r>
    </w:p>
    <w:p w:rsidR="008D0353" w:rsidRPr="00915A37" w:rsidRDefault="00EA16AA" w:rsidP="00915A37">
      <w:pPr>
        <w:pStyle w:val="Bezmezer"/>
        <w:jc w:val="both"/>
        <w:rPr>
          <w:rFonts w:ascii="Arial" w:hAnsi="Arial" w:cs="Arial"/>
        </w:rPr>
      </w:pPr>
      <w:r>
        <w:rPr>
          <w:rFonts w:ascii="Arial" w:hAnsi="Arial" w:cs="Arial"/>
        </w:rPr>
        <w:t xml:space="preserve">Tím </w:t>
      </w:r>
      <w:r w:rsidR="008D0353" w:rsidRPr="00915A37">
        <w:rPr>
          <w:rFonts w:ascii="Arial" w:hAnsi="Arial" w:cs="Arial"/>
        </w:rPr>
        <w:t xml:space="preserve">byl program </w:t>
      </w:r>
      <w:r w:rsidR="00915A37">
        <w:rPr>
          <w:rFonts w:ascii="Arial" w:hAnsi="Arial" w:cs="Arial"/>
        </w:rPr>
        <w:t xml:space="preserve">veřejného zasedání zastupitelstva obce </w:t>
      </w:r>
      <w:r w:rsidR="008D0353" w:rsidRPr="00915A37">
        <w:rPr>
          <w:rFonts w:ascii="Arial" w:hAnsi="Arial" w:cs="Arial"/>
        </w:rPr>
        <w:t>vyčerpán</w:t>
      </w:r>
      <w:r>
        <w:rPr>
          <w:rFonts w:ascii="Arial" w:hAnsi="Arial" w:cs="Arial"/>
        </w:rPr>
        <w:t xml:space="preserve"> a</w:t>
      </w:r>
      <w:r w:rsidR="008D0353" w:rsidRPr="00915A37">
        <w:rPr>
          <w:rFonts w:ascii="Arial" w:hAnsi="Arial" w:cs="Arial"/>
        </w:rPr>
        <w:t xml:space="preserve"> starosta</w:t>
      </w:r>
      <w:r w:rsidR="00915A37">
        <w:rPr>
          <w:rFonts w:ascii="Arial" w:hAnsi="Arial" w:cs="Arial"/>
        </w:rPr>
        <w:t xml:space="preserve"> obce Mgr. Pavel Pavlásek</w:t>
      </w:r>
      <w:r>
        <w:rPr>
          <w:rFonts w:ascii="Arial" w:hAnsi="Arial" w:cs="Arial"/>
        </w:rPr>
        <w:t xml:space="preserve"> prohlásil</w:t>
      </w:r>
      <w:r w:rsidR="00915A37">
        <w:rPr>
          <w:rFonts w:ascii="Arial" w:hAnsi="Arial" w:cs="Arial"/>
        </w:rPr>
        <w:t xml:space="preserve"> jeho jednání za ukončené.</w:t>
      </w:r>
    </w:p>
    <w:p w:rsidR="00922B97" w:rsidRPr="00EA16AA" w:rsidRDefault="00922B97" w:rsidP="00922B97">
      <w:pPr>
        <w:pStyle w:val="Bezmezer"/>
        <w:ind w:firstLine="708"/>
        <w:rPr>
          <w:rFonts w:ascii="Arial" w:hAnsi="Arial" w:cs="Arial"/>
        </w:rPr>
      </w:pPr>
    </w:p>
    <w:p w:rsidR="003C21A6" w:rsidRDefault="002E73B4" w:rsidP="00A869DE">
      <w:pPr>
        <w:pStyle w:val="Bezmezer"/>
        <w:jc w:val="center"/>
        <w:rPr>
          <w:rFonts w:ascii="Arial" w:hAnsi="Arial" w:cs="Arial"/>
          <w:b/>
        </w:rPr>
      </w:pPr>
      <w:r>
        <w:rPr>
          <w:rFonts w:ascii="Arial" w:hAnsi="Arial" w:cs="Arial"/>
          <w:b/>
        </w:rPr>
        <w:t xml:space="preserve">Zpráva z Rady obce přednesená starostou obce Mgr. Pavlem </w:t>
      </w:r>
      <w:proofErr w:type="spellStart"/>
      <w:r>
        <w:rPr>
          <w:rFonts w:ascii="Arial" w:hAnsi="Arial" w:cs="Arial"/>
          <w:b/>
        </w:rPr>
        <w:t>Pavláskem</w:t>
      </w:r>
      <w:proofErr w:type="spellEnd"/>
      <w:r>
        <w:rPr>
          <w:rFonts w:ascii="Arial" w:hAnsi="Arial" w:cs="Arial"/>
          <w:b/>
        </w:rPr>
        <w:t xml:space="preserve"> </w:t>
      </w:r>
    </w:p>
    <w:p w:rsidR="002E73B4" w:rsidRDefault="002E73B4" w:rsidP="00A869DE">
      <w:pPr>
        <w:pStyle w:val="Bezmezer"/>
        <w:jc w:val="center"/>
        <w:rPr>
          <w:rFonts w:ascii="Arial" w:hAnsi="Arial" w:cs="Arial"/>
          <w:b/>
        </w:rPr>
      </w:pPr>
      <w:r>
        <w:rPr>
          <w:rFonts w:ascii="Arial" w:hAnsi="Arial" w:cs="Arial"/>
          <w:b/>
        </w:rPr>
        <w:t>na veřejném zasedání zastupitelstva obce v pondělí dne 13. června 2016</w:t>
      </w:r>
    </w:p>
    <w:p w:rsidR="002E73B4" w:rsidRDefault="002E73B4" w:rsidP="002E73B4">
      <w:pPr>
        <w:pStyle w:val="Bezmezer"/>
        <w:jc w:val="both"/>
        <w:rPr>
          <w:rFonts w:ascii="Arial" w:hAnsi="Arial" w:cs="Arial"/>
        </w:rPr>
      </w:pPr>
      <w:r>
        <w:rPr>
          <w:rFonts w:ascii="Arial" w:hAnsi="Arial" w:cs="Arial"/>
        </w:rPr>
        <w:t>Vážení členové zastupitelstva obce! Vážení spoluobčané!</w:t>
      </w:r>
    </w:p>
    <w:p w:rsidR="002E73B4" w:rsidRDefault="002E73B4" w:rsidP="00CA7721">
      <w:pPr>
        <w:pStyle w:val="Bezmezer"/>
        <w:jc w:val="both"/>
        <w:rPr>
          <w:rFonts w:ascii="Arial" w:hAnsi="Arial" w:cs="Arial"/>
        </w:rPr>
      </w:pPr>
      <w:r>
        <w:rPr>
          <w:rFonts w:ascii="Arial" w:hAnsi="Arial" w:cs="Arial"/>
        </w:rPr>
        <w:t>Veřejné zasedání zastupitelstva obce se tentokrát schází na Louníně. Lounín je po Tmani největší osadou a vedle problémů všeobecných má i život zde své specifické stránky</w:t>
      </w:r>
      <w:r w:rsidR="003C21A6">
        <w:rPr>
          <w:rFonts w:ascii="Arial" w:hAnsi="Arial" w:cs="Arial"/>
        </w:rPr>
        <w:t xml:space="preserve">, jež se svou jedinečností váží výlučně k této lokalitě. </w:t>
      </w:r>
      <w:r w:rsidR="00D337BF">
        <w:rPr>
          <w:rFonts w:ascii="Arial" w:hAnsi="Arial" w:cs="Arial"/>
        </w:rPr>
        <w:t>Nejen já o</w:t>
      </w:r>
      <w:r w:rsidR="003C21A6">
        <w:rPr>
          <w:rFonts w:ascii="Arial" w:hAnsi="Arial" w:cs="Arial"/>
        </w:rPr>
        <w:t>sobně</w:t>
      </w:r>
      <w:r w:rsidR="00D337BF">
        <w:rPr>
          <w:rFonts w:ascii="Arial" w:hAnsi="Arial" w:cs="Arial"/>
        </w:rPr>
        <w:t xml:space="preserve"> – ale všichni přítomní členové zastupitelstva –</w:t>
      </w:r>
      <w:r w:rsidR="003C21A6">
        <w:rPr>
          <w:rFonts w:ascii="Arial" w:hAnsi="Arial" w:cs="Arial"/>
        </w:rPr>
        <w:t xml:space="preserve"> si velmi vážím</w:t>
      </w:r>
      <w:r w:rsidR="00D337BF">
        <w:rPr>
          <w:rFonts w:ascii="Arial" w:hAnsi="Arial" w:cs="Arial"/>
        </w:rPr>
        <w:t>e</w:t>
      </w:r>
      <w:r w:rsidR="003C21A6">
        <w:rPr>
          <w:rFonts w:ascii="Arial" w:hAnsi="Arial" w:cs="Arial"/>
        </w:rPr>
        <w:t xml:space="preserve"> toho, že máme na dnešním jednání zastupitelstva obce tak vysokou účast veřejnosti</w:t>
      </w:r>
      <w:r w:rsidR="00D337BF">
        <w:rPr>
          <w:rFonts w:ascii="Arial" w:hAnsi="Arial" w:cs="Arial"/>
        </w:rPr>
        <w:t>. Věřím, že v disku</w:t>
      </w:r>
      <w:r w:rsidR="001E3DD9">
        <w:rPr>
          <w:rFonts w:ascii="Arial" w:hAnsi="Arial" w:cs="Arial"/>
        </w:rPr>
        <w:t>si zazní konstruktivní myšlenky a nápady</w:t>
      </w:r>
      <w:r w:rsidR="00D337BF">
        <w:rPr>
          <w:rFonts w:ascii="Arial" w:hAnsi="Arial" w:cs="Arial"/>
        </w:rPr>
        <w:t xml:space="preserve"> jak zlepšovat podmínky pro každodenní život nejen zde na Louníně, ale i ve Tmani, v Havlíčkově Mlýně a ve Slavíkách. </w:t>
      </w:r>
    </w:p>
    <w:p w:rsidR="00CA7721" w:rsidRDefault="00CA7721" w:rsidP="00CA7721">
      <w:pPr>
        <w:pStyle w:val="Bezmezer"/>
        <w:jc w:val="both"/>
        <w:rPr>
          <w:rFonts w:ascii="Arial" w:hAnsi="Arial" w:cs="Arial"/>
        </w:rPr>
      </w:pPr>
      <w:r>
        <w:rPr>
          <w:rFonts w:ascii="Arial" w:hAnsi="Arial" w:cs="Arial"/>
        </w:rPr>
        <w:t>Období, kterému se zpráva z Rady obce věnuje</w:t>
      </w:r>
      <w:r w:rsidR="002D1E74">
        <w:rPr>
          <w:rFonts w:ascii="Arial" w:hAnsi="Arial" w:cs="Arial"/>
        </w:rPr>
        <w:t>,</w:t>
      </w:r>
      <w:r>
        <w:rPr>
          <w:rFonts w:ascii="Arial" w:hAnsi="Arial" w:cs="Arial"/>
        </w:rPr>
        <w:t xml:space="preserve"> je jarní, začnu záležitostmi z oblasti veřejné zeleně a souvisejícími tématy.</w:t>
      </w:r>
    </w:p>
    <w:p w:rsidR="00CA7721" w:rsidRDefault="00CA7721" w:rsidP="00CA7721">
      <w:pPr>
        <w:pStyle w:val="Bezmezer"/>
        <w:jc w:val="both"/>
        <w:rPr>
          <w:rFonts w:ascii="Arial" w:hAnsi="Arial" w:cs="Arial"/>
        </w:rPr>
      </w:pPr>
      <w:r>
        <w:rPr>
          <w:rFonts w:ascii="Arial" w:hAnsi="Arial" w:cs="Arial"/>
        </w:rPr>
        <w:t xml:space="preserve">Péče v oblasti péče o veřejnou zeleň začala prořezávkou podél komunikací. Ta byla naplánována již v roce 2015 na základě podnětů občanů a také na základě potřeby štěpky pro kompostování na obecní </w:t>
      </w:r>
      <w:proofErr w:type="spellStart"/>
      <w:r>
        <w:rPr>
          <w:rFonts w:ascii="Arial" w:hAnsi="Arial" w:cs="Arial"/>
        </w:rPr>
        <w:t>kompostárně</w:t>
      </w:r>
      <w:proofErr w:type="spellEnd"/>
      <w:r>
        <w:rPr>
          <w:rFonts w:ascii="Arial" w:hAnsi="Arial" w:cs="Arial"/>
        </w:rPr>
        <w:t xml:space="preserve">. Pokračovalo </w:t>
      </w:r>
      <w:proofErr w:type="spellStart"/>
      <w:r>
        <w:rPr>
          <w:rFonts w:ascii="Arial" w:hAnsi="Arial" w:cs="Arial"/>
        </w:rPr>
        <w:t>štěpkování</w:t>
      </w:r>
      <w:proofErr w:type="spellEnd"/>
      <w:r>
        <w:rPr>
          <w:rFonts w:ascii="Arial" w:hAnsi="Arial" w:cs="Arial"/>
        </w:rPr>
        <w:t xml:space="preserve"> materiálů ze svozů biologického odpadu a prořezávek dřevin v </w:t>
      </w:r>
      <w:proofErr w:type="spellStart"/>
      <w:r>
        <w:rPr>
          <w:rFonts w:ascii="Arial" w:hAnsi="Arial" w:cs="Arial"/>
        </w:rPr>
        <w:t>intravilánu</w:t>
      </w:r>
      <w:proofErr w:type="spellEnd"/>
      <w:r>
        <w:rPr>
          <w:rFonts w:ascii="Arial" w:hAnsi="Arial" w:cs="Arial"/>
        </w:rPr>
        <w:t xml:space="preserve">. </w:t>
      </w:r>
    </w:p>
    <w:p w:rsidR="00ED64D5" w:rsidRDefault="00CA7721" w:rsidP="00CA7721">
      <w:pPr>
        <w:pStyle w:val="Bezmezer"/>
        <w:jc w:val="both"/>
        <w:rPr>
          <w:rFonts w:ascii="Arial" w:hAnsi="Arial" w:cs="Arial"/>
        </w:rPr>
      </w:pPr>
      <w:r>
        <w:rPr>
          <w:rFonts w:ascii="Arial" w:hAnsi="Arial" w:cs="Arial"/>
        </w:rPr>
        <w:t>Na základě jednání Rady obce pak byly prořezávky lip v </w:t>
      </w:r>
      <w:proofErr w:type="spellStart"/>
      <w:r>
        <w:rPr>
          <w:rFonts w:ascii="Arial" w:hAnsi="Arial" w:cs="Arial"/>
        </w:rPr>
        <w:t>intravilánu</w:t>
      </w:r>
      <w:proofErr w:type="spellEnd"/>
      <w:r>
        <w:rPr>
          <w:rFonts w:ascii="Arial" w:hAnsi="Arial" w:cs="Arial"/>
        </w:rPr>
        <w:t xml:space="preserve"> Tmaně včetně stromů v areálu základní školy svěřeny zahradnické firmě, která v minulosti již ošetřovala stromy na místním hřbitově. </w:t>
      </w:r>
    </w:p>
    <w:p w:rsidR="00ED64D5" w:rsidRDefault="00ED64D5" w:rsidP="00CA7721">
      <w:pPr>
        <w:pStyle w:val="Bezmezer"/>
        <w:jc w:val="both"/>
        <w:rPr>
          <w:rFonts w:ascii="Arial" w:hAnsi="Arial" w:cs="Arial"/>
        </w:rPr>
      </w:pPr>
      <w:r>
        <w:rPr>
          <w:rFonts w:ascii="Arial" w:hAnsi="Arial" w:cs="Arial"/>
        </w:rPr>
        <w:t xml:space="preserve">Během štěrkování materiálu se také projevila opotřebování a nedostatky traktorem neseného a hnaného </w:t>
      </w:r>
      <w:proofErr w:type="spellStart"/>
      <w:r>
        <w:rPr>
          <w:rFonts w:ascii="Arial" w:hAnsi="Arial" w:cs="Arial"/>
        </w:rPr>
        <w:t>štěpkovače</w:t>
      </w:r>
      <w:proofErr w:type="spellEnd"/>
      <w:r>
        <w:rPr>
          <w:rFonts w:ascii="Arial" w:hAnsi="Arial" w:cs="Arial"/>
        </w:rPr>
        <w:t xml:space="preserve">, a tak byly na stroji postupně provedeny úpravy klíčových součástí, díky nimž je nyní zařízení plně funkční. </w:t>
      </w:r>
    </w:p>
    <w:p w:rsidR="00ED64D5" w:rsidRDefault="00ED64D5" w:rsidP="00CA7721">
      <w:pPr>
        <w:pStyle w:val="Bezmezer"/>
        <w:jc w:val="both"/>
        <w:rPr>
          <w:rFonts w:ascii="Arial" w:hAnsi="Arial" w:cs="Arial"/>
        </w:rPr>
      </w:pPr>
      <w:r>
        <w:rPr>
          <w:rFonts w:ascii="Arial" w:hAnsi="Arial" w:cs="Arial"/>
        </w:rPr>
        <w:t xml:space="preserve">Zásoba štěpky pro kompostování se nyní zdá větší než dostatečná, ale dosud nemáme dost zkušeností na to, abychom potřebu dokázali nějak odhadnout. Nyní je na </w:t>
      </w:r>
      <w:proofErr w:type="spellStart"/>
      <w:r>
        <w:rPr>
          <w:rFonts w:ascii="Arial" w:hAnsi="Arial" w:cs="Arial"/>
        </w:rPr>
        <w:t>kompostárnu</w:t>
      </w:r>
      <w:proofErr w:type="spellEnd"/>
      <w:r>
        <w:rPr>
          <w:rFonts w:ascii="Arial" w:hAnsi="Arial" w:cs="Arial"/>
        </w:rPr>
        <w:t xml:space="preserve"> naváženo velké množství biologicky rozložitelného zeleného odpadu a my doufáme, že výstupy z </w:t>
      </w:r>
      <w:proofErr w:type="spellStart"/>
      <w:r>
        <w:rPr>
          <w:rFonts w:ascii="Arial" w:hAnsi="Arial" w:cs="Arial"/>
        </w:rPr>
        <w:t>kompostárny</w:t>
      </w:r>
      <w:proofErr w:type="spellEnd"/>
      <w:r>
        <w:rPr>
          <w:rFonts w:ascii="Arial" w:hAnsi="Arial" w:cs="Arial"/>
        </w:rPr>
        <w:t xml:space="preserve"> budou lepší, než v minulém roce. </w:t>
      </w:r>
    </w:p>
    <w:p w:rsidR="008E2B37" w:rsidRDefault="00ED64D5" w:rsidP="00CA7721">
      <w:pPr>
        <w:pStyle w:val="Bezmezer"/>
        <w:jc w:val="both"/>
        <w:rPr>
          <w:rFonts w:ascii="Arial" w:hAnsi="Arial" w:cs="Arial"/>
        </w:rPr>
      </w:pPr>
      <w:r>
        <w:rPr>
          <w:rFonts w:ascii="Arial" w:hAnsi="Arial" w:cs="Arial"/>
        </w:rPr>
        <w:t xml:space="preserve">Rada obce se zabývala provozem </w:t>
      </w:r>
      <w:proofErr w:type="spellStart"/>
      <w:r>
        <w:rPr>
          <w:rFonts w:ascii="Arial" w:hAnsi="Arial" w:cs="Arial"/>
        </w:rPr>
        <w:t>kompostárny</w:t>
      </w:r>
      <w:proofErr w:type="spellEnd"/>
      <w:r>
        <w:rPr>
          <w:rFonts w:ascii="Arial" w:hAnsi="Arial" w:cs="Arial"/>
        </w:rPr>
        <w:t xml:space="preserve"> </w:t>
      </w:r>
      <w:r w:rsidR="008E2B37">
        <w:rPr>
          <w:rFonts w:ascii="Arial" w:hAnsi="Arial" w:cs="Arial"/>
        </w:rPr>
        <w:t>a ze získaných zkušeností vyplývá, že pro větší úspěšnost kompostování je třeba zajistit zásobu vody, doplnit traktor reduktorem rychlostí a že nejlepší by také bylo zpevnit část plochy.</w:t>
      </w:r>
    </w:p>
    <w:p w:rsidR="00CA7721" w:rsidRDefault="008E2B37" w:rsidP="00CA7721">
      <w:pPr>
        <w:pStyle w:val="Bezmezer"/>
        <w:jc w:val="both"/>
        <w:rPr>
          <w:rFonts w:ascii="Arial" w:hAnsi="Arial" w:cs="Arial"/>
        </w:rPr>
      </w:pPr>
      <w:r>
        <w:rPr>
          <w:rFonts w:ascii="Arial" w:hAnsi="Arial" w:cs="Arial"/>
        </w:rPr>
        <w:t>Zacházení s </w:t>
      </w:r>
      <w:proofErr w:type="spellStart"/>
      <w:r>
        <w:rPr>
          <w:rFonts w:ascii="Arial" w:hAnsi="Arial" w:cs="Arial"/>
        </w:rPr>
        <w:t>bioodpadem</w:t>
      </w:r>
      <w:proofErr w:type="spellEnd"/>
      <w:r>
        <w:rPr>
          <w:rFonts w:ascii="Arial" w:hAnsi="Arial" w:cs="Arial"/>
        </w:rPr>
        <w:t xml:space="preserve"> napomohl svoz pomocí kontejnerů rozmístěných v obci. V současnosti jsou sváženy dvakrát v týdnu, což je zřejmě minimum a možná to nebude postačovat. Zároveň byla na zasedáních Rady obce projednána možnost nákupu dalších tří kusů kontejnerů. </w:t>
      </w:r>
      <w:r w:rsidR="00CA7721">
        <w:rPr>
          <w:rFonts w:ascii="Arial" w:hAnsi="Arial" w:cs="Arial"/>
        </w:rPr>
        <w:t xml:space="preserve"> </w:t>
      </w:r>
    </w:p>
    <w:p w:rsidR="008E2B37" w:rsidRDefault="008E2B37" w:rsidP="00CA7721">
      <w:pPr>
        <w:pStyle w:val="Bezmezer"/>
        <w:jc w:val="both"/>
        <w:rPr>
          <w:rFonts w:ascii="Arial" w:hAnsi="Arial" w:cs="Arial"/>
        </w:rPr>
      </w:pPr>
      <w:r>
        <w:rPr>
          <w:rFonts w:ascii="Arial" w:hAnsi="Arial" w:cs="Arial"/>
        </w:rPr>
        <w:t xml:space="preserve">Rada obce také stanovila výši poplatku za zapůjčení kontejnerů o objemu 6 m3 občanům obce ve výši 100,- Kč/den, popř. 300,- Kč/den. </w:t>
      </w:r>
    </w:p>
    <w:p w:rsidR="008E2B37" w:rsidRDefault="008E2B37" w:rsidP="00CA7721">
      <w:pPr>
        <w:pStyle w:val="Bezmezer"/>
        <w:jc w:val="both"/>
        <w:rPr>
          <w:rFonts w:ascii="Arial" w:hAnsi="Arial" w:cs="Arial"/>
        </w:rPr>
      </w:pPr>
      <w:r>
        <w:rPr>
          <w:rFonts w:ascii="Arial" w:hAnsi="Arial" w:cs="Arial"/>
        </w:rPr>
        <w:lastRenderedPageBreak/>
        <w:t>Rada obce dále projednala několik žádostí o dotaci. Schválila poskytnutí dotace Domovu důchodců Zdice ve výši 15.000,- Kč, dota</w:t>
      </w:r>
      <w:r w:rsidR="005F794E">
        <w:rPr>
          <w:rFonts w:ascii="Arial" w:hAnsi="Arial" w:cs="Arial"/>
        </w:rPr>
        <w:t xml:space="preserve">ci Klubu důchodců Tmaň ve výši 10.000,- Kč na dopravu na lázeňský pobyt, dále dotaci TJ VČS Tmaň ve výši 10.000,- Kč na vytvoření publikaci o historii tělovýchovy ve Tmani a dotaci Mysliveckému spolku HORA Tmaň v souhrnné výši 15.000,- Kč na činnost kroužku Mladých přátel přírody „Koloušci“. </w:t>
      </w:r>
    </w:p>
    <w:p w:rsidR="005F794E" w:rsidRDefault="005F794E" w:rsidP="00CA7721">
      <w:pPr>
        <w:pStyle w:val="Bezmezer"/>
        <w:jc w:val="both"/>
        <w:rPr>
          <w:rFonts w:ascii="Arial" w:hAnsi="Arial" w:cs="Arial"/>
        </w:rPr>
      </w:pPr>
      <w:r>
        <w:rPr>
          <w:rFonts w:ascii="Arial" w:hAnsi="Arial" w:cs="Arial"/>
        </w:rPr>
        <w:t>S podporou obce se uskutečnil za návštěvy cca 150 platících diváků v Kulturním domě ve Tmani dne 21.</w:t>
      </w:r>
      <w:r w:rsidR="002D1E74">
        <w:rPr>
          <w:rFonts w:ascii="Arial" w:hAnsi="Arial" w:cs="Arial"/>
        </w:rPr>
        <w:t xml:space="preserve"> </w:t>
      </w:r>
      <w:r>
        <w:rPr>
          <w:rFonts w:ascii="Arial" w:hAnsi="Arial" w:cs="Arial"/>
        </w:rPr>
        <w:t xml:space="preserve">května 2016 koncert skupin </w:t>
      </w:r>
      <w:proofErr w:type="spellStart"/>
      <w:r>
        <w:rPr>
          <w:rFonts w:ascii="Arial" w:hAnsi="Arial" w:cs="Arial"/>
        </w:rPr>
        <w:t>Save</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Emorion</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Untitled</w:t>
      </w:r>
      <w:proofErr w:type="spellEnd"/>
      <w:r>
        <w:rPr>
          <w:rFonts w:ascii="Arial" w:hAnsi="Arial" w:cs="Arial"/>
        </w:rPr>
        <w:t xml:space="preserve"> a Moped pořádaný TJ VČS Tmaň. </w:t>
      </w:r>
      <w:proofErr w:type="gramStart"/>
      <w:r>
        <w:rPr>
          <w:rFonts w:ascii="Arial" w:hAnsi="Arial" w:cs="Arial"/>
        </w:rPr>
        <w:t>ještě</w:t>
      </w:r>
      <w:proofErr w:type="gramEnd"/>
      <w:r>
        <w:rPr>
          <w:rFonts w:ascii="Arial" w:hAnsi="Arial" w:cs="Arial"/>
        </w:rPr>
        <w:t xml:space="preserve"> předtím se 19.</w:t>
      </w:r>
      <w:r w:rsidR="00AF2D7F">
        <w:rPr>
          <w:rFonts w:ascii="Arial" w:hAnsi="Arial" w:cs="Arial"/>
        </w:rPr>
        <w:t xml:space="preserve"> </w:t>
      </w:r>
      <w:r>
        <w:rPr>
          <w:rFonts w:ascii="Arial" w:hAnsi="Arial" w:cs="Arial"/>
        </w:rPr>
        <w:t>března 2016 uskutečnil úspěšný 14.</w:t>
      </w:r>
      <w:r w:rsidR="00E30AE0">
        <w:rPr>
          <w:rFonts w:ascii="Arial" w:hAnsi="Arial" w:cs="Arial"/>
        </w:rPr>
        <w:t xml:space="preserve"> </w:t>
      </w:r>
      <w:r>
        <w:rPr>
          <w:rFonts w:ascii="Arial" w:hAnsi="Arial" w:cs="Arial"/>
        </w:rPr>
        <w:t xml:space="preserve">dobročinný ples s návštěvou cca 180 hostů. Výnos plesu ve výši 26.627,- Kč byl jako pokaždé v minulosti předán Základní škole a Mateřské škole Tmaň. </w:t>
      </w:r>
    </w:p>
    <w:p w:rsidR="005F794E" w:rsidRDefault="005F794E" w:rsidP="00CA7721">
      <w:pPr>
        <w:pStyle w:val="Bezmezer"/>
        <w:jc w:val="both"/>
        <w:rPr>
          <w:rFonts w:ascii="Arial" w:hAnsi="Arial" w:cs="Arial"/>
        </w:rPr>
      </w:pPr>
      <w:r>
        <w:rPr>
          <w:rFonts w:ascii="Arial" w:hAnsi="Arial" w:cs="Arial"/>
        </w:rPr>
        <w:t>Rada obce n</w:t>
      </w:r>
      <w:r w:rsidR="00012B68">
        <w:rPr>
          <w:rFonts w:ascii="Arial" w:hAnsi="Arial" w:cs="Arial"/>
        </w:rPr>
        <w:t xml:space="preserve">aopak projednala a zamítla žádosti o dar od Neziskové organizace EDA </w:t>
      </w:r>
      <w:proofErr w:type="spellStart"/>
      <w:proofErr w:type="gramStart"/>
      <w:r w:rsidR="00012B68">
        <w:rPr>
          <w:rFonts w:ascii="Arial" w:hAnsi="Arial" w:cs="Arial"/>
        </w:rPr>
        <w:t>cz</w:t>
      </w:r>
      <w:proofErr w:type="spellEnd"/>
      <w:r w:rsidR="00012B68">
        <w:rPr>
          <w:rFonts w:ascii="Arial" w:hAnsi="Arial" w:cs="Arial"/>
        </w:rPr>
        <w:t>, z.</w:t>
      </w:r>
      <w:proofErr w:type="spellStart"/>
      <w:r w:rsidR="00012B68">
        <w:rPr>
          <w:rFonts w:ascii="Arial" w:hAnsi="Arial" w:cs="Arial"/>
        </w:rPr>
        <w:t>ú</w:t>
      </w:r>
      <w:proofErr w:type="spellEnd"/>
      <w:r w:rsidR="00012B68">
        <w:rPr>
          <w:rFonts w:ascii="Arial" w:hAnsi="Arial" w:cs="Arial"/>
        </w:rPr>
        <w:t>. a žádost</w:t>
      </w:r>
      <w:proofErr w:type="gramEnd"/>
      <w:r w:rsidR="00012B68">
        <w:rPr>
          <w:rFonts w:ascii="Arial" w:hAnsi="Arial" w:cs="Arial"/>
        </w:rPr>
        <w:t xml:space="preserve"> Asociace rodičů a přátel zdravotně postižených dětí v České republice, z.s.</w:t>
      </w:r>
    </w:p>
    <w:p w:rsidR="00012B68" w:rsidRDefault="00012B68" w:rsidP="00CA7721">
      <w:pPr>
        <w:pStyle w:val="Bezmezer"/>
        <w:jc w:val="both"/>
        <w:rPr>
          <w:rFonts w:ascii="Arial" w:hAnsi="Arial" w:cs="Arial"/>
        </w:rPr>
      </w:pPr>
      <w:r>
        <w:rPr>
          <w:rFonts w:ascii="Arial" w:hAnsi="Arial" w:cs="Arial"/>
        </w:rPr>
        <w:t>Projednána a zmítnuta byla také žádost pana Tomáše Procházky (</w:t>
      </w:r>
      <w:proofErr w:type="spellStart"/>
      <w:r>
        <w:rPr>
          <w:rFonts w:ascii="Arial" w:hAnsi="Arial" w:cs="Arial"/>
        </w:rPr>
        <w:t>mimotmaňského</w:t>
      </w:r>
      <w:proofErr w:type="spellEnd"/>
      <w:r>
        <w:rPr>
          <w:rFonts w:ascii="Arial" w:hAnsi="Arial" w:cs="Arial"/>
        </w:rPr>
        <w:t xml:space="preserve">) o odkup pozemků </w:t>
      </w:r>
      <w:proofErr w:type="spellStart"/>
      <w:proofErr w:type="gramStart"/>
      <w:r>
        <w:rPr>
          <w:rFonts w:ascii="Arial" w:hAnsi="Arial" w:cs="Arial"/>
        </w:rPr>
        <w:t>p.č</w:t>
      </w:r>
      <w:proofErr w:type="spellEnd"/>
      <w:r>
        <w:rPr>
          <w:rFonts w:ascii="Arial" w:hAnsi="Arial" w:cs="Arial"/>
        </w:rPr>
        <w:t>.</w:t>
      </w:r>
      <w:proofErr w:type="gramEnd"/>
      <w:r>
        <w:rPr>
          <w:rFonts w:ascii="Arial" w:hAnsi="Arial" w:cs="Arial"/>
        </w:rPr>
        <w:t xml:space="preserve"> 115/139 a 115/24 v majetku obce.</w:t>
      </w:r>
    </w:p>
    <w:p w:rsidR="00012B68" w:rsidRDefault="00012B68" w:rsidP="00CA7721">
      <w:pPr>
        <w:pStyle w:val="Bezmezer"/>
        <w:jc w:val="both"/>
        <w:rPr>
          <w:rFonts w:ascii="Arial" w:hAnsi="Arial" w:cs="Arial"/>
        </w:rPr>
      </w:pPr>
      <w:r>
        <w:rPr>
          <w:rFonts w:ascii="Arial" w:hAnsi="Arial" w:cs="Arial"/>
        </w:rPr>
        <w:t xml:space="preserve">Samotné obci pak byly zamítnuty dvě žádosti obce o dotaci. Jednak žádost o dotaci z programu Ministerstva pro místní rozvoj na stavbu dětského hřiště, jednak žádost o dotaci z Fondu na podporu dobrovolných hasičů Středočeského kraje. Rada vzala rozhodnutí na vědomí a projednala a rozhodla o nákupu vybavení dětského hřiště přibližně ve výši 200.000,- Kč z rozpočtu obce. </w:t>
      </w:r>
      <w:r w:rsidR="002D1E74">
        <w:rPr>
          <w:rFonts w:ascii="Arial" w:hAnsi="Arial" w:cs="Arial"/>
        </w:rPr>
        <w:t xml:space="preserve">Rozhodla i o nákupu proudnice a hadic „D“ pro zásahovou jednotku SDH Tmaň tak, jako to bylo doporučeno na školení velitelů jednotek SDH. Perspektivně by pak mělo být dokoupeno vybavení zásahové jednotky, jehož nákup měl být realizován z prostředků dotace. </w:t>
      </w:r>
    </w:p>
    <w:p w:rsidR="002D1E74" w:rsidRDefault="002D1E74" w:rsidP="00CA7721">
      <w:pPr>
        <w:pStyle w:val="Bezmezer"/>
        <w:jc w:val="both"/>
        <w:rPr>
          <w:rFonts w:ascii="Arial" w:hAnsi="Arial" w:cs="Arial"/>
        </w:rPr>
      </w:pPr>
      <w:r>
        <w:rPr>
          <w:rFonts w:ascii="Arial" w:hAnsi="Arial" w:cs="Arial"/>
        </w:rPr>
        <w:t>Rada obce rozhodla během jara o způsobu konání, zabezpečení a financování oslav letošního Dne dětí. Ty pak byly na rozdíl od loňského roku ovlivněny nepřízní počasí</w:t>
      </w:r>
      <w:r w:rsidR="00AF2D7F">
        <w:rPr>
          <w:rFonts w:ascii="Arial" w:hAnsi="Arial" w:cs="Arial"/>
        </w:rPr>
        <w:t xml:space="preserve"> v odpolední části programu. Rozhodnutí vrátit po letech oslavy na fotbalové hřiště však lze hodnotit jednoznačně pozitivně. Na tomto místě chci poděkovat všem, kteří se organizačně podíleli na zajištění oslav Dne dětí a</w:t>
      </w:r>
      <w:r w:rsidR="0088163C">
        <w:rPr>
          <w:rFonts w:ascii="Arial" w:hAnsi="Arial" w:cs="Arial"/>
        </w:rPr>
        <w:t xml:space="preserve"> již</w:t>
      </w:r>
      <w:r w:rsidR="00AF2D7F">
        <w:rPr>
          <w:rFonts w:ascii="Arial" w:hAnsi="Arial" w:cs="Arial"/>
        </w:rPr>
        <w:t xml:space="preserve"> dříve zmíněného XIV. dobročinného plesu. </w:t>
      </w:r>
    </w:p>
    <w:p w:rsidR="0088163C" w:rsidRDefault="0088163C" w:rsidP="00CA7721">
      <w:pPr>
        <w:pStyle w:val="Bezmezer"/>
        <w:jc w:val="both"/>
        <w:rPr>
          <w:rFonts w:ascii="Arial" w:hAnsi="Arial" w:cs="Arial"/>
        </w:rPr>
      </w:pPr>
      <w:r>
        <w:rPr>
          <w:rFonts w:ascii="Arial" w:hAnsi="Arial" w:cs="Arial"/>
        </w:rPr>
        <w:t xml:space="preserve">Na </w:t>
      </w:r>
      <w:r w:rsidR="00E0277E">
        <w:rPr>
          <w:rFonts w:ascii="Arial" w:hAnsi="Arial" w:cs="Arial"/>
        </w:rPr>
        <w:t>jedná</w:t>
      </w:r>
      <w:r>
        <w:rPr>
          <w:rFonts w:ascii="Arial" w:hAnsi="Arial" w:cs="Arial"/>
        </w:rPr>
        <w:t>ní Rady obce byl také vybrán dodavatel tzv. pasportu komunikací</w:t>
      </w:r>
      <w:r w:rsidR="00E0277E">
        <w:rPr>
          <w:rStyle w:val="Znakapoznpodarou"/>
          <w:rFonts w:ascii="Arial" w:hAnsi="Arial" w:cs="Arial"/>
        </w:rPr>
        <w:footnoteReference w:id="3"/>
      </w:r>
      <w:r>
        <w:rPr>
          <w:rFonts w:ascii="Arial" w:hAnsi="Arial" w:cs="Arial"/>
        </w:rPr>
        <w:t xml:space="preserve">. Ze čtyř možností byl vybrán na základě referencí a ceny nabídky pan Mareš ze Strakonic ve výši 31.400,- Kč. Vyhotovení </w:t>
      </w:r>
      <w:r w:rsidR="00E0277E">
        <w:rPr>
          <w:rFonts w:ascii="Arial" w:hAnsi="Arial" w:cs="Arial"/>
        </w:rPr>
        <w:t>pasportu by mělo být</w:t>
      </w:r>
      <w:r>
        <w:rPr>
          <w:rFonts w:ascii="Arial" w:hAnsi="Arial" w:cs="Arial"/>
        </w:rPr>
        <w:t xml:space="preserve"> hotové nejdéle na konci roku, jeho předání je však vázáno také na </w:t>
      </w:r>
      <w:r w:rsidR="00E0277E">
        <w:rPr>
          <w:rFonts w:ascii="Arial" w:hAnsi="Arial" w:cs="Arial"/>
        </w:rPr>
        <w:t>„zapsání“ KPÚ</w:t>
      </w:r>
      <w:r w:rsidR="00685B09">
        <w:rPr>
          <w:rFonts w:ascii="Arial" w:hAnsi="Arial" w:cs="Arial"/>
        </w:rPr>
        <w:t xml:space="preserve"> (Krajský pozemkový úřad)</w:t>
      </w:r>
      <w:r w:rsidR="00E0277E">
        <w:rPr>
          <w:rFonts w:ascii="Arial" w:hAnsi="Arial" w:cs="Arial"/>
        </w:rPr>
        <w:t xml:space="preserve"> do katastru. U stejného autora byl objednán i pasport dopravního značení</w:t>
      </w:r>
      <w:r w:rsidR="004D63FC">
        <w:rPr>
          <w:rStyle w:val="Znakapoznpodarou"/>
          <w:rFonts w:ascii="Arial" w:hAnsi="Arial" w:cs="Arial"/>
        </w:rPr>
        <w:footnoteReference w:id="4"/>
      </w:r>
      <w:r w:rsidR="00E0277E">
        <w:rPr>
          <w:rFonts w:ascii="Arial" w:hAnsi="Arial" w:cs="Arial"/>
        </w:rPr>
        <w:t xml:space="preserve">. </w:t>
      </w:r>
    </w:p>
    <w:p w:rsidR="007240CB" w:rsidRDefault="007240CB" w:rsidP="00CA7721">
      <w:pPr>
        <w:pStyle w:val="Bezmezer"/>
        <w:jc w:val="both"/>
        <w:rPr>
          <w:rFonts w:ascii="Arial" w:hAnsi="Arial" w:cs="Arial"/>
        </w:rPr>
      </w:pPr>
      <w:r>
        <w:rPr>
          <w:rFonts w:ascii="Arial" w:hAnsi="Arial" w:cs="Arial"/>
        </w:rPr>
        <w:lastRenderedPageBreak/>
        <w:t>Rada obce se také zabývala stavem střech na tělocvičně základní školy, střešní nástavbě s družinou a nájemními byty v areálu školy a na střechy na budově Domu s pečovatelskou službou. Bylo rozhodnuto o rekonstrukci zateplení, vrstvy pojistné folie a klempířských prvků na střeše budov základní školy v prostoru nájemních bytů firmou JUPPA a ADAMEC v termínu letních školních prázdnin. Výše nabídky činí 166.850,- Kč.</w:t>
      </w:r>
    </w:p>
    <w:p w:rsidR="007240CB" w:rsidRDefault="007240CB" w:rsidP="00CA7721">
      <w:pPr>
        <w:pStyle w:val="Bezmezer"/>
        <w:jc w:val="both"/>
        <w:rPr>
          <w:rFonts w:ascii="Arial" w:hAnsi="Arial" w:cs="Arial"/>
        </w:rPr>
      </w:pPr>
      <w:r>
        <w:rPr>
          <w:rFonts w:ascii="Arial" w:hAnsi="Arial" w:cs="Arial"/>
        </w:rPr>
        <w:t xml:space="preserve">Stav střechy na tělocvičně základní školy byl na veřejném zasedání zastupitelstva obce zmiňován již v minulém roce. Původní dodavatel PUR zateplení nabízí nový nátěr povrchu s břidlicí za 212.700,- Kč. Výběr dodavatelů je však v tomto případě zásadně zúžen použitou technologií a možné alternativy se stále prověřují. Záměrem je nechat nátěr obnovit v tomto kalendářním roce. </w:t>
      </w:r>
    </w:p>
    <w:p w:rsidR="00917E67" w:rsidRDefault="00917E67" w:rsidP="00CA7721">
      <w:pPr>
        <w:pStyle w:val="Bezmezer"/>
        <w:jc w:val="both"/>
        <w:rPr>
          <w:rFonts w:ascii="Arial" w:hAnsi="Arial" w:cs="Arial"/>
        </w:rPr>
      </w:pPr>
      <w:r>
        <w:rPr>
          <w:rFonts w:ascii="Arial" w:hAnsi="Arial" w:cs="Arial"/>
        </w:rPr>
        <w:t xml:space="preserve">Dále bylo na zasedání Rady obce rozhodnuto o výměně střešní krytiny na budově staré kotelny základní školy. Práce v hodnotě 69.600,- Kč bez DPH provede pan Hošek z Lounína. </w:t>
      </w:r>
    </w:p>
    <w:p w:rsidR="00917E67" w:rsidRDefault="00917E67" w:rsidP="00CA7721">
      <w:pPr>
        <w:pStyle w:val="Bezmezer"/>
        <w:jc w:val="both"/>
        <w:rPr>
          <w:rFonts w:ascii="Arial" w:hAnsi="Arial" w:cs="Arial"/>
        </w:rPr>
      </w:pPr>
      <w:r>
        <w:rPr>
          <w:rFonts w:ascii="Arial" w:hAnsi="Arial" w:cs="Arial"/>
        </w:rPr>
        <w:t>Rada obce se také seznámila s výsledky inspekčních zpráv z 21.</w:t>
      </w:r>
      <w:r w:rsidR="007D1E32">
        <w:rPr>
          <w:rFonts w:ascii="Arial" w:hAnsi="Arial" w:cs="Arial"/>
        </w:rPr>
        <w:t xml:space="preserve"> </w:t>
      </w:r>
      <w:r>
        <w:rPr>
          <w:rFonts w:ascii="Arial" w:hAnsi="Arial" w:cs="Arial"/>
        </w:rPr>
        <w:t xml:space="preserve">ledna 2016 hodnotících stav výtahů v domě </w:t>
      </w:r>
      <w:proofErr w:type="gramStart"/>
      <w:r>
        <w:rPr>
          <w:rFonts w:ascii="Arial" w:hAnsi="Arial" w:cs="Arial"/>
        </w:rPr>
        <w:t>č.p.</w:t>
      </w:r>
      <w:proofErr w:type="gramEnd"/>
      <w:r>
        <w:rPr>
          <w:rFonts w:ascii="Arial" w:hAnsi="Arial" w:cs="Arial"/>
        </w:rPr>
        <w:t xml:space="preserve"> 178 a v Domě s pečovatelskou službou (č.p. 190). Na základě těchto zpráv (3 výtahy) vznikl předpoklad řešení situace, kterým by měly být opravy na nákladním hydraulickém výtahu v </w:t>
      </w:r>
      <w:proofErr w:type="gramStart"/>
      <w:r>
        <w:rPr>
          <w:rFonts w:ascii="Arial" w:hAnsi="Arial" w:cs="Arial"/>
        </w:rPr>
        <w:t>č.p.</w:t>
      </w:r>
      <w:proofErr w:type="gramEnd"/>
      <w:r>
        <w:rPr>
          <w:rFonts w:ascii="Arial" w:hAnsi="Arial" w:cs="Arial"/>
        </w:rPr>
        <w:t xml:space="preserve"> 178 a na výtahu v Domě s pečovatelskou službou. Nedostatky na osobním výtahu v </w:t>
      </w:r>
      <w:proofErr w:type="gramStart"/>
      <w:r>
        <w:rPr>
          <w:rFonts w:ascii="Arial" w:hAnsi="Arial" w:cs="Arial"/>
        </w:rPr>
        <w:t>č.p.</w:t>
      </w:r>
      <w:proofErr w:type="gramEnd"/>
      <w:r>
        <w:rPr>
          <w:rFonts w:ascii="Arial" w:hAnsi="Arial" w:cs="Arial"/>
        </w:rPr>
        <w:t xml:space="preserve"> 178 jsou podle vyjádření dodavatelských firem neo</w:t>
      </w:r>
      <w:r w:rsidR="007D1E32">
        <w:rPr>
          <w:rFonts w:ascii="Arial" w:hAnsi="Arial" w:cs="Arial"/>
        </w:rPr>
        <w:t>dstranitelné opravami a lze je ř</w:t>
      </w:r>
      <w:r>
        <w:rPr>
          <w:rFonts w:ascii="Arial" w:hAnsi="Arial" w:cs="Arial"/>
        </w:rPr>
        <w:t>ešit jen dodávkou nového zařízení. Na tuto dodávku však bude podle odhadů třeba vypsat výběrové řízení podle směrnice o zadávání zakázek malého rozsahu</w:t>
      </w:r>
      <w:r w:rsidR="007D1E32">
        <w:rPr>
          <w:rFonts w:ascii="Arial" w:hAnsi="Arial" w:cs="Arial"/>
        </w:rPr>
        <w:t xml:space="preserve"> přijaté v uplynulém roce. </w:t>
      </w:r>
    </w:p>
    <w:p w:rsidR="007D1E32" w:rsidRDefault="007D1E32" w:rsidP="00CA7721">
      <w:pPr>
        <w:pStyle w:val="Bezmezer"/>
        <w:jc w:val="both"/>
        <w:rPr>
          <w:rFonts w:ascii="Arial" w:hAnsi="Arial" w:cs="Arial"/>
        </w:rPr>
      </w:pPr>
      <w:r>
        <w:rPr>
          <w:rFonts w:ascii="Arial" w:hAnsi="Arial" w:cs="Arial"/>
        </w:rPr>
        <w:t xml:space="preserve">Mezitím vznikla patrně díky výpadku v dodávce elektrické energie v pátek 3. června 2016 porucha na frekvenčním měniči výtahu v Domě s pečovatelskou službou, který je tedy nyní mimo provoz. Pro úhradu nákladů se obec pokusí uplatnit pojistku. </w:t>
      </w:r>
    </w:p>
    <w:p w:rsidR="007D1E32" w:rsidRDefault="007D1E32" w:rsidP="00CA7721">
      <w:pPr>
        <w:pStyle w:val="Bezmezer"/>
        <w:jc w:val="both"/>
        <w:rPr>
          <w:rFonts w:ascii="Arial" w:hAnsi="Arial" w:cs="Arial"/>
        </w:rPr>
      </w:pPr>
      <w:r>
        <w:rPr>
          <w:rFonts w:ascii="Arial" w:hAnsi="Arial" w:cs="Arial"/>
        </w:rPr>
        <w:t xml:space="preserve">Všechny tyto uvedené skutečnosti jsou však důvodem, proč je na dnešním veřejném zasedání zastupitelstva obce předkládán návrh rozpočtových změn ve výši 1.300.000,- Kč. Tato suma by měla dokázat pokrýt potřeby oprav i nákup nového výtahu. </w:t>
      </w:r>
    </w:p>
    <w:p w:rsidR="007D1E32" w:rsidRDefault="007D1E32" w:rsidP="00CA7721">
      <w:pPr>
        <w:pStyle w:val="Bezmezer"/>
        <w:jc w:val="both"/>
        <w:rPr>
          <w:rFonts w:ascii="Arial" w:hAnsi="Arial" w:cs="Arial"/>
        </w:rPr>
      </w:pPr>
      <w:r>
        <w:rPr>
          <w:rFonts w:ascii="Arial" w:hAnsi="Arial" w:cs="Arial"/>
        </w:rPr>
        <w:t>V měsíci dubnu také došlo k prodeji vyřazeného nákladního vozidla Magma za cenu 27.555,- Kč ve druhém kole prodeje. Připomínám, že minimální prodejní cena v prvním kole byla přitom 25.000,- Kč a po neúsp</w:t>
      </w:r>
      <w:r w:rsidR="00195C7E">
        <w:rPr>
          <w:rFonts w:ascii="Arial" w:hAnsi="Arial" w:cs="Arial"/>
        </w:rPr>
        <w:t xml:space="preserve">ěšném pokusu o jeho prodej byla ve druhém kole snížena na 20.000,- Kč. </w:t>
      </w:r>
    </w:p>
    <w:p w:rsidR="00195C7E" w:rsidRDefault="00195C7E" w:rsidP="00CA7721">
      <w:pPr>
        <w:pStyle w:val="Bezmezer"/>
        <w:jc w:val="both"/>
        <w:rPr>
          <w:rFonts w:ascii="Arial" w:hAnsi="Arial" w:cs="Arial"/>
        </w:rPr>
      </w:pPr>
      <w:r>
        <w:rPr>
          <w:rFonts w:ascii="Arial" w:hAnsi="Arial" w:cs="Arial"/>
        </w:rPr>
        <w:t xml:space="preserve">V průběhu jara bylo také zadáno vypracování projektové dokumentace na zhotovení vodovodní a elektrické přípojky na hasičském areálu. Při případných úpravách krytých prostor by se pak zásadně pozvedlo zázemí pro mladé hasiče a zkvalitnily podmínky pro pořádání tradičních akcí na tomto oblíbeném místě. </w:t>
      </w:r>
    </w:p>
    <w:p w:rsidR="00195C7E" w:rsidRDefault="00195C7E" w:rsidP="00CA7721">
      <w:pPr>
        <w:pStyle w:val="Bezmezer"/>
        <w:jc w:val="both"/>
        <w:rPr>
          <w:rFonts w:ascii="Arial" w:hAnsi="Arial" w:cs="Arial"/>
        </w:rPr>
      </w:pPr>
      <w:r>
        <w:rPr>
          <w:rFonts w:ascii="Arial" w:hAnsi="Arial" w:cs="Arial"/>
        </w:rPr>
        <w:t>Od počátku roku také probíhá spolupráce s Ing.</w:t>
      </w:r>
      <w:r w:rsidR="004851B2">
        <w:rPr>
          <w:rFonts w:ascii="Arial" w:hAnsi="Arial" w:cs="Arial"/>
        </w:rPr>
        <w:t xml:space="preserve"> </w:t>
      </w:r>
      <w:r>
        <w:rPr>
          <w:rFonts w:ascii="Arial" w:hAnsi="Arial" w:cs="Arial"/>
        </w:rPr>
        <w:t xml:space="preserve">arch. Vavříkem na tzv. územní studii zpracovávající prostor pozemků </w:t>
      </w:r>
      <w:proofErr w:type="spellStart"/>
      <w:proofErr w:type="gramStart"/>
      <w:r>
        <w:rPr>
          <w:rFonts w:ascii="Arial" w:hAnsi="Arial" w:cs="Arial"/>
        </w:rPr>
        <w:t>p.č</w:t>
      </w:r>
      <w:proofErr w:type="spellEnd"/>
      <w:r>
        <w:rPr>
          <w:rFonts w:ascii="Arial" w:hAnsi="Arial" w:cs="Arial"/>
        </w:rPr>
        <w:t>.</w:t>
      </w:r>
      <w:proofErr w:type="gramEnd"/>
      <w:r>
        <w:rPr>
          <w:rFonts w:ascii="Arial" w:hAnsi="Arial" w:cs="Arial"/>
        </w:rPr>
        <w:t xml:space="preserve"> 586/2, 586/3, 586/7 a 606/1</w:t>
      </w:r>
      <w:r w:rsidR="007965A0">
        <w:rPr>
          <w:rFonts w:ascii="Arial" w:hAnsi="Arial" w:cs="Arial"/>
        </w:rPr>
        <w:t xml:space="preserve">. KN. V současnosti je studie hotová a je závazným územně plánovacím podkladem. Výstavba ve zmíněném území by pak měla být doprovázena vznikem dopravní a technické infrastruktury, přičemž náklady na její výstavbu by měli nést současní vlastníci pozemků. Se zajištěním tohoto záměru souvisí i právní zajištění prostřednictvím plánovací smlouvy. Jednání o smlouvě startují tento týden schůzkou vlastníků, zástupce obce a právníka. </w:t>
      </w:r>
    </w:p>
    <w:p w:rsidR="007965A0" w:rsidRDefault="007965A0" w:rsidP="00CA7721">
      <w:pPr>
        <w:pStyle w:val="Bezmezer"/>
        <w:jc w:val="both"/>
        <w:rPr>
          <w:rFonts w:ascii="Arial" w:hAnsi="Arial" w:cs="Arial"/>
        </w:rPr>
      </w:pPr>
      <w:r>
        <w:rPr>
          <w:rFonts w:ascii="Arial" w:hAnsi="Arial" w:cs="Arial"/>
        </w:rPr>
        <w:t xml:space="preserve">V průběhu měsíce dubna také došlo k místnímu šetření v prostoru areálu zámku ve Tmani. Prvotním důvodem byl stav a postup při opravách domku zahradníka. Schůzka za přítomnosti starosty, Ing. </w:t>
      </w:r>
      <w:proofErr w:type="spellStart"/>
      <w:r>
        <w:rPr>
          <w:rFonts w:ascii="Arial" w:hAnsi="Arial" w:cs="Arial"/>
        </w:rPr>
        <w:t>Týfy</w:t>
      </w:r>
      <w:proofErr w:type="spellEnd"/>
      <w:r>
        <w:rPr>
          <w:rFonts w:ascii="Arial" w:hAnsi="Arial" w:cs="Arial"/>
        </w:rPr>
        <w:t xml:space="preserve"> z Městského </w:t>
      </w:r>
      <w:r w:rsidR="004851B2">
        <w:rPr>
          <w:rFonts w:ascii="Arial" w:hAnsi="Arial" w:cs="Arial"/>
        </w:rPr>
        <w:t xml:space="preserve">úřadu Beroun a pracovnice </w:t>
      </w:r>
      <w:r w:rsidR="004851B2">
        <w:rPr>
          <w:rFonts w:ascii="Arial" w:hAnsi="Arial" w:cs="Arial"/>
        </w:rPr>
        <w:lastRenderedPageBreak/>
        <w:t xml:space="preserve">Národního památkového ústavu Ing. arch. Havlíkové přinesla některá nová zjištění o rozsahu památkové ochrany na objektech. Památkově chráněn je nejenom celý domek zahradníka, ale např. i objekt bývalé váhy JZD, naopak bez památkové ochrany je barokní špýchar (nyní se zřícenou střechou), stáje v areálu zámku a rovněž budovy pro zaměstnance bývalého velkostatku. Koncem června by měla proběhnout na místě další schůzka za přítomnosti vlastníků areálu zámku. </w:t>
      </w:r>
    </w:p>
    <w:p w:rsidR="004851B2" w:rsidRDefault="004851B2" w:rsidP="00CA7721">
      <w:pPr>
        <w:pStyle w:val="Bezmezer"/>
        <w:jc w:val="both"/>
        <w:rPr>
          <w:rFonts w:ascii="Arial" w:hAnsi="Arial" w:cs="Arial"/>
        </w:rPr>
      </w:pPr>
      <w:r>
        <w:rPr>
          <w:rFonts w:ascii="Arial" w:hAnsi="Arial" w:cs="Arial"/>
        </w:rPr>
        <w:t xml:space="preserve">Tolik zpráva z rady za období od posledního veřejného zasedání zastupitelstva obce začátkem března letošního roku. Případné dotazy k přednesené zprávě budou zodpovězeny v průběhu dalšího jednání dnešního veřejného zasedání zastupitelstva obce. </w:t>
      </w:r>
    </w:p>
    <w:p w:rsidR="008E2B37" w:rsidRDefault="008E2B37" w:rsidP="00CA7721">
      <w:pPr>
        <w:pStyle w:val="Bezmezer"/>
        <w:jc w:val="both"/>
        <w:rPr>
          <w:rFonts w:ascii="Arial" w:hAnsi="Arial" w:cs="Arial"/>
          <w:b/>
        </w:rPr>
      </w:pPr>
    </w:p>
    <w:p w:rsidR="00A869DE" w:rsidRDefault="00A869DE" w:rsidP="00A869DE">
      <w:pPr>
        <w:pStyle w:val="Bezmezer"/>
        <w:jc w:val="center"/>
        <w:rPr>
          <w:rFonts w:ascii="Arial" w:hAnsi="Arial" w:cs="Arial"/>
          <w:b/>
        </w:rPr>
      </w:pPr>
      <w:r>
        <w:rPr>
          <w:rFonts w:ascii="Arial" w:hAnsi="Arial" w:cs="Arial"/>
          <w:b/>
        </w:rPr>
        <w:t>Usnesení č. 3</w:t>
      </w:r>
    </w:p>
    <w:p w:rsidR="008D0353" w:rsidRPr="00EA16AA" w:rsidRDefault="00A869DE" w:rsidP="00A869DE">
      <w:pPr>
        <w:pStyle w:val="Bezmezer"/>
        <w:jc w:val="center"/>
        <w:rPr>
          <w:rFonts w:ascii="Arial" w:hAnsi="Arial" w:cs="Arial"/>
          <w:b/>
          <w:color w:val="0D0D0D"/>
        </w:rPr>
      </w:pPr>
      <w:r>
        <w:rPr>
          <w:rFonts w:ascii="Arial" w:hAnsi="Arial" w:cs="Arial"/>
          <w:b/>
        </w:rPr>
        <w:t>z veřejného zasedání zastupitelstva obce Tmaň konaného dne 13. června</w:t>
      </w:r>
      <w:r w:rsidR="008D0353" w:rsidRPr="00EA16AA">
        <w:rPr>
          <w:rFonts w:ascii="Arial" w:hAnsi="Arial" w:cs="Arial"/>
          <w:b/>
        </w:rPr>
        <w:t xml:space="preserve"> 2016</w:t>
      </w:r>
    </w:p>
    <w:p w:rsidR="008D0353" w:rsidRPr="00A869DE" w:rsidRDefault="008D0353" w:rsidP="00EA16AA">
      <w:pPr>
        <w:pStyle w:val="Bezmezer"/>
        <w:rPr>
          <w:rFonts w:ascii="Arial" w:hAnsi="Arial" w:cs="Arial"/>
          <w:u w:val="single"/>
        </w:rPr>
      </w:pPr>
    </w:p>
    <w:p w:rsidR="00A869DE" w:rsidRPr="00A50BDC" w:rsidRDefault="008D0353" w:rsidP="00A869DE">
      <w:pPr>
        <w:pStyle w:val="Bezmezer"/>
        <w:numPr>
          <w:ilvl w:val="0"/>
          <w:numId w:val="23"/>
        </w:numPr>
        <w:jc w:val="both"/>
        <w:rPr>
          <w:rFonts w:ascii="Arial" w:hAnsi="Arial" w:cs="Arial"/>
          <w:b/>
        </w:rPr>
      </w:pPr>
      <w:r w:rsidRPr="00A50BDC">
        <w:rPr>
          <w:rFonts w:ascii="Arial" w:hAnsi="Arial" w:cs="Arial"/>
          <w:b/>
        </w:rPr>
        <w:t>Zastupitelstvo obce vyslechlo a vzalo na vědomí</w:t>
      </w:r>
      <w:r w:rsidR="00A869DE" w:rsidRPr="00A50BDC">
        <w:rPr>
          <w:rFonts w:ascii="Arial" w:hAnsi="Arial" w:cs="Arial"/>
          <w:b/>
        </w:rPr>
        <w:t>:</w:t>
      </w:r>
    </w:p>
    <w:p w:rsidR="00A869DE" w:rsidRDefault="008D0353" w:rsidP="00A869DE">
      <w:pPr>
        <w:pStyle w:val="Bezmezer"/>
        <w:numPr>
          <w:ilvl w:val="1"/>
          <w:numId w:val="23"/>
        </w:numPr>
        <w:jc w:val="both"/>
        <w:rPr>
          <w:rFonts w:ascii="Arial" w:hAnsi="Arial" w:cs="Arial"/>
        </w:rPr>
      </w:pPr>
      <w:r w:rsidRPr="00A869DE">
        <w:rPr>
          <w:rFonts w:ascii="Arial" w:hAnsi="Arial" w:cs="Arial"/>
        </w:rPr>
        <w:t xml:space="preserve">kontrolu usnesení z minulého </w:t>
      </w:r>
      <w:r w:rsidR="00BF1A2C">
        <w:rPr>
          <w:rFonts w:ascii="Arial" w:hAnsi="Arial" w:cs="Arial"/>
        </w:rPr>
        <w:t xml:space="preserve">veřejného zasedání zastupitelstva obce </w:t>
      </w:r>
      <w:r w:rsidRPr="00A869DE">
        <w:rPr>
          <w:rFonts w:ascii="Arial" w:hAnsi="Arial" w:cs="Arial"/>
        </w:rPr>
        <w:t xml:space="preserve">přednesenou předsedou kontrolního výboru p. Jiřím </w:t>
      </w:r>
      <w:proofErr w:type="spellStart"/>
      <w:r w:rsidRPr="00A869DE">
        <w:rPr>
          <w:rFonts w:ascii="Arial" w:hAnsi="Arial" w:cs="Arial"/>
        </w:rPr>
        <w:t>Eschnerem</w:t>
      </w:r>
      <w:proofErr w:type="spellEnd"/>
      <w:r w:rsidR="00A869DE">
        <w:rPr>
          <w:rFonts w:ascii="Arial" w:hAnsi="Arial" w:cs="Arial"/>
        </w:rPr>
        <w:t>;</w:t>
      </w:r>
    </w:p>
    <w:p w:rsidR="00A869DE" w:rsidRDefault="008D0353" w:rsidP="00A869DE">
      <w:pPr>
        <w:pStyle w:val="Bezmezer"/>
        <w:numPr>
          <w:ilvl w:val="1"/>
          <w:numId w:val="23"/>
        </w:numPr>
        <w:jc w:val="both"/>
        <w:rPr>
          <w:rFonts w:ascii="Arial" w:hAnsi="Arial" w:cs="Arial"/>
        </w:rPr>
      </w:pPr>
      <w:r w:rsidRPr="00A869DE">
        <w:rPr>
          <w:rFonts w:ascii="Arial" w:hAnsi="Arial" w:cs="Arial"/>
        </w:rPr>
        <w:t xml:space="preserve">zprávu kontrolního výboru přednesenou předsedou kontrolního výboru p. Jiřím </w:t>
      </w:r>
      <w:proofErr w:type="spellStart"/>
      <w:r w:rsidRPr="00A869DE">
        <w:rPr>
          <w:rFonts w:ascii="Arial" w:hAnsi="Arial" w:cs="Arial"/>
        </w:rPr>
        <w:t>Eschnerem</w:t>
      </w:r>
      <w:proofErr w:type="spellEnd"/>
      <w:r w:rsidR="00A869DE">
        <w:rPr>
          <w:rFonts w:ascii="Arial" w:hAnsi="Arial" w:cs="Arial"/>
        </w:rPr>
        <w:t>;</w:t>
      </w:r>
    </w:p>
    <w:p w:rsidR="00A869DE" w:rsidRDefault="008D0353" w:rsidP="00A869DE">
      <w:pPr>
        <w:pStyle w:val="Bezmezer"/>
        <w:numPr>
          <w:ilvl w:val="1"/>
          <w:numId w:val="23"/>
        </w:numPr>
        <w:jc w:val="both"/>
        <w:rPr>
          <w:rFonts w:ascii="Arial" w:hAnsi="Arial" w:cs="Arial"/>
        </w:rPr>
      </w:pPr>
      <w:r w:rsidRPr="00A869DE">
        <w:rPr>
          <w:rFonts w:ascii="Arial" w:hAnsi="Arial" w:cs="Arial"/>
        </w:rPr>
        <w:t xml:space="preserve">zprávu finančního výboru přednesenou předsedkyní výboru Mgr. Hanou </w:t>
      </w:r>
      <w:proofErr w:type="spellStart"/>
      <w:r w:rsidRPr="00A869DE">
        <w:rPr>
          <w:rFonts w:ascii="Arial" w:hAnsi="Arial" w:cs="Arial"/>
        </w:rPr>
        <w:t>Laňovou</w:t>
      </w:r>
      <w:proofErr w:type="spellEnd"/>
      <w:r w:rsidR="00A869DE">
        <w:rPr>
          <w:rFonts w:ascii="Arial" w:hAnsi="Arial" w:cs="Arial"/>
        </w:rPr>
        <w:t>;</w:t>
      </w:r>
    </w:p>
    <w:p w:rsidR="00A869DE" w:rsidRDefault="008D0353" w:rsidP="00A869DE">
      <w:pPr>
        <w:pStyle w:val="Bezmezer"/>
        <w:numPr>
          <w:ilvl w:val="1"/>
          <w:numId w:val="23"/>
        </w:numPr>
        <w:jc w:val="both"/>
        <w:rPr>
          <w:rFonts w:ascii="Arial" w:hAnsi="Arial" w:cs="Arial"/>
        </w:rPr>
      </w:pPr>
      <w:r w:rsidRPr="00A869DE">
        <w:rPr>
          <w:rFonts w:ascii="Arial" w:hAnsi="Arial" w:cs="Arial"/>
        </w:rPr>
        <w:t xml:space="preserve">zprávu z rady obce přednesenou starostou obce p. Mgr. Pavlem </w:t>
      </w:r>
      <w:proofErr w:type="spellStart"/>
      <w:r w:rsidRPr="00A869DE">
        <w:rPr>
          <w:rFonts w:ascii="Arial" w:hAnsi="Arial" w:cs="Arial"/>
        </w:rPr>
        <w:t>Pavláskem</w:t>
      </w:r>
      <w:proofErr w:type="spellEnd"/>
      <w:r w:rsidRPr="00A869DE">
        <w:rPr>
          <w:rFonts w:ascii="Arial" w:hAnsi="Arial" w:cs="Arial"/>
        </w:rPr>
        <w:t xml:space="preserve"> ml.</w:t>
      </w:r>
      <w:r w:rsidR="00A869DE">
        <w:rPr>
          <w:rFonts w:ascii="Arial" w:hAnsi="Arial" w:cs="Arial"/>
        </w:rPr>
        <w:t>;</w:t>
      </w:r>
    </w:p>
    <w:p w:rsidR="008258CD" w:rsidRDefault="008D0353" w:rsidP="00A246C6">
      <w:pPr>
        <w:pStyle w:val="Bezmezer"/>
        <w:numPr>
          <w:ilvl w:val="1"/>
          <w:numId w:val="23"/>
        </w:numPr>
        <w:jc w:val="both"/>
        <w:rPr>
          <w:rFonts w:ascii="Arial" w:hAnsi="Arial" w:cs="Arial"/>
        </w:rPr>
      </w:pPr>
      <w:r w:rsidRPr="00A869DE">
        <w:rPr>
          <w:rFonts w:ascii="Arial" w:hAnsi="Arial" w:cs="Arial"/>
        </w:rPr>
        <w:t xml:space="preserve">plánovanou změnu POPD lom VČS-západ a lom VČS-východ představenou ředitelem </w:t>
      </w:r>
      <w:r w:rsidR="00A869DE">
        <w:rPr>
          <w:rFonts w:ascii="Arial" w:hAnsi="Arial" w:cs="Arial"/>
        </w:rPr>
        <w:t xml:space="preserve">akciové </w:t>
      </w:r>
      <w:r w:rsidRPr="00A869DE">
        <w:rPr>
          <w:rFonts w:ascii="Arial" w:hAnsi="Arial" w:cs="Arial"/>
        </w:rPr>
        <w:t>společnosti VLČS Tmaň Ing. Igorem Novákem</w:t>
      </w:r>
      <w:r w:rsidR="00A869DE">
        <w:rPr>
          <w:rFonts w:ascii="Arial" w:hAnsi="Arial" w:cs="Arial"/>
        </w:rPr>
        <w:t>.</w:t>
      </w:r>
    </w:p>
    <w:p w:rsidR="00A50BDC" w:rsidRDefault="00A50BDC" w:rsidP="00A50BDC">
      <w:pPr>
        <w:pStyle w:val="Bezmezer"/>
        <w:ind w:left="720"/>
        <w:jc w:val="both"/>
        <w:rPr>
          <w:rFonts w:ascii="Arial" w:hAnsi="Arial" w:cs="Arial"/>
          <w:b/>
        </w:rPr>
      </w:pPr>
    </w:p>
    <w:p w:rsidR="008258CD" w:rsidRPr="00A50BDC" w:rsidRDefault="008D0353" w:rsidP="00A246C6">
      <w:pPr>
        <w:pStyle w:val="Bezmezer"/>
        <w:numPr>
          <w:ilvl w:val="0"/>
          <w:numId w:val="23"/>
        </w:numPr>
        <w:jc w:val="both"/>
        <w:rPr>
          <w:rFonts w:ascii="Arial" w:hAnsi="Arial" w:cs="Arial"/>
          <w:b/>
        </w:rPr>
      </w:pPr>
      <w:r w:rsidRPr="00A50BDC">
        <w:rPr>
          <w:rFonts w:ascii="Arial" w:hAnsi="Arial" w:cs="Arial"/>
          <w:b/>
        </w:rPr>
        <w:t>Zastupitelstvo obce souhlasí a schvaluje:</w:t>
      </w:r>
    </w:p>
    <w:p w:rsidR="008258CD" w:rsidRDefault="008D0353" w:rsidP="00A246C6">
      <w:pPr>
        <w:pStyle w:val="Bezmezer"/>
        <w:numPr>
          <w:ilvl w:val="1"/>
          <w:numId w:val="23"/>
        </w:numPr>
        <w:jc w:val="both"/>
        <w:rPr>
          <w:rFonts w:ascii="Arial" w:hAnsi="Arial" w:cs="Arial"/>
        </w:rPr>
      </w:pPr>
      <w:r w:rsidRPr="008258CD">
        <w:rPr>
          <w:rFonts w:ascii="Arial" w:hAnsi="Arial" w:cs="Arial"/>
        </w:rPr>
        <w:t>zprávu o výsledku kontroly – přezkoumání hospodaření obce Tmaň za rok 2015 s výhradou nedostatků uvedených ve zprávě</w:t>
      </w:r>
      <w:r w:rsidR="008258CD">
        <w:rPr>
          <w:rFonts w:ascii="Arial" w:hAnsi="Arial" w:cs="Arial"/>
        </w:rPr>
        <w:t xml:space="preserve">. </w:t>
      </w:r>
      <w:r w:rsidRPr="008258CD">
        <w:rPr>
          <w:rFonts w:ascii="Arial" w:hAnsi="Arial" w:cs="Arial"/>
        </w:rPr>
        <w:t>Bude provedena náprava chyb:</w:t>
      </w:r>
    </w:p>
    <w:p w:rsidR="008258CD" w:rsidRDefault="008D0353" w:rsidP="00A246C6">
      <w:pPr>
        <w:pStyle w:val="Bezmezer"/>
        <w:numPr>
          <w:ilvl w:val="2"/>
          <w:numId w:val="23"/>
        </w:numPr>
        <w:jc w:val="both"/>
        <w:rPr>
          <w:rFonts w:ascii="Arial" w:hAnsi="Arial" w:cs="Arial"/>
        </w:rPr>
      </w:pPr>
      <w:r w:rsidRPr="008258CD">
        <w:rPr>
          <w:rFonts w:ascii="Arial" w:hAnsi="Arial" w:cs="Arial"/>
        </w:rPr>
        <w:t>Skutečné stavy majetku a závazků nebyly zaznamenávány v inventurních soupisech, jedná se o účty 902, 905, 909, 943, 994 – bude napraveno do 31. 12. 2016</w:t>
      </w:r>
      <w:r w:rsidR="008258CD">
        <w:rPr>
          <w:rFonts w:ascii="Arial" w:hAnsi="Arial" w:cs="Arial"/>
        </w:rPr>
        <w:t>.</w:t>
      </w:r>
    </w:p>
    <w:p w:rsidR="008258CD" w:rsidRDefault="008D0353" w:rsidP="00A246C6">
      <w:pPr>
        <w:pStyle w:val="Bezmezer"/>
        <w:numPr>
          <w:ilvl w:val="2"/>
          <w:numId w:val="23"/>
        </w:numPr>
        <w:jc w:val="both"/>
        <w:rPr>
          <w:rFonts w:ascii="Arial" w:hAnsi="Arial" w:cs="Arial"/>
        </w:rPr>
      </w:pPr>
      <w:r w:rsidRPr="008258CD">
        <w:rPr>
          <w:rFonts w:ascii="Arial" w:hAnsi="Arial" w:cs="Arial"/>
        </w:rPr>
        <w:t xml:space="preserve">Obec chybně účtovala na účtu 558 – v letošním roce jsou všechny nákupy drobného dlouhodobého majetku účtovány přes účet 558. </w:t>
      </w:r>
    </w:p>
    <w:p w:rsidR="008258CD" w:rsidRDefault="008D0353" w:rsidP="00A246C6">
      <w:pPr>
        <w:pStyle w:val="Bezmezer"/>
        <w:numPr>
          <w:ilvl w:val="2"/>
          <w:numId w:val="23"/>
        </w:numPr>
        <w:jc w:val="both"/>
        <w:rPr>
          <w:rFonts w:ascii="Arial" w:hAnsi="Arial" w:cs="Arial"/>
        </w:rPr>
      </w:pPr>
      <w:r w:rsidRPr="008258CD">
        <w:rPr>
          <w:rFonts w:ascii="Arial" w:hAnsi="Arial" w:cs="Arial"/>
        </w:rPr>
        <w:t>Obec chybně účtovala na účtech 603,605,606,682,684,688</w:t>
      </w:r>
      <w:r w:rsidR="00816C4E">
        <w:rPr>
          <w:rFonts w:ascii="Arial" w:hAnsi="Arial" w:cs="Arial"/>
        </w:rPr>
        <w:t xml:space="preserve"> –</w:t>
      </w:r>
      <w:r w:rsidRPr="008258CD">
        <w:rPr>
          <w:rFonts w:ascii="Arial" w:hAnsi="Arial" w:cs="Arial"/>
        </w:rPr>
        <w:t xml:space="preserve"> bude provedena náprava, nejpozději do 31. 12. 2016</w:t>
      </w:r>
      <w:r w:rsidR="008258CD">
        <w:rPr>
          <w:rFonts w:ascii="Arial" w:hAnsi="Arial" w:cs="Arial"/>
        </w:rPr>
        <w:t>.</w:t>
      </w:r>
    </w:p>
    <w:p w:rsidR="008258CD" w:rsidRDefault="008258CD" w:rsidP="00A246C6">
      <w:pPr>
        <w:pStyle w:val="Bezmezer"/>
        <w:numPr>
          <w:ilvl w:val="2"/>
          <w:numId w:val="23"/>
        </w:numPr>
        <w:jc w:val="both"/>
        <w:rPr>
          <w:rFonts w:ascii="Arial" w:hAnsi="Arial" w:cs="Arial"/>
        </w:rPr>
      </w:pPr>
      <w:r>
        <w:rPr>
          <w:rFonts w:ascii="Arial" w:hAnsi="Arial" w:cs="Arial"/>
        </w:rPr>
        <w:t>Obec</w:t>
      </w:r>
      <w:r w:rsidR="008D0353" w:rsidRPr="008258CD">
        <w:rPr>
          <w:rFonts w:ascii="Arial" w:hAnsi="Arial" w:cs="Arial"/>
        </w:rPr>
        <w:t xml:space="preserve"> prokazatelným způsobem neověřila zůstatek účtu 909 – bude provedena oprava dle výkazu příspěvkové organizace k 30. 6. 2016. </w:t>
      </w:r>
    </w:p>
    <w:p w:rsidR="00BE52B7" w:rsidRDefault="008D0353" w:rsidP="00A246C6">
      <w:pPr>
        <w:pStyle w:val="Bezmezer"/>
        <w:numPr>
          <w:ilvl w:val="1"/>
          <w:numId w:val="23"/>
        </w:numPr>
        <w:jc w:val="both"/>
        <w:rPr>
          <w:rFonts w:ascii="Arial" w:hAnsi="Arial" w:cs="Arial"/>
        </w:rPr>
      </w:pPr>
      <w:r w:rsidRPr="008258CD">
        <w:rPr>
          <w:rFonts w:ascii="Arial" w:hAnsi="Arial" w:cs="Arial"/>
        </w:rPr>
        <w:t>závěrečný účet Obce Tmaň za rok 2015 s výhradou v podobě, v jaké byl vyvěšen na úřední desce obce s „výhradou“</w:t>
      </w:r>
      <w:r w:rsidR="00BE52B7">
        <w:rPr>
          <w:rFonts w:ascii="Arial" w:hAnsi="Arial" w:cs="Arial"/>
        </w:rPr>
        <w:t>;</w:t>
      </w:r>
    </w:p>
    <w:p w:rsidR="00BE52B7" w:rsidRDefault="008D0353" w:rsidP="00A246C6">
      <w:pPr>
        <w:pStyle w:val="Bezmezer"/>
        <w:numPr>
          <w:ilvl w:val="1"/>
          <w:numId w:val="23"/>
        </w:numPr>
        <w:jc w:val="both"/>
        <w:rPr>
          <w:rFonts w:ascii="Arial" w:hAnsi="Arial" w:cs="Arial"/>
        </w:rPr>
      </w:pPr>
      <w:r w:rsidRPr="00BE52B7">
        <w:rPr>
          <w:rFonts w:ascii="Arial" w:hAnsi="Arial" w:cs="Arial"/>
        </w:rPr>
        <w:t>uzávěrku obce za rok 2015</w:t>
      </w:r>
      <w:r w:rsidR="00BE52B7">
        <w:rPr>
          <w:rFonts w:ascii="Arial" w:hAnsi="Arial" w:cs="Arial"/>
        </w:rPr>
        <w:t>;</w:t>
      </w:r>
    </w:p>
    <w:p w:rsidR="00BE52B7" w:rsidRDefault="008D0353" w:rsidP="00A246C6">
      <w:pPr>
        <w:pStyle w:val="Bezmezer"/>
        <w:numPr>
          <w:ilvl w:val="1"/>
          <w:numId w:val="23"/>
        </w:numPr>
        <w:jc w:val="both"/>
        <w:rPr>
          <w:rFonts w:ascii="Arial" w:hAnsi="Arial" w:cs="Arial"/>
        </w:rPr>
      </w:pPr>
      <w:r w:rsidRPr="00BE52B7">
        <w:rPr>
          <w:rFonts w:ascii="Arial" w:hAnsi="Arial" w:cs="Arial"/>
        </w:rPr>
        <w:t>zprávu o výsledku kontroly – přezkoumání hospodaření DSO Mikroregion Klonk za rok 2015 bez výhrad</w:t>
      </w:r>
      <w:r w:rsidR="00BE52B7">
        <w:rPr>
          <w:rFonts w:ascii="Arial" w:hAnsi="Arial" w:cs="Arial"/>
        </w:rPr>
        <w:t>;</w:t>
      </w:r>
    </w:p>
    <w:p w:rsidR="00BE52B7" w:rsidRDefault="008D0353" w:rsidP="00A246C6">
      <w:pPr>
        <w:pStyle w:val="Bezmezer"/>
        <w:numPr>
          <w:ilvl w:val="1"/>
          <w:numId w:val="23"/>
        </w:numPr>
        <w:jc w:val="both"/>
        <w:rPr>
          <w:rFonts w:ascii="Arial" w:hAnsi="Arial" w:cs="Arial"/>
        </w:rPr>
      </w:pPr>
      <w:r w:rsidRPr="00BE52B7">
        <w:rPr>
          <w:rFonts w:ascii="Arial" w:hAnsi="Arial" w:cs="Arial"/>
        </w:rPr>
        <w:t>závěrečný účet DSO Klonk za rok 2015 bez výhrad v podobě, v jaké byl vyvěšen</w:t>
      </w:r>
      <w:r w:rsidR="00BE52B7">
        <w:rPr>
          <w:rFonts w:ascii="Arial" w:hAnsi="Arial" w:cs="Arial"/>
        </w:rPr>
        <w:t>;</w:t>
      </w:r>
    </w:p>
    <w:p w:rsidR="00BE52B7" w:rsidRDefault="008D0353" w:rsidP="00BE52B7">
      <w:pPr>
        <w:pStyle w:val="Bezmezer"/>
        <w:numPr>
          <w:ilvl w:val="1"/>
          <w:numId w:val="23"/>
        </w:numPr>
        <w:jc w:val="both"/>
        <w:rPr>
          <w:rFonts w:ascii="Arial" w:hAnsi="Arial" w:cs="Arial"/>
        </w:rPr>
      </w:pPr>
      <w:r w:rsidRPr="00BE52B7">
        <w:rPr>
          <w:rFonts w:ascii="Arial" w:hAnsi="Arial" w:cs="Arial"/>
        </w:rPr>
        <w:t>uzávěrku DSO Klonk za rok 2015</w:t>
      </w:r>
      <w:r w:rsidR="00BE52B7">
        <w:rPr>
          <w:rFonts w:ascii="Arial" w:hAnsi="Arial" w:cs="Arial"/>
        </w:rPr>
        <w:t>;</w:t>
      </w:r>
    </w:p>
    <w:p w:rsidR="00BE52B7" w:rsidRDefault="008D0353" w:rsidP="00A246C6">
      <w:pPr>
        <w:pStyle w:val="Bezmezer"/>
        <w:numPr>
          <w:ilvl w:val="1"/>
          <w:numId w:val="23"/>
        </w:numPr>
        <w:jc w:val="both"/>
        <w:rPr>
          <w:rFonts w:ascii="Arial" w:hAnsi="Arial" w:cs="Arial"/>
        </w:rPr>
      </w:pPr>
      <w:r w:rsidRPr="00BE52B7">
        <w:rPr>
          <w:rFonts w:ascii="Arial" w:hAnsi="Arial" w:cs="Arial"/>
        </w:rPr>
        <w:t>rozpočtové změny č. 6</w:t>
      </w:r>
      <w:r w:rsidR="00BE52B7">
        <w:rPr>
          <w:rFonts w:ascii="Arial" w:hAnsi="Arial" w:cs="Arial"/>
        </w:rPr>
        <w:t>;</w:t>
      </w:r>
    </w:p>
    <w:p w:rsidR="00BE52B7" w:rsidRDefault="008D0353" w:rsidP="00A246C6">
      <w:pPr>
        <w:pStyle w:val="Bezmezer"/>
        <w:numPr>
          <w:ilvl w:val="1"/>
          <w:numId w:val="23"/>
        </w:numPr>
        <w:jc w:val="both"/>
        <w:rPr>
          <w:rFonts w:ascii="Arial" w:hAnsi="Arial" w:cs="Arial"/>
        </w:rPr>
      </w:pPr>
      <w:r w:rsidRPr="00BE52B7">
        <w:rPr>
          <w:rFonts w:ascii="Arial" w:hAnsi="Arial" w:cs="Arial"/>
        </w:rPr>
        <w:lastRenderedPageBreak/>
        <w:t xml:space="preserve">smlouvu o zřízení věcného břemene -služebnosti číslo EP-12-6001904/01 Tmaň – přeložka </w:t>
      </w:r>
      <w:proofErr w:type="spellStart"/>
      <w:r w:rsidRPr="00BE52B7">
        <w:rPr>
          <w:rFonts w:ascii="Arial" w:hAnsi="Arial" w:cs="Arial"/>
        </w:rPr>
        <w:t>kNN</w:t>
      </w:r>
      <w:proofErr w:type="spellEnd"/>
      <w:r w:rsidRPr="00BE52B7">
        <w:rPr>
          <w:rFonts w:ascii="Arial" w:hAnsi="Arial" w:cs="Arial"/>
        </w:rPr>
        <w:t xml:space="preserve"> p. č. 105/24</w:t>
      </w:r>
      <w:r w:rsidR="00BE52B7">
        <w:rPr>
          <w:rFonts w:ascii="Arial" w:hAnsi="Arial" w:cs="Arial"/>
        </w:rPr>
        <w:t>;</w:t>
      </w:r>
    </w:p>
    <w:p w:rsidR="00BE52B7" w:rsidRDefault="008D0353" w:rsidP="00BE52B7">
      <w:pPr>
        <w:pStyle w:val="Bezmezer"/>
        <w:numPr>
          <w:ilvl w:val="1"/>
          <w:numId w:val="23"/>
        </w:numPr>
        <w:jc w:val="both"/>
        <w:rPr>
          <w:rFonts w:ascii="Arial" w:hAnsi="Arial" w:cs="Arial"/>
        </w:rPr>
      </w:pPr>
      <w:r w:rsidRPr="00BE52B7">
        <w:rPr>
          <w:rFonts w:ascii="Arial" w:hAnsi="Arial" w:cs="Arial"/>
        </w:rPr>
        <w:t>obecně závazno</w:t>
      </w:r>
      <w:r w:rsidR="00EB1233">
        <w:rPr>
          <w:rFonts w:ascii="Arial" w:hAnsi="Arial" w:cs="Arial"/>
        </w:rPr>
        <w:t>u vyhlášku obce Tmaň č. 1/2016 o</w:t>
      </w:r>
      <w:r w:rsidRPr="00BE52B7">
        <w:rPr>
          <w:rFonts w:ascii="Arial" w:hAnsi="Arial" w:cs="Arial"/>
        </w:rPr>
        <w:t xml:space="preserve"> stanovení systému shromažďování, sběru, přepravy, třídění, využívání a odstraňování komunálních odpadů a nakládání se stavebním odpadem</w:t>
      </w:r>
      <w:r w:rsidR="00BE52B7">
        <w:rPr>
          <w:rFonts w:ascii="Arial" w:hAnsi="Arial" w:cs="Arial"/>
        </w:rPr>
        <w:t>.</w:t>
      </w:r>
    </w:p>
    <w:p w:rsidR="00A50BDC" w:rsidRPr="00A50BDC" w:rsidRDefault="00A50BDC" w:rsidP="00A50BDC">
      <w:pPr>
        <w:pStyle w:val="Bezmezer"/>
        <w:ind w:left="720"/>
        <w:jc w:val="both"/>
        <w:rPr>
          <w:rFonts w:ascii="Arial" w:hAnsi="Arial" w:cs="Arial"/>
        </w:rPr>
      </w:pPr>
    </w:p>
    <w:p w:rsidR="00BE52B7" w:rsidRDefault="008D0353" w:rsidP="00BE52B7">
      <w:pPr>
        <w:pStyle w:val="Bezmezer"/>
        <w:numPr>
          <w:ilvl w:val="0"/>
          <w:numId w:val="23"/>
        </w:numPr>
        <w:jc w:val="both"/>
        <w:rPr>
          <w:rFonts w:ascii="Arial" w:hAnsi="Arial" w:cs="Arial"/>
        </w:rPr>
      </w:pPr>
      <w:r w:rsidRPr="00BE52B7">
        <w:rPr>
          <w:rFonts w:ascii="Arial" w:hAnsi="Arial" w:cs="Arial"/>
          <w:b/>
        </w:rPr>
        <w:t>Zastupitelstvo obce neschvaluje</w:t>
      </w:r>
      <w:r w:rsidR="00BE52B7">
        <w:rPr>
          <w:rFonts w:ascii="Arial" w:hAnsi="Arial" w:cs="Arial"/>
        </w:rPr>
        <w:t>:</w:t>
      </w:r>
    </w:p>
    <w:p w:rsidR="00BE52B7" w:rsidRDefault="008D0353" w:rsidP="00BE52B7">
      <w:pPr>
        <w:pStyle w:val="Bezmezer"/>
        <w:numPr>
          <w:ilvl w:val="1"/>
          <w:numId w:val="23"/>
        </w:numPr>
        <w:jc w:val="both"/>
        <w:rPr>
          <w:rFonts w:ascii="Arial" w:hAnsi="Arial" w:cs="Arial"/>
        </w:rPr>
      </w:pPr>
      <w:r w:rsidRPr="00BE52B7">
        <w:rPr>
          <w:rFonts w:ascii="Arial" w:hAnsi="Arial" w:cs="Arial"/>
        </w:rPr>
        <w:t>smlouvu o zřízení věcného břemene – služebnosti č. IV-12-6002663/01 Tmaň-</w:t>
      </w:r>
      <w:proofErr w:type="spellStart"/>
      <w:r w:rsidRPr="00BE52B7">
        <w:rPr>
          <w:rFonts w:ascii="Arial" w:hAnsi="Arial" w:cs="Arial"/>
        </w:rPr>
        <w:t>kNN</w:t>
      </w:r>
      <w:proofErr w:type="spellEnd"/>
      <w:r w:rsidRPr="00BE52B7">
        <w:rPr>
          <w:rFonts w:ascii="Arial" w:hAnsi="Arial" w:cs="Arial"/>
        </w:rPr>
        <w:t xml:space="preserve">-Na Boru pro </w:t>
      </w:r>
      <w:proofErr w:type="spellStart"/>
      <w:proofErr w:type="gramStart"/>
      <w:r w:rsidRPr="00BE52B7">
        <w:rPr>
          <w:rFonts w:ascii="Arial" w:hAnsi="Arial" w:cs="Arial"/>
        </w:rPr>
        <w:t>č.k</w:t>
      </w:r>
      <w:proofErr w:type="spellEnd"/>
      <w:r w:rsidRPr="00BE52B7">
        <w:rPr>
          <w:rFonts w:ascii="Arial" w:hAnsi="Arial" w:cs="Arial"/>
        </w:rPr>
        <w:t>.</w:t>
      </w:r>
      <w:proofErr w:type="gramEnd"/>
      <w:r w:rsidRPr="00BE52B7">
        <w:rPr>
          <w:rFonts w:ascii="Arial" w:hAnsi="Arial" w:cs="Arial"/>
        </w:rPr>
        <w:t xml:space="preserve"> 124/</w:t>
      </w:r>
      <w:proofErr w:type="spellStart"/>
      <w:r w:rsidRPr="00BE52B7">
        <w:rPr>
          <w:rFonts w:ascii="Arial" w:hAnsi="Arial" w:cs="Arial"/>
        </w:rPr>
        <w:t>xx</w:t>
      </w:r>
      <w:proofErr w:type="spellEnd"/>
      <w:r w:rsidR="00BE52B7">
        <w:rPr>
          <w:rFonts w:ascii="Arial" w:hAnsi="Arial" w:cs="Arial"/>
        </w:rPr>
        <w:t>.</w:t>
      </w:r>
    </w:p>
    <w:p w:rsidR="00A50BDC" w:rsidRPr="00A50BDC" w:rsidRDefault="00A50BDC" w:rsidP="00A50BDC">
      <w:pPr>
        <w:pStyle w:val="Bezmezer"/>
        <w:ind w:left="720"/>
        <w:jc w:val="both"/>
        <w:rPr>
          <w:rFonts w:ascii="Arial" w:hAnsi="Arial" w:cs="Arial"/>
        </w:rPr>
      </w:pPr>
    </w:p>
    <w:p w:rsidR="00BE52B7" w:rsidRDefault="008D0353" w:rsidP="00BE52B7">
      <w:pPr>
        <w:pStyle w:val="Bezmezer"/>
        <w:numPr>
          <w:ilvl w:val="0"/>
          <w:numId w:val="23"/>
        </w:numPr>
        <w:jc w:val="both"/>
        <w:rPr>
          <w:rFonts w:ascii="Arial" w:hAnsi="Arial" w:cs="Arial"/>
        </w:rPr>
      </w:pPr>
      <w:r w:rsidRPr="00BE52B7">
        <w:rPr>
          <w:rFonts w:ascii="Arial" w:hAnsi="Arial" w:cs="Arial"/>
          <w:b/>
        </w:rPr>
        <w:t xml:space="preserve">Zastupitelstvo obce ukládá Radě obce: </w:t>
      </w:r>
    </w:p>
    <w:p w:rsidR="00BE52B7" w:rsidRDefault="00BE52B7" w:rsidP="00BE52B7">
      <w:pPr>
        <w:pStyle w:val="Bezmezer"/>
        <w:numPr>
          <w:ilvl w:val="1"/>
          <w:numId w:val="23"/>
        </w:numPr>
        <w:jc w:val="both"/>
        <w:rPr>
          <w:rFonts w:ascii="Arial" w:hAnsi="Arial" w:cs="Arial"/>
        </w:rPr>
      </w:pPr>
      <w:r>
        <w:rPr>
          <w:rFonts w:ascii="Arial" w:hAnsi="Arial" w:cs="Arial"/>
        </w:rPr>
        <w:t>s</w:t>
      </w:r>
      <w:r w:rsidR="008D0353" w:rsidRPr="00BE52B7">
        <w:rPr>
          <w:rFonts w:ascii="Arial" w:hAnsi="Arial" w:cs="Arial"/>
        </w:rPr>
        <w:t>ledovat termíny vyhlašovaných dotačních programů a tyto maximálně využít ve prospěch obce</w:t>
      </w:r>
      <w:r>
        <w:rPr>
          <w:rFonts w:ascii="Arial" w:hAnsi="Arial" w:cs="Arial"/>
        </w:rPr>
        <w:t>;</w:t>
      </w:r>
    </w:p>
    <w:p w:rsidR="00BE52B7" w:rsidRDefault="008D0353" w:rsidP="00BE52B7">
      <w:pPr>
        <w:pStyle w:val="Bezmezer"/>
        <w:numPr>
          <w:ilvl w:val="1"/>
          <w:numId w:val="23"/>
        </w:numPr>
        <w:jc w:val="both"/>
        <w:rPr>
          <w:rFonts w:ascii="Arial" w:hAnsi="Arial" w:cs="Arial"/>
        </w:rPr>
      </w:pPr>
      <w:r w:rsidRPr="00BE52B7">
        <w:rPr>
          <w:rFonts w:ascii="Arial" w:hAnsi="Arial" w:cs="Arial"/>
        </w:rPr>
        <w:t>důsledně sledovat vývoj rozpočtu, jak na straně příjmů, tak na straně výdajů, a na případné negativní poznatky včas reagovat</w:t>
      </w:r>
      <w:r w:rsidR="00BE52B7">
        <w:rPr>
          <w:rFonts w:ascii="Arial" w:hAnsi="Arial" w:cs="Arial"/>
        </w:rPr>
        <w:t>;</w:t>
      </w:r>
    </w:p>
    <w:p w:rsidR="00BE52B7" w:rsidRDefault="008D0353" w:rsidP="00BE52B7">
      <w:pPr>
        <w:pStyle w:val="Bezmezer"/>
        <w:numPr>
          <w:ilvl w:val="1"/>
          <w:numId w:val="23"/>
        </w:numPr>
        <w:jc w:val="both"/>
        <w:rPr>
          <w:rFonts w:ascii="Arial" w:hAnsi="Arial" w:cs="Arial"/>
        </w:rPr>
      </w:pPr>
      <w:r w:rsidRPr="00BE52B7">
        <w:rPr>
          <w:rFonts w:ascii="Arial" w:hAnsi="Arial" w:cs="Arial"/>
        </w:rPr>
        <w:t>zabývat se řešením zápachu kanálů (kanalizace na Louníně)</w:t>
      </w:r>
      <w:r w:rsidR="00BE52B7">
        <w:rPr>
          <w:rFonts w:ascii="Arial" w:hAnsi="Arial" w:cs="Arial"/>
        </w:rPr>
        <w:t>;</w:t>
      </w:r>
    </w:p>
    <w:p w:rsidR="00BE52B7" w:rsidRDefault="008D0353" w:rsidP="00BE52B7">
      <w:pPr>
        <w:pStyle w:val="Bezmezer"/>
        <w:numPr>
          <w:ilvl w:val="1"/>
          <w:numId w:val="23"/>
        </w:numPr>
        <w:jc w:val="both"/>
        <w:rPr>
          <w:rFonts w:ascii="Arial" w:hAnsi="Arial" w:cs="Arial"/>
        </w:rPr>
      </w:pPr>
      <w:r w:rsidRPr="00BE52B7">
        <w:rPr>
          <w:rFonts w:ascii="Arial" w:hAnsi="Arial" w:cs="Arial"/>
        </w:rPr>
        <w:t>zabývat se zlepšením signálu veřejného rozhlasu na Louníně a v dalších částech obce</w:t>
      </w:r>
      <w:r w:rsidR="00BE52B7">
        <w:rPr>
          <w:rFonts w:ascii="Arial" w:hAnsi="Arial" w:cs="Arial"/>
        </w:rPr>
        <w:t>;</w:t>
      </w:r>
    </w:p>
    <w:p w:rsidR="00BE52B7" w:rsidRDefault="008D0353" w:rsidP="00BE52B7">
      <w:pPr>
        <w:pStyle w:val="Bezmezer"/>
        <w:numPr>
          <w:ilvl w:val="1"/>
          <w:numId w:val="23"/>
        </w:numPr>
        <w:jc w:val="both"/>
        <w:rPr>
          <w:rFonts w:ascii="Arial" w:hAnsi="Arial" w:cs="Arial"/>
        </w:rPr>
      </w:pPr>
      <w:r w:rsidRPr="00BE52B7">
        <w:rPr>
          <w:rFonts w:ascii="Arial" w:hAnsi="Arial" w:cs="Arial"/>
        </w:rPr>
        <w:t>zabývat se úpravou křižovatky a dopravní situací před ZŠ a MŠ Tmaň</w:t>
      </w:r>
      <w:r w:rsidR="00BE52B7">
        <w:rPr>
          <w:rFonts w:ascii="Arial" w:hAnsi="Arial" w:cs="Arial"/>
        </w:rPr>
        <w:t>;</w:t>
      </w:r>
    </w:p>
    <w:p w:rsidR="00A50BDC" w:rsidRDefault="008D0353" w:rsidP="00BE52B7">
      <w:pPr>
        <w:pStyle w:val="Bezmezer"/>
        <w:numPr>
          <w:ilvl w:val="1"/>
          <w:numId w:val="23"/>
        </w:numPr>
        <w:jc w:val="both"/>
        <w:rPr>
          <w:rFonts w:ascii="Arial" w:hAnsi="Arial" w:cs="Arial"/>
        </w:rPr>
      </w:pPr>
      <w:r w:rsidRPr="00BE52B7">
        <w:rPr>
          <w:rFonts w:ascii="Arial" w:hAnsi="Arial" w:cs="Arial"/>
        </w:rPr>
        <w:t>zabývat se úpravou autobusové zastávky u rybníka ve Tmani</w:t>
      </w:r>
      <w:r w:rsidR="00A50BDC">
        <w:rPr>
          <w:rFonts w:ascii="Arial" w:hAnsi="Arial" w:cs="Arial"/>
        </w:rPr>
        <w:t>;</w:t>
      </w:r>
      <w:r w:rsidRPr="00BE52B7">
        <w:rPr>
          <w:rFonts w:ascii="Arial" w:hAnsi="Arial" w:cs="Arial"/>
        </w:rPr>
        <w:t xml:space="preserve"> </w:t>
      </w:r>
    </w:p>
    <w:p w:rsidR="00A50BDC" w:rsidRDefault="008D0353" w:rsidP="00BE52B7">
      <w:pPr>
        <w:pStyle w:val="Bezmezer"/>
        <w:numPr>
          <w:ilvl w:val="1"/>
          <w:numId w:val="23"/>
        </w:numPr>
        <w:jc w:val="both"/>
        <w:rPr>
          <w:rFonts w:ascii="Arial" w:hAnsi="Arial" w:cs="Arial"/>
        </w:rPr>
      </w:pPr>
      <w:r w:rsidRPr="00A50BDC">
        <w:rPr>
          <w:rFonts w:ascii="Arial" w:hAnsi="Arial" w:cs="Arial"/>
        </w:rPr>
        <w:t>zabývat se úpravou rybníka na Louníně</w:t>
      </w:r>
      <w:r w:rsidR="00A50BDC">
        <w:rPr>
          <w:rFonts w:ascii="Arial" w:hAnsi="Arial" w:cs="Arial"/>
        </w:rPr>
        <w:t>;</w:t>
      </w:r>
    </w:p>
    <w:p w:rsidR="008D0353" w:rsidRPr="00A50BDC" w:rsidRDefault="008D0353" w:rsidP="00BE52B7">
      <w:pPr>
        <w:pStyle w:val="Bezmezer"/>
        <w:numPr>
          <w:ilvl w:val="1"/>
          <w:numId w:val="23"/>
        </w:numPr>
        <w:jc w:val="both"/>
        <w:rPr>
          <w:rFonts w:ascii="Arial" w:hAnsi="Arial" w:cs="Arial"/>
        </w:rPr>
      </w:pPr>
      <w:r w:rsidRPr="00A50BDC">
        <w:rPr>
          <w:rFonts w:ascii="Arial" w:hAnsi="Arial" w:cs="Arial"/>
        </w:rPr>
        <w:t>vyvěsit na web</w:t>
      </w:r>
      <w:r w:rsidR="00A50BDC">
        <w:rPr>
          <w:rFonts w:ascii="Arial" w:hAnsi="Arial" w:cs="Arial"/>
        </w:rPr>
        <w:t>ové stránky obce usnesení z veřejného zasedání zastupitelstva obce.</w:t>
      </w:r>
    </w:p>
    <w:p w:rsidR="00E16B4F" w:rsidRPr="00771C23" w:rsidRDefault="00E16B4F" w:rsidP="00C6674A">
      <w:pPr>
        <w:shd w:val="clear" w:color="auto" w:fill="FFFFFF"/>
        <w:spacing w:line="213" w:lineRule="atLeast"/>
        <w:rPr>
          <w:rFonts w:ascii="Arial" w:hAnsi="Arial" w:cs="Arial"/>
          <w:b/>
          <w:sz w:val="16"/>
          <w:szCs w:val="16"/>
          <w:highlight w:val="yellow"/>
        </w:rPr>
      </w:pPr>
    </w:p>
    <w:p w:rsidR="00B3727A" w:rsidRPr="00DC14F8" w:rsidRDefault="00B3727A" w:rsidP="00B3727A">
      <w:pPr>
        <w:shd w:val="clear" w:color="auto" w:fill="FFFFFF"/>
        <w:spacing w:line="213" w:lineRule="atLeast"/>
        <w:jc w:val="center"/>
        <w:rPr>
          <w:rFonts w:ascii="Arial" w:hAnsi="Arial" w:cs="Arial"/>
          <w:b/>
        </w:rPr>
      </w:pPr>
      <w:r w:rsidRPr="00DC14F8">
        <w:rPr>
          <w:rFonts w:ascii="Arial" w:hAnsi="Arial" w:cs="Arial"/>
          <w:b/>
          <w:highlight w:val="yellow"/>
        </w:rPr>
        <w:t xml:space="preserve">Základní škola a Mateřská škola </w:t>
      </w:r>
      <w:r w:rsidRPr="00694343">
        <w:rPr>
          <w:rFonts w:ascii="Arial" w:hAnsi="Arial" w:cs="Arial"/>
          <w:b/>
          <w:highlight w:val="yellow"/>
        </w:rPr>
        <w:t>Tmaň</w:t>
      </w:r>
    </w:p>
    <w:p w:rsidR="00B461E2" w:rsidRPr="00EB1233" w:rsidRDefault="00B461E2" w:rsidP="00B461E2">
      <w:pPr>
        <w:pStyle w:val="Zkladntext"/>
        <w:rPr>
          <w:sz w:val="24"/>
          <w:szCs w:val="24"/>
        </w:rPr>
      </w:pPr>
      <w:r w:rsidRPr="00EB1233">
        <w:rPr>
          <w:sz w:val="24"/>
          <w:szCs w:val="24"/>
        </w:rPr>
        <w:t>Vážení čtenáři!</w:t>
      </w:r>
    </w:p>
    <w:p w:rsidR="00B461E2" w:rsidRPr="00EB1233" w:rsidRDefault="00B461E2" w:rsidP="00B461E2">
      <w:pPr>
        <w:pStyle w:val="Zkladntext"/>
        <w:rPr>
          <w:sz w:val="24"/>
          <w:szCs w:val="24"/>
        </w:rPr>
      </w:pPr>
      <w:r w:rsidRPr="00EB1233">
        <w:rPr>
          <w:sz w:val="24"/>
          <w:szCs w:val="24"/>
        </w:rPr>
        <w:t xml:space="preserve">Bohatou fotodokumentaci k níže popisovaným akcím a událostem v tmaňské škole najdete na webových stránkách – </w:t>
      </w:r>
      <w:hyperlink r:id="rId9" w:history="1">
        <w:r w:rsidRPr="00EB1233">
          <w:rPr>
            <w:rStyle w:val="Hypertextovodkaz"/>
            <w:b/>
            <w:sz w:val="24"/>
            <w:szCs w:val="24"/>
          </w:rPr>
          <w:t>www.zs.tman.txt.cz</w:t>
        </w:r>
      </w:hyperlink>
      <w:r w:rsidRPr="00EB1233">
        <w:rPr>
          <w:sz w:val="24"/>
          <w:szCs w:val="24"/>
        </w:rPr>
        <w:t xml:space="preserve"> pro základní školu a </w:t>
      </w:r>
      <w:hyperlink r:id="rId10" w:history="1">
        <w:r w:rsidRPr="00EB1233">
          <w:rPr>
            <w:rStyle w:val="Hypertextovodkaz"/>
            <w:b/>
            <w:sz w:val="24"/>
            <w:szCs w:val="24"/>
          </w:rPr>
          <w:t>www.ms.tman.txt.cz</w:t>
        </w:r>
      </w:hyperlink>
      <w:r w:rsidRPr="00EB1233">
        <w:rPr>
          <w:sz w:val="24"/>
          <w:szCs w:val="24"/>
        </w:rPr>
        <w:t xml:space="preserve"> pro mateřskou školu. Děkujeme za návštěvu našich internetových stránek.</w:t>
      </w:r>
    </w:p>
    <w:p w:rsidR="009D7F55" w:rsidRPr="00771C23" w:rsidRDefault="00B461E2" w:rsidP="00771C23">
      <w:pPr>
        <w:pStyle w:val="Zkladntext"/>
        <w:jc w:val="right"/>
        <w:rPr>
          <w:b/>
          <w:sz w:val="20"/>
        </w:rPr>
      </w:pPr>
      <w:r w:rsidRPr="00861ABE">
        <w:rPr>
          <w:b/>
          <w:sz w:val="20"/>
        </w:rPr>
        <w:t>Mgr. Růžena Kybikásová – ředitelka ZŠ a MŠ Tmaň</w:t>
      </w:r>
    </w:p>
    <w:p w:rsidR="00602441" w:rsidRPr="00EB1233" w:rsidRDefault="00602441" w:rsidP="00EB6607">
      <w:pPr>
        <w:pStyle w:val="Zkladntext"/>
        <w:jc w:val="center"/>
        <w:rPr>
          <w:b/>
          <w:sz w:val="16"/>
          <w:szCs w:val="16"/>
        </w:rPr>
      </w:pPr>
    </w:p>
    <w:p w:rsidR="00E53862" w:rsidRPr="00E53862" w:rsidRDefault="00E53862" w:rsidP="00E53862">
      <w:pPr>
        <w:pStyle w:val="Zkladntext"/>
        <w:jc w:val="center"/>
        <w:rPr>
          <w:b/>
          <w:sz w:val="24"/>
          <w:szCs w:val="24"/>
        </w:rPr>
      </w:pPr>
      <w:r w:rsidRPr="00E53862">
        <w:rPr>
          <w:b/>
          <w:sz w:val="24"/>
          <w:szCs w:val="24"/>
        </w:rPr>
        <w:t>Slovo ředitelky ZŠ a MŠ Tmaň na závěr školního roku 2015 / 2016</w:t>
      </w:r>
    </w:p>
    <w:p w:rsidR="00E53862" w:rsidRDefault="00E53862" w:rsidP="00E53862">
      <w:pPr>
        <w:pStyle w:val="Zkladntext"/>
        <w:rPr>
          <w:sz w:val="24"/>
          <w:szCs w:val="24"/>
        </w:rPr>
      </w:pPr>
      <w:r w:rsidRPr="00E53862">
        <w:rPr>
          <w:sz w:val="24"/>
          <w:szCs w:val="24"/>
        </w:rPr>
        <w:t xml:space="preserve">Konec školního roku 2015/2016 s sebou nese příležitost poděkovat všem za odvedenou práci. </w:t>
      </w:r>
    </w:p>
    <w:p w:rsidR="00E53862" w:rsidRDefault="00E53862" w:rsidP="00E53862">
      <w:pPr>
        <w:pStyle w:val="Zkladntext"/>
        <w:rPr>
          <w:sz w:val="24"/>
          <w:szCs w:val="24"/>
        </w:rPr>
      </w:pPr>
      <w:r w:rsidRPr="00E53862">
        <w:rPr>
          <w:sz w:val="24"/>
          <w:szCs w:val="24"/>
        </w:rPr>
        <w:t xml:space="preserve">V první řadě chci poděkovat našim žákům a rodičům za jejich přístup ke školní práci a snahu o co nejlepší výsledky. Vážíme si spolupráce s rodiči našich žáků, zejména jak se nám daří skloubit zájmy školy i rodiny ku prospěchu obou stran. Jsem ráda, že jsme na jedné lodi a vaše rodičovské a naše učitelské výchovné postupy se netříští. </w:t>
      </w:r>
      <w:r w:rsidRPr="00E53862">
        <w:rPr>
          <w:sz w:val="24"/>
          <w:szCs w:val="24"/>
        </w:rPr>
        <w:br/>
        <w:t>Všem paní učitelkám děkuji za pozitivní a vstřícné jednání k dětem, rodičům i široké veřejnosti. Děkuji za kvalitně připravené a realizované vyučovací hodiny, za připravené školní akce a projekty, kterými naplňujeme cíle našeho školního vzdělávacího programu. Velmi si cením vašich profesních a lidských kvalit.</w:t>
      </w:r>
      <w:r w:rsidRPr="00E53862">
        <w:rPr>
          <w:sz w:val="24"/>
          <w:szCs w:val="24"/>
        </w:rPr>
        <w:br/>
        <w:t>Velkou podporu má naše škola i školka ve svém zřizovateli Obci Tmaň. Proto patří obrovské díky panu starostovi, všem zastupitelům a také zaměstnancům obecního úřadu za jejich práci ve prospěch „školy a jejích dětí“. Bez jejich pomoci bychom řadu akcí nemohli realizovat. Jednoznačně dokazují, že je škola a její potřeby pro ně prioritou.</w:t>
      </w:r>
      <w:r w:rsidRPr="00E53862">
        <w:rPr>
          <w:sz w:val="24"/>
          <w:szCs w:val="24"/>
        </w:rPr>
        <w:br/>
        <w:t xml:space="preserve">V neposlední řadě děkuji všem nepedagogickým pracovníkům za velmi dobře zvládnutou práci spojenou s hladkým provozem školy. Pokud by právě oni nebyli </w:t>
      </w:r>
      <w:r w:rsidRPr="00E53862">
        <w:rPr>
          <w:sz w:val="24"/>
          <w:szCs w:val="24"/>
        </w:rPr>
        <w:lastRenderedPageBreak/>
        <w:t xml:space="preserve">těmi, kteří mají děti rádi a dělají pro ně nad rámec svých běžných povinností, velmi těžko bychom nastavené úkoly jako škola zvládali. </w:t>
      </w:r>
    </w:p>
    <w:p w:rsidR="00E53862" w:rsidRDefault="00E53862" w:rsidP="00E53862">
      <w:pPr>
        <w:pStyle w:val="Zkladntext"/>
        <w:rPr>
          <w:sz w:val="24"/>
          <w:szCs w:val="24"/>
        </w:rPr>
      </w:pPr>
      <w:r w:rsidRPr="00E53862">
        <w:rPr>
          <w:sz w:val="24"/>
          <w:szCs w:val="24"/>
        </w:rPr>
        <w:t>Přeji všem příjemné a klidné prožití zaslouženého volna a načerpání co nejvíce sil do nového školního roku.</w:t>
      </w:r>
    </w:p>
    <w:p w:rsidR="00E53862" w:rsidRDefault="00E53862" w:rsidP="00E53862">
      <w:pPr>
        <w:pStyle w:val="Zkladntext"/>
        <w:rPr>
          <w:sz w:val="24"/>
          <w:szCs w:val="24"/>
        </w:rPr>
      </w:pPr>
      <w:r w:rsidRPr="00E53862">
        <w:rPr>
          <w:sz w:val="24"/>
          <w:szCs w:val="24"/>
        </w:rPr>
        <w:t xml:space="preserve">Na úplný závěr jsem si nechala poděkování a přání odcházejícím </w:t>
      </w:r>
      <w:proofErr w:type="spellStart"/>
      <w:r w:rsidRPr="00E53862">
        <w:rPr>
          <w:sz w:val="24"/>
          <w:szCs w:val="24"/>
        </w:rPr>
        <w:t>páťákům</w:t>
      </w:r>
      <w:proofErr w:type="spellEnd"/>
      <w:r w:rsidRPr="00E53862">
        <w:rPr>
          <w:sz w:val="24"/>
          <w:szCs w:val="24"/>
        </w:rPr>
        <w:t xml:space="preserve">. </w:t>
      </w:r>
      <w:r w:rsidRPr="00E53862">
        <w:rPr>
          <w:sz w:val="24"/>
          <w:szCs w:val="24"/>
        </w:rPr>
        <w:br/>
        <w:t xml:space="preserve">Za pět let docházky do tmaňské školy jsme toho spolu prožili hodně. Ne vždy se dařilo tak, jak by si každý z nás přál. Ale snaha, něčemu novému se naučit, se vám nedala nikdy upřít! Také jste se vždy a všude, kde jste byli se školou, chovali velice slušně, a to je v dnešní době nebývalé pozitivum, za které vám děkuji. (Poděkování, které do školy přišlo z Kapky Hořovice, za vaše chování při plaveckém výcviku mi vehnalo slzy do očí, tak jsem byla dojatá a na vás pyšná!) Každého </w:t>
      </w:r>
      <w:proofErr w:type="spellStart"/>
      <w:r w:rsidRPr="00E53862">
        <w:rPr>
          <w:sz w:val="24"/>
          <w:szCs w:val="24"/>
        </w:rPr>
        <w:t>páťáka</w:t>
      </w:r>
      <w:proofErr w:type="spellEnd"/>
      <w:r w:rsidRPr="00E53862">
        <w:rPr>
          <w:sz w:val="24"/>
          <w:szCs w:val="24"/>
        </w:rPr>
        <w:t xml:space="preserve"> vyprovázím z naší školy do dalšího života odkazem J. A. Komenského. Není tomu jinak ani letos. Pro letošní rok jsem vybrala tento citát: „Buď příjemný a milý ve tváři, vlídný a zdvořilý ve způsobech, přívětivý a pravdomluvný ústy, vroucí a upřímný srdcem. Miluj a tak milován budeš.“ Řiďte se jím, je pravdivý!</w:t>
      </w:r>
    </w:p>
    <w:p w:rsidR="00E53862" w:rsidRDefault="00E53862" w:rsidP="00E53862">
      <w:pPr>
        <w:pStyle w:val="Zkladntext"/>
        <w:rPr>
          <w:sz w:val="24"/>
          <w:szCs w:val="24"/>
        </w:rPr>
      </w:pPr>
      <w:r w:rsidRPr="00E53862">
        <w:rPr>
          <w:sz w:val="24"/>
          <w:szCs w:val="24"/>
        </w:rPr>
        <w:t xml:space="preserve">Přeji vám hodně úspěchů do dalších kroků vašeho života, užijte si prázdniny a neberte hodně sil. Budete je potřebovat, aby začátek v nové škole byl s plným nasazením a podařil se vám zvládnout co nejlépe. </w:t>
      </w:r>
    </w:p>
    <w:p w:rsidR="00E53862" w:rsidRPr="00E53862" w:rsidRDefault="00E53862" w:rsidP="00E53862">
      <w:pPr>
        <w:pStyle w:val="Zkladntext"/>
        <w:jc w:val="right"/>
        <w:rPr>
          <w:b/>
          <w:szCs w:val="22"/>
        </w:rPr>
      </w:pPr>
      <w:r w:rsidRPr="00E53862">
        <w:rPr>
          <w:b/>
          <w:szCs w:val="22"/>
        </w:rPr>
        <w:t>Mgr. Růžena Kybikásová</w:t>
      </w:r>
    </w:p>
    <w:p w:rsidR="00AA58A4" w:rsidRPr="00093FE0" w:rsidRDefault="00AA58A4" w:rsidP="00EB6607">
      <w:pPr>
        <w:pStyle w:val="Zkladntext"/>
        <w:jc w:val="center"/>
        <w:rPr>
          <w:b/>
          <w:sz w:val="24"/>
          <w:szCs w:val="24"/>
        </w:rPr>
      </w:pPr>
      <w:r w:rsidRPr="00093FE0">
        <w:rPr>
          <w:b/>
          <w:sz w:val="24"/>
          <w:szCs w:val="24"/>
        </w:rPr>
        <w:t>Základní škola Tmaň</w:t>
      </w:r>
    </w:p>
    <w:p w:rsidR="00F5158C" w:rsidRPr="00F5158C" w:rsidRDefault="00241041" w:rsidP="00DB1AD6">
      <w:pPr>
        <w:pStyle w:val="Zkladntext"/>
        <w:numPr>
          <w:ilvl w:val="0"/>
          <w:numId w:val="6"/>
        </w:numPr>
        <w:rPr>
          <w:b/>
        </w:rPr>
      </w:pPr>
      <w:r w:rsidRPr="00F5158C">
        <w:rPr>
          <w:sz w:val="24"/>
          <w:szCs w:val="24"/>
        </w:rPr>
        <w:t xml:space="preserve">Ve středu 22. června za velmi pěkného počasí vyrazili naši </w:t>
      </w:r>
      <w:proofErr w:type="spellStart"/>
      <w:r w:rsidRPr="00F5158C">
        <w:rPr>
          <w:sz w:val="24"/>
          <w:szCs w:val="24"/>
        </w:rPr>
        <w:t>páťáci</w:t>
      </w:r>
      <w:proofErr w:type="spellEnd"/>
      <w:r w:rsidRPr="00F5158C">
        <w:rPr>
          <w:sz w:val="24"/>
          <w:szCs w:val="24"/>
        </w:rPr>
        <w:t xml:space="preserve"> pěšky na návštěvu do ZŠ Suchomasty, kterou bude většina dětí navštěvovat na 2. stupni. Školou nás provedla p</w:t>
      </w:r>
      <w:r w:rsidR="00F5158C" w:rsidRPr="00F5158C">
        <w:rPr>
          <w:sz w:val="24"/>
          <w:szCs w:val="24"/>
        </w:rPr>
        <w:t>aní</w:t>
      </w:r>
      <w:r w:rsidRPr="00F5158C">
        <w:rPr>
          <w:sz w:val="24"/>
          <w:szCs w:val="24"/>
        </w:rPr>
        <w:t xml:space="preserve"> uč</w:t>
      </w:r>
      <w:r w:rsidR="00F5158C" w:rsidRPr="00F5158C">
        <w:rPr>
          <w:sz w:val="24"/>
          <w:szCs w:val="24"/>
        </w:rPr>
        <w:t>itelka</w:t>
      </w:r>
      <w:r w:rsidRPr="00F5158C">
        <w:rPr>
          <w:sz w:val="24"/>
          <w:szCs w:val="24"/>
        </w:rPr>
        <w:t xml:space="preserve"> Herdová, která bude i novou t</w:t>
      </w:r>
      <w:r w:rsidR="00F5158C" w:rsidRPr="00F5158C">
        <w:rPr>
          <w:sz w:val="24"/>
          <w:szCs w:val="24"/>
        </w:rPr>
        <w:t xml:space="preserve">řídní učitelkou našich </w:t>
      </w:r>
      <w:proofErr w:type="spellStart"/>
      <w:r w:rsidR="00F5158C" w:rsidRPr="00F5158C">
        <w:rPr>
          <w:sz w:val="24"/>
          <w:szCs w:val="24"/>
        </w:rPr>
        <w:t>páťáků</w:t>
      </w:r>
      <w:proofErr w:type="spellEnd"/>
      <w:r w:rsidR="00F5158C" w:rsidRPr="00F5158C">
        <w:rPr>
          <w:sz w:val="24"/>
          <w:szCs w:val="24"/>
        </w:rPr>
        <w:t xml:space="preserve">. </w:t>
      </w:r>
      <w:r w:rsidRPr="00F5158C">
        <w:rPr>
          <w:sz w:val="24"/>
          <w:szCs w:val="24"/>
        </w:rPr>
        <w:t>Velice se nám líbily barevně vymalované učebny a moc příjemně jsme se cítili na školní zahradě, která je v součas</w:t>
      </w:r>
      <w:r w:rsidR="00F5158C" w:rsidRPr="00F5158C">
        <w:rPr>
          <w:sz w:val="24"/>
          <w:szCs w:val="24"/>
        </w:rPr>
        <w:t>né době velmi pěkně upravená. Následovalo utkání s žáky šestého ro</w:t>
      </w:r>
      <w:r w:rsidR="00F5158C">
        <w:rPr>
          <w:sz w:val="24"/>
          <w:szCs w:val="24"/>
        </w:rPr>
        <w:t>č</w:t>
      </w:r>
      <w:r w:rsidR="00F5158C" w:rsidRPr="00F5158C">
        <w:rPr>
          <w:sz w:val="24"/>
          <w:szCs w:val="24"/>
        </w:rPr>
        <w:t>níku</w:t>
      </w:r>
      <w:r w:rsidRPr="00F5158C">
        <w:rPr>
          <w:sz w:val="24"/>
          <w:szCs w:val="24"/>
        </w:rPr>
        <w:t xml:space="preserve"> ve vybíjené, na které jsme se opravdu těšili. Utkání jsme sice nevyhráli, ale naši náladu a dojem nám to nepokazilo.</w:t>
      </w:r>
    </w:p>
    <w:p w:rsidR="00683A60" w:rsidRPr="00683A60" w:rsidRDefault="00F5158C" w:rsidP="00DB1AD6">
      <w:pPr>
        <w:pStyle w:val="Zkladntext"/>
        <w:numPr>
          <w:ilvl w:val="0"/>
          <w:numId w:val="6"/>
        </w:numPr>
        <w:rPr>
          <w:b/>
          <w:sz w:val="24"/>
          <w:szCs w:val="24"/>
        </w:rPr>
      </w:pPr>
      <w:r w:rsidRPr="00F5158C">
        <w:rPr>
          <w:sz w:val="24"/>
          <w:szCs w:val="24"/>
        </w:rPr>
        <w:t xml:space="preserve">Na konci školního roku nezískali žáci jen závěrečné hodnocení čili vysvědčení od paní učitelek, ale také byli oceněni tři naši spolužáci titulem </w:t>
      </w:r>
      <w:r w:rsidRPr="00F5158C">
        <w:rPr>
          <w:rStyle w:val="Siln"/>
          <w:sz w:val="24"/>
          <w:szCs w:val="24"/>
        </w:rPr>
        <w:t>Správný strávník</w:t>
      </w:r>
      <w:r w:rsidRPr="00F5158C">
        <w:rPr>
          <w:sz w:val="24"/>
          <w:szCs w:val="24"/>
        </w:rPr>
        <w:t xml:space="preserve">. Tento titul, diplom a malou odměnu obdržela </w:t>
      </w:r>
      <w:proofErr w:type="spellStart"/>
      <w:r w:rsidRPr="00F5158C">
        <w:rPr>
          <w:sz w:val="24"/>
          <w:szCs w:val="24"/>
        </w:rPr>
        <w:t>Adrianla</w:t>
      </w:r>
      <w:proofErr w:type="spellEnd"/>
      <w:r w:rsidRPr="00F5158C">
        <w:rPr>
          <w:sz w:val="24"/>
          <w:szCs w:val="24"/>
        </w:rPr>
        <w:t xml:space="preserve"> z I.</w:t>
      </w:r>
      <w:r w:rsidR="00683A60">
        <w:rPr>
          <w:sz w:val="24"/>
          <w:szCs w:val="24"/>
        </w:rPr>
        <w:t xml:space="preserve"> </w:t>
      </w:r>
      <w:r w:rsidRPr="00F5158C">
        <w:rPr>
          <w:sz w:val="24"/>
          <w:szCs w:val="24"/>
        </w:rPr>
        <w:t xml:space="preserve">třídy, Matyáš </w:t>
      </w:r>
      <w:proofErr w:type="gramStart"/>
      <w:r w:rsidRPr="00F5158C">
        <w:rPr>
          <w:sz w:val="24"/>
          <w:szCs w:val="24"/>
        </w:rPr>
        <w:t>ze</w:t>
      </w:r>
      <w:proofErr w:type="gramEnd"/>
      <w:r w:rsidRPr="00F5158C">
        <w:rPr>
          <w:sz w:val="24"/>
          <w:szCs w:val="24"/>
        </w:rPr>
        <w:t xml:space="preserve"> III.</w:t>
      </w:r>
      <w:r>
        <w:rPr>
          <w:sz w:val="24"/>
          <w:szCs w:val="24"/>
        </w:rPr>
        <w:t xml:space="preserve"> </w:t>
      </w:r>
      <w:r w:rsidRPr="00F5158C">
        <w:rPr>
          <w:sz w:val="24"/>
          <w:szCs w:val="24"/>
        </w:rPr>
        <w:t>třídy a Robin z V.</w:t>
      </w:r>
      <w:r w:rsidR="00683A60">
        <w:rPr>
          <w:sz w:val="24"/>
          <w:szCs w:val="24"/>
        </w:rPr>
        <w:t xml:space="preserve"> </w:t>
      </w:r>
      <w:r>
        <w:rPr>
          <w:sz w:val="24"/>
          <w:szCs w:val="24"/>
        </w:rPr>
        <w:t xml:space="preserve">třídy. </w:t>
      </w:r>
      <w:r w:rsidRPr="00F5158C">
        <w:rPr>
          <w:sz w:val="24"/>
          <w:szCs w:val="24"/>
        </w:rPr>
        <w:t>Ocenění získali hlavně za to, že nejsou vybíraví v jídle, jedí i polévky a vždy si vezmou jen tolik jídla, kolik snědí, takže žádné jídlo ne</w:t>
      </w:r>
      <w:r>
        <w:rPr>
          <w:sz w:val="24"/>
          <w:szCs w:val="24"/>
        </w:rPr>
        <w:t xml:space="preserve">vyhazují a neplýtvají s ním. </w:t>
      </w:r>
      <w:r w:rsidRPr="00F5158C">
        <w:rPr>
          <w:sz w:val="24"/>
          <w:szCs w:val="24"/>
        </w:rPr>
        <w:t>Zdá se, že jsou to zásady, které nám rodiče vštěpují už od malička, takže by měly být samozřejmostí, ale bohužel tomu tak často není. Oceněným dětem gratulujeme!</w:t>
      </w:r>
    </w:p>
    <w:p w:rsidR="00683A60" w:rsidRPr="00683A60" w:rsidRDefault="00683A60" w:rsidP="00DB1AD6">
      <w:pPr>
        <w:pStyle w:val="Zkladntext"/>
        <w:numPr>
          <w:ilvl w:val="0"/>
          <w:numId w:val="6"/>
        </w:numPr>
        <w:rPr>
          <w:b/>
          <w:sz w:val="24"/>
          <w:szCs w:val="24"/>
        </w:rPr>
      </w:pPr>
      <w:r w:rsidRPr="00683A60">
        <w:rPr>
          <w:sz w:val="24"/>
          <w:szCs w:val="24"/>
        </w:rPr>
        <w:t>Rozloučení s našimi "nejstaršími" letos proběhlo ve dvo</w:t>
      </w:r>
      <w:r>
        <w:rPr>
          <w:sz w:val="24"/>
          <w:szCs w:val="24"/>
        </w:rPr>
        <w:t>u dnech. Nejprve ve středu 29. června</w:t>
      </w:r>
      <w:r w:rsidRPr="00683A60">
        <w:rPr>
          <w:sz w:val="24"/>
          <w:szCs w:val="24"/>
        </w:rPr>
        <w:t xml:space="preserve"> naši </w:t>
      </w:r>
      <w:proofErr w:type="spellStart"/>
      <w:r w:rsidRPr="00683A60">
        <w:rPr>
          <w:sz w:val="24"/>
          <w:szCs w:val="24"/>
        </w:rPr>
        <w:t>páťáci</w:t>
      </w:r>
      <w:proofErr w:type="spellEnd"/>
      <w:r w:rsidRPr="00683A60">
        <w:rPr>
          <w:sz w:val="24"/>
          <w:szCs w:val="24"/>
        </w:rPr>
        <w:t xml:space="preserve"> navštívili sportoviště Eden v Berouně. </w:t>
      </w:r>
      <w:r w:rsidRPr="00683A60">
        <w:rPr>
          <w:sz w:val="24"/>
          <w:szCs w:val="24"/>
        </w:rPr>
        <w:br/>
        <w:t xml:space="preserve">Počasí jim opravdu přálo, a tak </w:t>
      </w:r>
      <w:proofErr w:type="spellStart"/>
      <w:r w:rsidRPr="00683A60">
        <w:rPr>
          <w:sz w:val="24"/>
          <w:szCs w:val="24"/>
        </w:rPr>
        <w:t>crazy</w:t>
      </w:r>
      <w:proofErr w:type="spellEnd"/>
      <w:r w:rsidRPr="00683A60">
        <w:rPr>
          <w:sz w:val="24"/>
          <w:szCs w:val="24"/>
        </w:rPr>
        <w:t xml:space="preserve"> golf a lukostřelba neměly sebemenší chybičk</w:t>
      </w:r>
      <w:r>
        <w:rPr>
          <w:sz w:val="24"/>
          <w:szCs w:val="24"/>
        </w:rPr>
        <w:t xml:space="preserve">u. Všichni se výborně bavili. </w:t>
      </w:r>
      <w:r w:rsidRPr="00683A60">
        <w:rPr>
          <w:sz w:val="24"/>
          <w:szCs w:val="24"/>
        </w:rPr>
        <w:t>Sportovní dopoledne zakončili dobrým obědem, a pak hurá, připravit se na slavnostní ukončení školního roku s př</w:t>
      </w:r>
      <w:r>
        <w:rPr>
          <w:sz w:val="24"/>
          <w:szCs w:val="24"/>
        </w:rPr>
        <w:t xml:space="preserve">edáním vysvědčení. Ve čtvrtek 30. </w:t>
      </w:r>
      <w:r w:rsidR="00744804">
        <w:rPr>
          <w:sz w:val="24"/>
          <w:szCs w:val="24"/>
        </w:rPr>
        <w:t>č</w:t>
      </w:r>
      <w:r>
        <w:rPr>
          <w:sz w:val="24"/>
          <w:szCs w:val="24"/>
        </w:rPr>
        <w:t>ervna 2016</w:t>
      </w:r>
      <w:r w:rsidRPr="00683A60">
        <w:rPr>
          <w:sz w:val="24"/>
          <w:szCs w:val="24"/>
        </w:rPr>
        <w:t xml:space="preserve"> se pak naši </w:t>
      </w:r>
      <w:proofErr w:type="spellStart"/>
      <w:r w:rsidRPr="00683A60">
        <w:rPr>
          <w:sz w:val="24"/>
          <w:szCs w:val="24"/>
        </w:rPr>
        <w:t>páťáci</w:t>
      </w:r>
      <w:proofErr w:type="spellEnd"/>
      <w:r w:rsidRPr="00683A60">
        <w:rPr>
          <w:sz w:val="24"/>
          <w:szCs w:val="24"/>
        </w:rPr>
        <w:t xml:space="preserve"> sešli naposled všichni společně ve škole. Věděli, že loučení nebude jednoduché, vždyť spolu prožili celých pět let. Rozloučit se s nimi přišly všechny učitelky i paní ředitelka. Popřály jim krásné prázdniny a jen to nejlepší v nové š</w:t>
      </w:r>
      <w:r w:rsidR="00744804">
        <w:rPr>
          <w:sz w:val="24"/>
          <w:szCs w:val="24"/>
        </w:rPr>
        <w:t xml:space="preserve">kole i na další cestě životem. </w:t>
      </w:r>
      <w:r w:rsidRPr="00683A60">
        <w:rPr>
          <w:sz w:val="24"/>
          <w:szCs w:val="24"/>
        </w:rPr>
        <w:t>Teď už jim stačí jen směle vykročit</w:t>
      </w:r>
      <w:r w:rsidR="00744804">
        <w:rPr>
          <w:sz w:val="24"/>
          <w:szCs w:val="24"/>
        </w:rPr>
        <w:t xml:space="preserve"> …</w:t>
      </w:r>
      <w:r w:rsidRPr="00683A60">
        <w:rPr>
          <w:sz w:val="24"/>
          <w:szCs w:val="24"/>
        </w:rPr>
        <w:t xml:space="preserve"> </w:t>
      </w:r>
    </w:p>
    <w:p w:rsidR="00744804" w:rsidRPr="00744804" w:rsidRDefault="00744804" w:rsidP="00DB1AD6">
      <w:pPr>
        <w:pStyle w:val="Zkladntext"/>
        <w:numPr>
          <w:ilvl w:val="0"/>
          <w:numId w:val="6"/>
        </w:numPr>
        <w:rPr>
          <w:b/>
          <w:sz w:val="24"/>
          <w:szCs w:val="24"/>
        </w:rPr>
      </w:pPr>
      <w:r>
        <w:rPr>
          <w:sz w:val="24"/>
          <w:szCs w:val="24"/>
        </w:rPr>
        <w:t xml:space="preserve">Následujícím příspěvkem se s předstihem přeneseme do příštího školního roku 2016 / 2017 a jeho clem je seznámit děti a jejich rodiče s nabídkou tanečního kroužku, aby si mohli doma rozmyslet, zda do toho jít. </w:t>
      </w:r>
    </w:p>
    <w:p w:rsidR="00241041" w:rsidRPr="00F5158C" w:rsidRDefault="00F5158C" w:rsidP="00744804">
      <w:pPr>
        <w:pStyle w:val="Zkladntext"/>
        <w:rPr>
          <w:b/>
          <w:sz w:val="24"/>
          <w:szCs w:val="24"/>
        </w:rPr>
      </w:pPr>
      <w:r w:rsidRPr="00F5158C">
        <w:rPr>
          <w:b/>
          <w:sz w:val="24"/>
          <w:szCs w:val="24"/>
        </w:rPr>
        <w:tab/>
      </w:r>
    </w:p>
    <w:p w:rsidR="00F5158C" w:rsidRPr="00241041" w:rsidRDefault="00F5158C" w:rsidP="00F5158C">
      <w:pPr>
        <w:pStyle w:val="Zkladntext"/>
        <w:tabs>
          <w:tab w:val="left" w:pos="840"/>
        </w:tabs>
        <w:jc w:val="center"/>
        <w:rPr>
          <w:b/>
        </w:rPr>
      </w:pPr>
      <w:r>
        <w:rPr>
          <w:noProof/>
        </w:rPr>
        <w:lastRenderedPageBreak/>
        <w:drawing>
          <wp:inline distT="0" distB="0" distL="0" distR="0">
            <wp:extent cx="5238750" cy="3990975"/>
            <wp:effectExtent l="19050" t="0" r="0" b="0"/>
            <wp:docPr id="13" name="obrázek 13" descr="Tane&amp;ccaron;ní krou&amp;zcaron;ek Tumbao - náb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ne&amp;ccaron;ní krou&amp;zcaron;ek Tumbao - nábor"/>
                    <pic:cNvPicPr>
                      <a:picLocks noChangeAspect="1" noChangeArrowheads="1"/>
                    </pic:cNvPicPr>
                  </pic:nvPicPr>
                  <pic:blipFill>
                    <a:blip r:embed="rId11"/>
                    <a:srcRect/>
                    <a:stretch>
                      <a:fillRect/>
                    </a:stretch>
                  </pic:blipFill>
                  <pic:spPr bwMode="auto">
                    <a:xfrm>
                      <a:off x="0" y="0"/>
                      <a:ext cx="5238750" cy="3990975"/>
                    </a:xfrm>
                    <a:prstGeom prst="rect">
                      <a:avLst/>
                    </a:prstGeom>
                    <a:noFill/>
                    <a:ln w="9525">
                      <a:noFill/>
                      <a:miter lim="800000"/>
                      <a:headEnd/>
                      <a:tailEnd/>
                    </a:ln>
                  </pic:spPr>
                </pic:pic>
              </a:graphicData>
            </a:graphic>
          </wp:inline>
        </w:drawing>
      </w:r>
    </w:p>
    <w:p w:rsidR="00F5158C" w:rsidRDefault="00F5158C" w:rsidP="00241041">
      <w:pPr>
        <w:pStyle w:val="Zkladntext"/>
        <w:jc w:val="center"/>
        <w:rPr>
          <w:b/>
          <w:highlight w:val="yellow"/>
        </w:rPr>
      </w:pPr>
    </w:p>
    <w:p w:rsidR="00317A34" w:rsidRDefault="00317A34" w:rsidP="00DB1AD6">
      <w:pPr>
        <w:pStyle w:val="Zkladntext"/>
        <w:numPr>
          <w:ilvl w:val="0"/>
          <w:numId w:val="8"/>
        </w:numPr>
        <w:rPr>
          <w:b/>
          <w:sz w:val="24"/>
          <w:szCs w:val="24"/>
        </w:rPr>
      </w:pPr>
      <w:r w:rsidRPr="00D44A21">
        <w:rPr>
          <w:b/>
          <w:sz w:val="24"/>
          <w:szCs w:val="24"/>
        </w:rPr>
        <w:t xml:space="preserve">A to už je pro před měsícem skončený školní rok 2015 / 2016 v Základní škole Tmaň opravdu všechno. Děkujeme všem čtenářům OBZORU, kteří věnovali pozornost zprávám a zprávičkám o dění v naší škole </w:t>
      </w:r>
      <w:r w:rsidR="00D44A21" w:rsidRPr="00D44A21">
        <w:rPr>
          <w:b/>
          <w:sz w:val="24"/>
          <w:szCs w:val="24"/>
        </w:rPr>
        <w:t>a těšíme se nashledanou v novém školním roce 2016 / 2017!</w:t>
      </w:r>
    </w:p>
    <w:p w:rsidR="00C6674A" w:rsidRPr="00D44A21" w:rsidRDefault="00C6674A" w:rsidP="00C6674A">
      <w:pPr>
        <w:pStyle w:val="Zkladntext"/>
        <w:ind w:left="360"/>
        <w:rPr>
          <w:b/>
          <w:sz w:val="24"/>
          <w:szCs w:val="24"/>
        </w:rPr>
      </w:pPr>
    </w:p>
    <w:p w:rsidR="00C6674A" w:rsidRPr="00497FF9" w:rsidRDefault="00C6674A" w:rsidP="00C6674A">
      <w:pPr>
        <w:pStyle w:val="Bezmezer"/>
        <w:jc w:val="center"/>
        <w:rPr>
          <w:rFonts w:ascii="Arial" w:hAnsi="Arial" w:cs="Arial"/>
          <w:b/>
        </w:rPr>
      </w:pPr>
      <w:r w:rsidRPr="00415398">
        <w:rPr>
          <w:rFonts w:ascii="Arial" w:hAnsi="Arial" w:cs="Arial"/>
          <w:b/>
          <w:highlight w:val="yellow"/>
        </w:rPr>
        <w:t xml:space="preserve">Na prázdninové </w:t>
      </w:r>
      <w:r w:rsidRPr="00602441">
        <w:rPr>
          <w:rFonts w:ascii="Arial" w:hAnsi="Arial" w:cs="Arial"/>
          <w:b/>
          <w:highlight w:val="yellow"/>
        </w:rPr>
        <w:t>výlety s OBZOREM</w:t>
      </w:r>
    </w:p>
    <w:p w:rsidR="00C6674A" w:rsidRPr="00275562" w:rsidRDefault="00C6674A" w:rsidP="00C6674A">
      <w:pPr>
        <w:pStyle w:val="Bezmezer"/>
        <w:jc w:val="both"/>
        <w:rPr>
          <w:rFonts w:ascii="Arial" w:hAnsi="Arial" w:cs="Arial"/>
          <w:i/>
        </w:rPr>
      </w:pPr>
      <w:r w:rsidRPr="00275562">
        <w:rPr>
          <w:rFonts w:ascii="Arial" w:hAnsi="Arial" w:cs="Arial"/>
          <w:i/>
        </w:rPr>
        <w:t>Vážení čtenáři!</w:t>
      </w:r>
    </w:p>
    <w:p w:rsidR="00C6674A" w:rsidRDefault="00C6674A" w:rsidP="00C6674A">
      <w:pPr>
        <w:pStyle w:val="Bezmezer"/>
        <w:jc w:val="both"/>
        <w:rPr>
          <w:rFonts w:ascii="Arial" w:hAnsi="Arial" w:cs="Arial"/>
          <w:i/>
        </w:rPr>
      </w:pPr>
      <w:r>
        <w:rPr>
          <w:rFonts w:ascii="Arial" w:hAnsi="Arial" w:cs="Arial"/>
          <w:i/>
        </w:rPr>
        <w:t xml:space="preserve">Letní prázdniny jsou ve své polovině a to znamená, že máme před sebou ještě celý měsíc před sebou. Lze předpokládat, že poslední týden asi padne na rodiče i jejich školáky předstartovní horečka související s nervozitou před startem nového školního roku. V červencovém vydání OBZORU bylo stejně jako v minulých letech několik </w:t>
      </w:r>
      <w:r w:rsidRPr="00275562">
        <w:rPr>
          <w:rFonts w:ascii="Arial" w:hAnsi="Arial" w:cs="Arial"/>
          <w:i/>
        </w:rPr>
        <w:t>tip</w:t>
      </w:r>
      <w:r>
        <w:rPr>
          <w:rFonts w:ascii="Arial" w:hAnsi="Arial" w:cs="Arial"/>
          <w:i/>
        </w:rPr>
        <w:t>ů</w:t>
      </w:r>
      <w:r w:rsidRPr="00275562">
        <w:rPr>
          <w:rFonts w:ascii="Arial" w:hAnsi="Arial" w:cs="Arial"/>
          <w:i/>
        </w:rPr>
        <w:t xml:space="preserve"> na návštěvu zajímavých památek, objektů nebo muzeí, které se nacházejí v našem regionu.</w:t>
      </w:r>
      <w:r>
        <w:rPr>
          <w:rFonts w:ascii="Arial" w:hAnsi="Arial" w:cs="Arial"/>
          <w:i/>
        </w:rPr>
        <w:t xml:space="preserve"> Připomeňme si, o čem byla řeč v minulém čísle: Národní přírodní památka Kotýz ve Tmani, Rozhledna Lhotka u Berouna, Všeradice: Galerie a muzeum M. D. </w:t>
      </w:r>
      <w:proofErr w:type="spellStart"/>
      <w:r>
        <w:rPr>
          <w:rFonts w:ascii="Arial" w:hAnsi="Arial" w:cs="Arial"/>
          <w:i/>
        </w:rPr>
        <w:t>Rettigové</w:t>
      </w:r>
      <w:proofErr w:type="spellEnd"/>
      <w:r>
        <w:rPr>
          <w:rFonts w:ascii="Arial" w:hAnsi="Arial" w:cs="Arial"/>
          <w:i/>
        </w:rPr>
        <w:t xml:space="preserve">, Zámecký pivovar a hostinec u paní Magdalény, Hudlice: Památník Josefa </w:t>
      </w:r>
      <w:proofErr w:type="spellStart"/>
      <w:r>
        <w:rPr>
          <w:rFonts w:ascii="Arial" w:hAnsi="Arial" w:cs="Arial"/>
          <w:i/>
        </w:rPr>
        <w:t>Jungmanna</w:t>
      </w:r>
      <w:proofErr w:type="spellEnd"/>
      <w:r>
        <w:rPr>
          <w:rFonts w:ascii="Arial" w:hAnsi="Arial" w:cs="Arial"/>
          <w:i/>
        </w:rPr>
        <w:t xml:space="preserve"> a Rozhledna </w:t>
      </w:r>
      <w:proofErr w:type="spellStart"/>
      <w:r>
        <w:rPr>
          <w:rFonts w:ascii="Arial" w:hAnsi="Arial" w:cs="Arial"/>
          <w:i/>
        </w:rPr>
        <w:t>Máminka</w:t>
      </w:r>
      <w:proofErr w:type="spellEnd"/>
      <w:r>
        <w:rPr>
          <w:rFonts w:ascii="Arial" w:hAnsi="Arial" w:cs="Arial"/>
          <w:i/>
        </w:rPr>
        <w:t>, Muz</w:t>
      </w:r>
      <w:r w:rsidR="00167581">
        <w:rPr>
          <w:rFonts w:ascii="Arial" w:hAnsi="Arial" w:cs="Arial"/>
          <w:i/>
        </w:rPr>
        <w:t>eum Českého krasu v Berouně</w:t>
      </w:r>
      <w:r>
        <w:rPr>
          <w:rFonts w:ascii="Arial" w:hAnsi="Arial" w:cs="Arial"/>
          <w:i/>
        </w:rPr>
        <w:t xml:space="preserve">. V tomto čísle nabízíme další </w:t>
      </w:r>
      <w:r w:rsidR="00167581">
        <w:rPr>
          <w:rFonts w:ascii="Arial" w:hAnsi="Arial" w:cs="Arial"/>
          <w:i/>
        </w:rPr>
        <w:t xml:space="preserve">dva </w:t>
      </w:r>
      <w:r>
        <w:rPr>
          <w:rFonts w:ascii="Arial" w:hAnsi="Arial" w:cs="Arial"/>
          <w:i/>
        </w:rPr>
        <w:t>typy na prázdninové výlety</w:t>
      </w:r>
      <w:r w:rsidR="00167581">
        <w:rPr>
          <w:rFonts w:ascii="Arial" w:hAnsi="Arial" w:cs="Arial"/>
          <w:i/>
        </w:rPr>
        <w:t xml:space="preserve"> s</w:t>
      </w:r>
      <w:r w:rsidR="00683FF7">
        <w:rPr>
          <w:rFonts w:ascii="Arial" w:hAnsi="Arial" w:cs="Arial"/>
          <w:i/>
        </w:rPr>
        <w:t xml:space="preserve"> hornickou</w:t>
      </w:r>
      <w:r w:rsidR="00167581">
        <w:rPr>
          <w:rFonts w:ascii="Arial" w:hAnsi="Arial" w:cs="Arial"/>
          <w:i/>
        </w:rPr>
        <w:t> </w:t>
      </w:r>
      <w:r w:rsidR="00683FF7">
        <w:rPr>
          <w:rFonts w:ascii="Arial" w:hAnsi="Arial" w:cs="Arial"/>
          <w:i/>
        </w:rPr>
        <w:t>tématikou</w:t>
      </w:r>
      <w:r>
        <w:rPr>
          <w:rFonts w:ascii="Arial" w:hAnsi="Arial" w:cs="Arial"/>
          <w:i/>
        </w:rPr>
        <w:t>.</w:t>
      </w:r>
      <w:r w:rsidR="00CE266B">
        <w:rPr>
          <w:rFonts w:ascii="Arial" w:hAnsi="Arial" w:cs="Arial"/>
          <w:i/>
        </w:rPr>
        <w:t xml:space="preserve"> </w:t>
      </w:r>
    </w:p>
    <w:p w:rsidR="00683FF7" w:rsidRPr="00415398" w:rsidRDefault="00683FF7" w:rsidP="00C6674A">
      <w:pPr>
        <w:pStyle w:val="Bezmezer"/>
        <w:jc w:val="both"/>
        <w:rPr>
          <w:rFonts w:ascii="Arial" w:hAnsi="Arial" w:cs="Arial"/>
          <w:i/>
        </w:rPr>
      </w:pPr>
    </w:p>
    <w:p w:rsidR="00C6674A" w:rsidRDefault="00107F37" w:rsidP="00CB1E95">
      <w:pPr>
        <w:pStyle w:val="Bezmezer"/>
        <w:numPr>
          <w:ilvl w:val="0"/>
          <w:numId w:val="8"/>
        </w:numPr>
        <w:jc w:val="both"/>
        <w:rPr>
          <w:rFonts w:ascii="Arial" w:hAnsi="Arial" w:cs="Arial"/>
        </w:rPr>
      </w:pPr>
      <w:proofErr w:type="spellStart"/>
      <w:r w:rsidRPr="00CE266B">
        <w:rPr>
          <w:rFonts w:ascii="Arial" w:hAnsi="Arial" w:cs="Arial"/>
          <w:b/>
        </w:rPr>
        <w:t>S</w:t>
      </w:r>
      <w:r w:rsidR="00CB1E95" w:rsidRPr="00CE266B">
        <w:rPr>
          <w:rFonts w:ascii="Arial" w:hAnsi="Arial" w:cs="Arial"/>
          <w:b/>
        </w:rPr>
        <w:t>o</w:t>
      </w:r>
      <w:r w:rsidRPr="00CE266B">
        <w:rPr>
          <w:rFonts w:ascii="Arial" w:hAnsi="Arial" w:cs="Arial"/>
          <w:b/>
        </w:rPr>
        <w:t>l</w:t>
      </w:r>
      <w:r w:rsidR="00CB1E95" w:rsidRPr="00CE266B">
        <w:rPr>
          <w:rFonts w:ascii="Arial" w:hAnsi="Arial" w:cs="Arial"/>
          <w:b/>
        </w:rPr>
        <w:t>va</w:t>
      </w:r>
      <w:r w:rsidRPr="00CE266B">
        <w:rPr>
          <w:rFonts w:ascii="Arial" w:hAnsi="Arial" w:cs="Arial"/>
          <w:b/>
        </w:rPr>
        <w:t>y</w:t>
      </w:r>
      <w:r w:rsidR="00CB1E95" w:rsidRPr="00CE266B">
        <w:rPr>
          <w:rFonts w:ascii="Arial" w:hAnsi="Arial" w:cs="Arial"/>
          <w:b/>
        </w:rPr>
        <w:t>ovy</w:t>
      </w:r>
      <w:proofErr w:type="spellEnd"/>
      <w:r w:rsidR="00CB1E95" w:rsidRPr="00CE266B">
        <w:rPr>
          <w:rFonts w:ascii="Arial" w:hAnsi="Arial" w:cs="Arial"/>
          <w:b/>
        </w:rPr>
        <w:t xml:space="preserve"> lomy</w:t>
      </w:r>
      <w:r w:rsidR="00CB1E95">
        <w:rPr>
          <w:rFonts w:ascii="Arial" w:hAnsi="Arial" w:cs="Arial"/>
        </w:rPr>
        <w:t xml:space="preserve"> – projekt koncipovaný jako skanzen. Tvoří jej několik objektů</w:t>
      </w:r>
      <w:r w:rsidR="00CB3788">
        <w:rPr>
          <w:rFonts w:ascii="Arial" w:hAnsi="Arial" w:cs="Arial"/>
        </w:rPr>
        <w:t xml:space="preserve"> – bývalých provozních a technologických budov a rekonstruovaná úzkorozchodná lomová dráha. Budovy se zbytky technologických zařízení se nalézají v zrušeném vápencovém lomu Paraple nedaleko cesty ze Sv. Jana pod Skalou na Karlštejn. Nedílnou součástí je i trvalá expozice Historie těžby a doprav vápence v Českém krasu umístěná v budově bývalých kanceláří a skladů. </w:t>
      </w:r>
      <w:r w:rsidR="00396041">
        <w:rPr>
          <w:rFonts w:ascii="Arial" w:hAnsi="Arial" w:cs="Arial"/>
        </w:rPr>
        <w:t>V srpnu je otevřeno každý den mimo pondělí, v září a říjnu je otevřeno jen o víkendech. V sobotu 3.</w:t>
      </w:r>
      <w:r w:rsidR="002B1B12">
        <w:rPr>
          <w:rFonts w:ascii="Arial" w:hAnsi="Arial" w:cs="Arial"/>
        </w:rPr>
        <w:t xml:space="preserve"> září 2016 se v </w:t>
      </w:r>
      <w:proofErr w:type="spellStart"/>
      <w:r w:rsidR="002B1B12">
        <w:rPr>
          <w:rFonts w:ascii="Arial" w:hAnsi="Arial" w:cs="Arial"/>
        </w:rPr>
        <w:t>Solvayových</w:t>
      </w:r>
      <w:proofErr w:type="spellEnd"/>
      <w:r w:rsidR="002B1B12">
        <w:rPr>
          <w:rFonts w:ascii="Arial" w:hAnsi="Arial" w:cs="Arial"/>
        </w:rPr>
        <w:t xml:space="preserve"> lomech</w:t>
      </w:r>
      <w:r w:rsidR="00396041">
        <w:rPr>
          <w:rFonts w:ascii="Arial" w:hAnsi="Arial" w:cs="Arial"/>
        </w:rPr>
        <w:t xml:space="preserve"> </w:t>
      </w:r>
      <w:r w:rsidR="002B1B12">
        <w:rPr>
          <w:rFonts w:ascii="Arial" w:hAnsi="Arial" w:cs="Arial"/>
        </w:rPr>
        <w:t xml:space="preserve">od 11:00 do 17:00 hodin </w:t>
      </w:r>
      <w:r w:rsidR="00396041">
        <w:rPr>
          <w:rFonts w:ascii="Arial" w:hAnsi="Arial" w:cs="Arial"/>
        </w:rPr>
        <w:t xml:space="preserve">uskuteční Den </w:t>
      </w:r>
      <w:r w:rsidR="00396041">
        <w:rPr>
          <w:rFonts w:ascii="Arial" w:hAnsi="Arial" w:cs="Arial"/>
        </w:rPr>
        <w:lastRenderedPageBreak/>
        <w:t>záchranářů</w:t>
      </w:r>
      <w:r w:rsidR="002B1B12">
        <w:rPr>
          <w:rFonts w:ascii="Arial" w:hAnsi="Arial" w:cs="Arial"/>
        </w:rPr>
        <w:t xml:space="preserve">. K vidění budou ukázky práce záchranářů a návštěvníci budou mít možnost mimo jiné prohlédnout si </w:t>
      </w:r>
      <w:proofErr w:type="spellStart"/>
      <w:r w:rsidR="002B1B12">
        <w:rPr>
          <w:rFonts w:ascii="Arial" w:hAnsi="Arial" w:cs="Arial"/>
        </w:rPr>
        <w:t>barokomoru</w:t>
      </w:r>
      <w:proofErr w:type="spellEnd"/>
      <w:r w:rsidR="002B1B12">
        <w:rPr>
          <w:rFonts w:ascii="Arial" w:hAnsi="Arial" w:cs="Arial"/>
        </w:rPr>
        <w:t>. Více</w:t>
      </w:r>
      <w:r w:rsidR="00683FF7">
        <w:rPr>
          <w:rFonts w:ascii="Arial" w:hAnsi="Arial" w:cs="Arial"/>
        </w:rPr>
        <w:t>:</w:t>
      </w:r>
      <w:r w:rsidR="002B1B12">
        <w:rPr>
          <w:rFonts w:ascii="Arial" w:hAnsi="Arial" w:cs="Arial"/>
        </w:rPr>
        <w:t xml:space="preserve"> </w:t>
      </w:r>
      <w:hyperlink r:id="rId12" w:history="1">
        <w:r w:rsidR="002B1B12" w:rsidRPr="00CE266B">
          <w:rPr>
            <w:rStyle w:val="Hypertextovodkaz"/>
            <w:rFonts w:ascii="Arial" w:hAnsi="Arial" w:cs="Arial"/>
            <w:b/>
          </w:rPr>
          <w:t>www.solvayovylomy.cz</w:t>
        </w:r>
      </w:hyperlink>
      <w:r w:rsidR="00683FF7">
        <w:rPr>
          <w:rFonts w:ascii="Arial" w:hAnsi="Arial" w:cs="Arial"/>
        </w:rPr>
        <w:t xml:space="preserve"> </w:t>
      </w:r>
      <w:r w:rsidR="002B1B12">
        <w:rPr>
          <w:rFonts w:ascii="Arial" w:hAnsi="Arial" w:cs="Arial"/>
        </w:rPr>
        <w:t>.</w:t>
      </w:r>
    </w:p>
    <w:p w:rsidR="0081668B" w:rsidRPr="00CB1E95" w:rsidRDefault="0081668B" w:rsidP="00CB1E95">
      <w:pPr>
        <w:pStyle w:val="Bezmezer"/>
        <w:numPr>
          <w:ilvl w:val="0"/>
          <w:numId w:val="8"/>
        </w:numPr>
        <w:jc w:val="both"/>
        <w:rPr>
          <w:rFonts w:ascii="Arial" w:hAnsi="Arial" w:cs="Arial"/>
        </w:rPr>
      </w:pPr>
      <w:r w:rsidRPr="00CE266B">
        <w:rPr>
          <w:rFonts w:ascii="Arial" w:hAnsi="Arial" w:cs="Arial"/>
          <w:b/>
        </w:rPr>
        <w:t xml:space="preserve">Muzejní důlní expozice </w:t>
      </w:r>
      <w:proofErr w:type="spellStart"/>
      <w:r w:rsidRPr="00CE266B">
        <w:rPr>
          <w:rFonts w:ascii="Arial" w:hAnsi="Arial" w:cs="Arial"/>
          <w:b/>
        </w:rPr>
        <w:t>Chrustenická</w:t>
      </w:r>
      <w:proofErr w:type="spellEnd"/>
      <w:r w:rsidRPr="00CE266B">
        <w:rPr>
          <w:rFonts w:ascii="Arial" w:hAnsi="Arial" w:cs="Arial"/>
          <w:b/>
        </w:rPr>
        <w:t xml:space="preserve"> šachta</w:t>
      </w:r>
      <w:r>
        <w:rPr>
          <w:rFonts w:ascii="Arial" w:hAnsi="Arial" w:cs="Arial"/>
        </w:rPr>
        <w:t xml:space="preserve"> – jedná se o expozici důlní techniky. Důl patřil ve své době k největším a nejvýznamnějším dolům </w:t>
      </w:r>
      <w:proofErr w:type="spellStart"/>
      <w:r>
        <w:rPr>
          <w:rFonts w:ascii="Arial" w:hAnsi="Arial" w:cs="Arial"/>
        </w:rPr>
        <w:t>Barrandienu</w:t>
      </w:r>
      <w:proofErr w:type="spellEnd"/>
      <w:r>
        <w:rPr>
          <w:rFonts w:ascii="Arial" w:hAnsi="Arial" w:cs="Arial"/>
        </w:rPr>
        <w:t xml:space="preserve"> západně od Prahy. Měl 84 podzemních pater zasahujících až do hloubky 426 m. Za sto let usilovné práce se zde vytěžilo bezmála 8 milionů tun rudy.</w:t>
      </w:r>
      <w:r w:rsidR="004E650E">
        <w:rPr>
          <w:rFonts w:ascii="Arial" w:hAnsi="Arial" w:cs="Arial"/>
        </w:rPr>
        <w:t xml:space="preserve"> </w:t>
      </w:r>
      <w:proofErr w:type="spellStart"/>
      <w:r w:rsidR="004E650E">
        <w:rPr>
          <w:rFonts w:ascii="Arial" w:hAnsi="Arial" w:cs="Arial"/>
        </w:rPr>
        <w:t>Pražskoželezářská</w:t>
      </w:r>
      <w:proofErr w:type="spellEnd"/>
      <w:r w:rsidR="004E650E">
        <w:rPr>
          <w:rFonts w:ascii="Arial" w:hAnsi="Arial" w:cs="Arial"/>
        </w:rPr>
        <w:t xml:space="preserve"> společnost tento důl otevřela v roce 1907 a nepřetržitě zde těžila železnou rudu až do roku 1965. Pod povrchem se ukrývá zhruba 600 metrů zpřístupněných chodeb bývalého 8.</w:t>
      </w:r>
      <w:r w:rsidR="00025297">
        <w:rPr>
          <w:rFonts w:ascii="Arial" w:hAnsi="Arial" w:cs="Arial"/>
        </w:rPr>
        <w:t xml:space="preserve"> </w:t>
      </w:r>
      <w:r w:rsidR="004E650E">
        <w:rPr>
          <w:rFonts w:ascii="Arial" w:hAnsi="Arial" w:cs="Arial"/>
        </w:rPr>
        <w:t>patra dolu s necelým kilometrem kolejí o důlním rozchodu 450 mm a několik stovek exp</w:t>
      </w:r>
      <w:r w:rsidR="00107F37">
        <w:rPr>
          <w:rFonts w:ascii="Arial" w:hAnsi="Arial" w:cs="Arial"/>
        </w:rPr>
        <w:t>onátů –</w:t>
      </w:r>
      <w:r w:rsidR="00025297">
        <w:rPr>
          <w:rFonts w:ascii="Arial" w:hAnsi="Arial" w:cs="Arial"/>
        </w:rPr>
        <w:t xml:space="preserve"> od nejmenších typů mlátků</w:t>
      </w:r>
      <w:r w:rsidR="004E650E">
        <w:rPr>
          <w:rFonts w:ascii="Arial" w:hAnsi="Arial" w:cs="Arial"/>
        </w:rPr>
        <w:t xml:space="preserve"> a želíz</w:t>
      </w:r>
      <w:r w:rsidR="00025297">
        <w:rPr>
          <w:rFonts w:ascii="Arial" w:hAnsi="Arial" w:cs="Arial"/>
        </w:rPr>
        <w:t>e</w:t>
      </w:r>
      <w:r w:rsidR="004E650E">
        <w:rPr>
          <w:rFonts w:ascii="Arial" w:hAnsi="Arial" w:cs="Arial"/>
        </w:rPr>
        <w:t>k</w:t>
      </w:r>
      <w:r w:rsidR="00025297">
        <w:rPr>
          <w:rFonts w:ascii="Arial" w:hAnsi="Arial" w:cs="Arial"/>
        </w:rPr>
        <w:t xml:space="preserve"> až </w:t>
      </w:r>
      <w:r w:rsidR="00107F37">
        <w:rPr>
          <w:rFonts w:ascii="Arial" w:hAnsi="Arial" w:cs="Arial"/>
        </w:rPr>
        <w:t>p</w:t>
      </w:r>
      <w:r w:rsidR="00025297">
        <w:rPr>
          <w:rFonts w:ascii="Arial" w:hAnsi="Arial" w:cs="Arial"/>
        </w:rPr>
        <w:t xml:space="preserve">o ty velmi objemné, je zde sbírka vrtaček a vrtáků, elektrických, karbidových a benzinových důlních lamp, signalizačních prostředků, vozidlový park zahrnující důlní lokomotivy různých trakcí, velké množství nákladních vozíků z různých období pro dopravu vytěženého materiálu, vozy pro dopravu osob a další vozy pro speciální účely v důlním díle. </w:t>
      </w:r>
      <w:r>
        <w:rPr>
          <w:rFonts w:ascii="Arial" w:hAnsi="Arial" w:cs="Arial"/>
        </w:rPr>
        <w:t xml:space="preserve"> V srpnu </w:t>
      </w:r>
      <w:r w:rsidR="004E650E">
        <w:rPr>
          <w:rFonts w:ascii="Arial" w:hAnsi="Arial" w:cs="Arial"/>
        </w:rPr>
        <w:t>a zá</w:t>
      </w:r>
      <w:r>
        <w:rPr>
          <w:rFonts w:ascii="Arial" w:hAnsi="Arial" w:cs="Arial"/>
        </w:rPr>
        <w:t xml:space="preserve">ří je zde otevřeno o víkendech a pravidelné vstupy začínají v 10:00, </w:t>
      </w:r>
      <w:r w:rsidR="00107F37">
        <w:rPr>
          <w:rFonts w:ascii="Arial" w:hAnsi="Arial" w:cs="Arial"/>
        </w:rPr>
        <w:t xml:space="preserve">11:00, </w:t>
      </w:r>
      <w:r>
        <w:rPr>
          <w:rFonts w:ascii="Arial" w:hAnsi="Arial" w:cs="Arial"/>
        </w:rPr>
        <w:t>12:00, 13:00, 14:00 a 15:00 hodin</w:t>
      </w:r>
      <w:r w:rsidR="004E650E">
        <w:rPr>
          <w:rFonts w:ascii="Arial" w:hAnsi="Arial" w:cs="Arial"/>
        </w:rPr>
        <w:t xml:space="preserve">, důl </w:t>
      </w:r>
      <w:r w:rsidR="00107F37">
        <w:rPr>
          <w:rFonts w:ascii="Arial" w:hAnsi="Arial" w:cs="Arial"/>
        </w:rPr>
        <w:t xml:space="preserve">je přístupný pro děti od 6 let, které určitě potěší jízda důlním vláčkem temnotami dolu. Více na </w:t>
      </w:r>
      <w:hyperlink r:id="rId13" w:history="1">
        <w:r w:rsidR="00107F37" w:rsidRPr="00CE266B">
          <w:rPr>
            <w:rStyle w:val="Hypertextovodkaz"/>
            <w:rFonts w:ascii="Arial" w:hAnsi="Arial" w:cs="Arial"/>
            <w:b/>
          </w:rPr>
          <w:t>www.chrustenicka-sachta.cz</w:t>
        </w:r>
      </w:hyperlink>
      <w:r w:rsidR="00107F37">
        <w:rPr>
          <w:rFonts w:ascii="Arial" w:hAnsi="Arial" w:cs="Arial"/>
        </w:rPr>
        <w:t xml:space="preserve"> .</w:t>
      </w:r>
    </w:p>
    <w:p w:rsidR="00C6674A" w:rsidRDefault="00C6674A" w:rsidP="00C6674A">
      <w:pPr>
        <w:pStyle w:val="Zkladntext"/>
        <w:rPr>
          <w:b/>
          <w:sz w:val="24"/>
          <w:szCs w:val="24"/>
          <w:highlight w:val="yellow"/>
        </w:rPr>
      </w:pPr>
    </w:p>
    <w:p w:rsidR="00167581" w:rsidRPr="002D29BB" w:rsidRDefault="00167581" w:rsidP="00167581">
      <w:pPr>
        <w:pStyle w:val="Bezmezer"/>
        <w:jc w:val="center"/>
        <w:rPr>
          <w:rFonts w:ascii="Arial" w:hAnsi="Arial" w:cs="Arial"/>
          <w:b/>
        </w:rPr>
      </w:pPr>
      <w:r w:rsidRPr="002D29BB">
        <w:rPr>
          <w:rFonts w:ascii="Arial" w:hAnsi="Arial" w:cs="Arial"/>
          <w:b/>
          <w:highlight w:val="yellow"/>
        </w:rPr>
        <w:t xml:space="preserve">Rehabilitační </w:t>
      </w:r>
      <w:r>
        <w:rPr>
          <w:rFonts w:ascii="Arial" w:hAnsi="Arial" w:cs="Arial"/>
          <w:b/>
          <w:highlight w:val="yellow"/>
        </w:rPr>
        <w:t>nemocnice Beroun</w:t>
      </w:r>
      <w:r w:rsidRPr="002D29BB">
        <w:rPr>
          <w:rFonts w:ascii="Arial" w:hAnsi="Arial" w:cs="Arial"/>
          <w:b/>
          <w:highlight w:val="yellow"/>
        </w:rPr>
        <w:t xml:space="preserve"> má nové parkoviště</w:t>
      </w:r>
    </w:p>
    <w:p w:rsidR="00167581" w:rsidRDefault="00167581" w:rsidP="00167581">
      <w:pPr>
        <w:pStyle w:val="Bezmezer"/>
        <w:jc w:val="both"/>
        <w:rPr>
          <w:rFonts w:ascii="Arial" w:hAnsi="Arial" w:cs="Arial"/>
        </w:rPr>
      </w:pPr>
      <w:r>
        <w:rPr>
          <w:rFonts w:ascii="Arial" w:hAnsi="Arial" w:cs="Arial"/>
        </w:rPr>
        <w:t>Naši občané využívají služeb Rehabilitační nemocnice Beroun. V měsíci červnu bylo zprovozněno pro návštěvníky nové parkoviště pod nemocnicí. Zásadním způsobem se tím změnila doposud zaběhnutá praxe zajíždění do areálu nemocnice, a proto pro lepší informovanost přinášíme tiskovou zprávu převzatou z webových stránek Rehabilitační nemocnice Beroun se základními informacemi o fungování nově otevřeného parkoviště.</w:t>
      </w:r>
    </w:p>
    <w:p w:rsidR="00167581" w:rsidRDefault="00167581" w:rsidP="00167581">
      <w:pPr>
        <w:pStyle w:val="Bezmezer"/>
        <w:jc w:val="both"/>
        <w:rPr>
          <w:rFonts w:ascii="Arial" w:hAnsi="Arial" w:cs="Arial"/>
        </w:rPr>
      </w:pPr>
    </w:p>
    <w:tbl>
      <w:tblPr>
        <w:tblStyle w:val="Mkatabulky"/>
        <w:tblW w:w="0" w:type="auto"/>
        <w:tblLook w:val="04A0"/>
      </w:tblPr>
      <w:tblGrid>
        <w:gridCol w:w="9212"/>
      </w:tblGrid>
      <w:tr w:rsidR="00167581" w:rsidTr="00FB6081">
        <w:tc>
          <w:tcPr>
            <w:tcW w:w="9212" w:type="dxa"/>
          </w:tcPr>
          <w:p w:rsidR="00167581" w:rsidRDefault="00167581" w:rsidP="00FB6081">
            <w:pPr>
              <w:pStyle w:val="Bezmezer"/>
              <w:jc w:val="both"/>
              <w:rPr>
                <w:rFonts w:ascii="Arial" w:hAnsi="Arial" w:cs="Arial"/>
              </w:rPr>
            </w:pPr>
          </w:p>
          <w:p w:rsidR="00167581" w:rsidRPr="00E66E4F" w:rsidRDefault="00167581" w:rsidP="00FB6081">
            <w:pPr>
              <w:pStyle w:val="Bezmezer"/>
              <w:jc w:val="both"/>
              <w:rPr>
                <w:rFonts w:ascii="Arial" w:hAnsi="Arial" w:cs="Arial"/>
                <w:i/>
              </w:rPr>
            </w:pPr>
            <w:r w:rsidRPr="00E66E4F">
              <w:rPr>
                <w:rFonts w:ascii="Arial" w:hAnsi="Arial" w:cs="Arial"/>
                <w:i/>
              </w:rPr>
              <w:t xml:space="preserve">Rehabilitační nemocnice Beroun je opět hezčí a příjemnější. Z jejího areálu totiž zmizela auta. Dosud jich denně do nemocnice zajížděly stovky denně, bohužel také dost těch, jejichž řidiči nerespektovali zákaz, platící již několik let. Teď je vše vyřešeno. Po řadě problémů, vyvolaných hlavně zdlouhavým správním řízením, bylo nedávno pod nemocnicí otevřeno krásné moderní parkoviště, s kapacitou </w:t>
            </w:r>
            <w:r w:rsidRPr="00E66E4F">
              <w:rPr>
                <w:rStyle w:val="Siln"/>
                <w:rFonts w:ascii="Arial" w:hAnsi="Arial" w:cs="Arial"/>
                <w:i/>
              </w:rPr>
              <w:t>268 vozidel. 12 míst je vyhrazeno pro invalidy, 3 místa pak pro maminky s kočárky</w:t>
            </w:r>
            <w:r w:rsidRPr="00E66E4F">
              <w:rPr>
                <w:rFonts w:ascii="Arial" w:hAnsi="Arial" w:cs="Arial"/>
                <w:i/>
              </w:rPr>
              <w:t xml:space="preserve">. </w:t>
            </w:r>
            <w:r w:rsidRPr="00E66E4F">
              <w:rPr>
                <w:rStyle w:val="Siln"/>
                <w:rFonts w:ascii="Arial" w:hAnsi="Arial" w:cs="Arial"/>
                <w:i/>
              </w:rPr>
              <w:t>První hodina parkování zde stojí 10 Kč, každá další pak 20 Kč.</w:t>
            </w:r>
          </w:p>
          <w:p w:rsidR="00167581" w:rsidRPr="00E66E4F" w:rsidRDefault="00167581" w:rsidP="00FB6081">
            <w:pPr>
              <w:pStyle w:val="Bezmezer"/>
              <w:jc w:val="both"/>
              <w:rPr>
                <w:rFonts w:ascii="Arial" w:hAnsi="Arial" w:cs="Arial"/>
                <w:i/>
              </w:rPr>
            </w:pPr>
            <w:r w:rsidRPr="00E66E4F">
              <w:rPr>
                <w:rStyle w:val="Siln"/>
                <w:rFonts w:ascii="Arial" w:hAnsi="Arial" w:cs="Arial"/>
                <w:i/>
              </w:rPr>
              <w:t>Do nemocnice je nyní možné vjet bezplatně pouze na 20 minut, což je dostačující čas pro vyložení či odvoz pacienta. Delší prodleva v areálu nemocnice je již zpoplatněna. Výjimku mají pouze držitelé průkazu ZTP a ZTP/P, kteří mohou pobýt v areálu nemocnice 4 hodiny. Jejich vozidlo však musí mít zvláštní označení č. 07 a na vrátnici se musí prokázat průkazem.</w:t>
            </w:r>
          </w:p>
          <w:p w:rsidR="00167581" w:rsidRPr="00E66E4F" w:rsidRDefault="00167581" w:rsidP="00FB6081">
            <w:pPr>
              <w:pStyle w:val="Bezmezer"/>
              <w:jc w:val="both"/>
              <w:rPr>
                <w:rFonts w:ascii="Arial" w:hAnsi="Arial" w:cs="Arial"/>
                <w:i/>
              </w:rPr>
            </w:pPr>
            <w:r w:rsidRPr="00E66E4F">
              <w:rPr>
                <w:rFonts w:ascii="Arial" w:hAnsi="Arial" w:cs="Arial"/>
                <w:i/>
              </w:rPr>
              <w:t>Nové parkoviště pod nemocnicí, které se průběžně začíná oplocovat a již nyní je hlídáno kamerovým systémem, je, stejně jako celá nemocnice, komfortní. Zasazené vzrostlé akáty, habry, javory a směrem k nedalekému lesu dokonce i zimní dub, dokázaly udělat i z parkovací plochy příjemné místo.</w:t>
            </w:r>
          </w:p>
          <w:p w:rsidR="00167581" w:rsidRDefault="00167581" w:rsidP="00FB6081">
            <w:pPr>
              <w:pStyle w:val="Bezmezer"/>
              <w:jc w:val="both"/>
              <w:rPr>
                <w:rFonts w:ascii="Arial" w:hAnsi="Arial" w:cs="Arial"/>
              </w:rPr>
            </w:pPr>
          </w:p>
        </w:tc>
      </w:tr>
    </w:tbl>
    <w:p w:rsidR="00167581" w:rsidRDefault="00167581" w:rsidP="00C6674A">
      <w:pPr>
        <w:pStyle w:val="Zkladntext"/>
        <w:rPr>
          <w:b/>
          <w:sz w:val="24"/>
          <w:szCs w:val="24"/>
          <w:highlight w:val="yellow"/>
        </w:rPr>
      </w:pPr>
    </w:p>
    <w:p w:rsidR="006F6633" w:rsidRPr="00317A34" w:rsidRDefault="00C76DAE" w:rsidP="00241041">
      <w:pPr>
        <w:pStyle w:val="Zkladntext"/>
        <w:jc w:val="center"/>
        <w:rPr>
          <w:b/>
          <w:sz w:val="24"/>
          <w:szCs w:val="24"/>
        </w:rPr>
      </w:pPr>
      <w:r w:rsidRPr="00317A34">
        <w:rPr>
          <w:b/>
          <w:sz w:val="24"/>
          <w:szCs w:val="24"/>
          <w:highlight w:val="yellow"/>
        </w:rPr>
        <w:t>Zájezd důchodců z </w:t>
      </w:r>
      <w:proofErr w:type="spellStart"/>
      <w:r w:rsidRPr="00317A34">
        <w:rPr>
          <w:b/>
          <w:sz w:val="24"/>
          <w:szCs w:val="24"/>
          <w:highlight w:val="yellow"/>
        </w:rPr>
        <w:t>Čerťáků</w:t>
      </w:r>
      <w:proofErr w:type="spellEnd"/>
      <w:r w:rsidRPr="00317A34">
        <w:rPr>
          <w:b/>
          <w:sz w:val="24"/>
          <w:szCs w:val="24"/>
          <w:highlight w:val="yellow"/>
        </w:rPr>
        <w:t xml:space="preserve"> do </w:t>
      </w:r>
      <w:proofErr w:type="spellStart"/>
      <w:r w:rsidRPr="00317A34">
        <w:rPr>
          <w:b/>
          <w:sz w:val="24"/>
          <w:szCs w:val="24"/>
          <w:highlight w:val="yellow"/>
        </w:rPr>
        <w:t>Rožmitálu</w:t>
      </w:r>
      <w:proofErr w:type="spellEnd"/>
      <w:r w:rsidRPr="00317A34">
        <w:rPr>
          <w:b/>
          <w:sz w:val="24"/>
          <w:szCs w:val="24"/>
          <w:highlight w:val="yellow"/>
        </w:rPr>
        <w:t xml:space="preserve"> pod Třemšínem</w:t>
      </w:r>
    </w:p>
    <w:p w:rsidR="006F6633" w:rsidRDefault="006F6633" w:rsidP="006F6633">
      <w:pPr>
        <w:pStyle w:val="Bezmezer"/>
        <w:jc w:val="both"/>
        <w:rPr>
          <w:rFonts w:ascii="Arial" w:hAnsi="Arial" w:cs="Arial"/>
        </w:rPr>
      </w:pPr>
      <w:r w:rsidRPr="006F6633">
        <w:rPr>
          <w:rFonts w:ascii="Arial" w:hAnsi="Arial" w:cs="Arial"/>
        </w:rPr>
        <w:t>Ve středu dne 22.</w:t>
      </w:r>
      <w:r>
        <w:rPr>
          <w:rFonts w:ascii="Arial" w:hAnsi="Arial" w:cs="Arial"/>
        </w:rPr>
        <w:t xml:space="preserve"> </w:t>
      </w:r>
      <w:r w:rsidRPr="006F6633">
        <w:rPr>
          <w:rFonts w:ascii="Arial" w:hAnsi="Arial" w:cs="Arial"/>
        </w:rPr>
        <w:t>června 2016 uspořádala základní organizace Odborového svazu STAVBA České re</w:t>
      </w:r>
      <w:r>
        <w:rPr>
          <w:rFonts w:ascii="Arial" w:hAnsi="Arial" w:cs="Arial"/>
        </w:rPr>
        <w:t>p</w:t>
      </w:r>
      <w:r w:rsidRPr="006F6633">
        <w:rPr>
          <w:rFonts w:ascii="Arial" w:hAnsi="Arial" w:cs="Arial"/>
        </w:rPr>
        <w:t xml:space="preserve">ubliky akciových společností Vápenka a Velkolom Čertovy </w:t>
      </w:r>
      <w:r w:rsidRPr="006F6633">
        <w:rPr>
          <w:rFonts w:ascii="Arial" w:hAnsi="Arial" w:cs="Arial"/>
        </w:rPr>
        <w:lastRenderedPageBreak/>
        <w:t xml:space="preserve">schody ve Tmani </w:t>
      </w:r>
      <w:r w:rsidR="0094458D">
        <w:rPr>
          <w:rFonts w:ascii="Arial" w:hAnsi="Arial" w:cs="Arial"/>
        </w:rPr>
        <w:t xml:space="preserve">pro své členy – důchodce – bývalé zaměstnance obou společností – celodenní autobusový zájezd do </w:t>
      </w:r>
      <w:proofErr w:type="spellStart"/>
      <w:r w:rsidR="0094458D">
        <w:rPr>
          <w:rFonts w:ascii="Arial" w:hAnsi="Arial" w:cs="Arial"/>
        </w:rPr>
        <w:t>Rožmitálu</w:t>
      </w:r>
      <w:proofErr w:type="spellEnd"/>
      <w:r w:rsidR="0094458D">
        <w:rPr>
          <w:rFonts w:ascii="Arial" w:hAnsi="Arial" w:cs="Arial"/>
        </w:rPr>
        <w:t xml:space="preserve"> pod Třemšínem. </w:t>
      </w:r>
    </w:p>
    <w:p w:rsidR="00725A6A" w:rsidRDefault="0094458D" w:rsidP="006F6633">
      <w:pPr>
        <w:pStyle w:val="Bezmezer"/>
        <w:jc w:val="both"/>
        <w:rPr>
          <w:rFonts w:ascii="Arial" w:hAnsi="Arial" w:cs="Arial"/>
        </w:rPr>
      </w:pPr>
      <w:r>
        <w:rPr>
          <w:rFonts w:ascii="Arial" w:hAnsi="Arial" w:cs="Arial"/>
        </w:rPr>
        <w:t>Malebné město Rožmit</w:t>
      </w:r>
      <w:r w:rsidR="002B7C7A">
        <w:rPr>
          <w:rFonts w:ascii="Arial" w:hAnsi="Arial" w:cs="Arial"/>
        </w:rPr>
        <w:t>á</w:t>
      </w:r>
      <w:r>
        <w:rPr>
          <w:rFonts w:ascii="Arial" w:hAnsi="Arial" w:cs="Arial"/>
        </w:rPr>
        <w:t xml:space="preserve">l pod Třemšínem je vzdáleno 80 km jihozápadně od Prahy a 17 km od Příbrami. </w:t>
      </w:r>
      <w:r w:rsidR="005E291E">
        <w:rPr>
          <w:rFonts w:ascii="Arial" w:hAnsi="Arial" w:cs="Arial"/>
        </w:rPr>
        <w:t xml:space="preserve">Městu </w:t>
      </w:r>
      <w:r w:rsidR="007D563B">
        <w:rPr>
          <w:rFonts w:ascii="Arial" w:hAnsi="Arial" w:cs="Arial"/>
        </w:rPr>
        <w:t>vévodí</w:t>
      </w:r>
      <w:r w:rsidR="00C76DAE">
        <w:rPr>
          <w:rFonts w:ascii="Arial" w:hAnsi="Arial" w:cs="Arial"/>
        </w:rPr>
        <w:t xml:space="preserve"> renes</w:t>
      </w:r>
      <w:r w:rsidR="005E291E">
        <w:rPr>
          <w:rFonts w:ascii="Arial" w:hAnsi="Arial" w:cs="Arial"/>
        </w:rPr>
        <w:t>anč</w:t>
      </w:r>
      <w:r w:rsidR="00C76DAE">
        <w:rPr>
          <w:rFonts w:ascii="Arial" w:hAnsi="Arial" w:cs="Arial"/>
        </w:rPr>
        <w:t>n</w:t>
      </w:r>
      <w:r w:rsidR="005E291E">
        <w:rPr>
          <w:rFonts w:ascii="Arial" w:hAnsi="Arial" w:cs="Arial"/>
        </w:rPr>
        <w:t>í zámek, v minulosti majetek slavných Lvů z </w:t>
      </w:r>
      <w:proofErr w:type="spellStart"/>
      <w:r w:rsidR="005E291E">
        <w:rPr>
          <w:rFonts w:ascii="Arial" w:hAnsi="Arial" w:cs="Arial"/>
        </w:rPr>
        <w:t>Rožmitala</w:t>
      </w:r>
      <w:proofErr w:type="spellEnd"/>
      <w:r w:rsidR="005E291E">
        <w:rPr>
          <w:rFonts w:ascii="Arial" w:hAnsi="Arial" w:cs="Arial"/>
        </w:rPr>
        <w:t>. Od července roku 2010</w:t>
      </w:r>
      <w:r w:rsidR="00725A6A">
        <w:rPr>
          <w:rFonts w:ascii="Arial" w:hAnsi="Arial" w:cs="Arial"/>
        </w:rPr>
        <w:t xml:space="preserve"> se Rožmitál chlubí novým Podbrdským muzeem. </w:t>
      </w:r>
    </w:p>
    <w:p w:rsidR="0094458D" w:rsidRDefault="002B7C7A" w:rsidP="006F6633">
      <w:pPr>
        <w:pStyle w:val="Bezmezer"/>
        <w:jc w:val="both"/>
        <w:rPr>
          <w:rFonts w:ascii="Arial" w:hAnsi="Arial" w:cs="Arial"/>
        </w:rPr>
      </w:pPr>
      <w:r>
        <w:rPr>
          <w:rFonts w:ascii="Arial" w:hAnsi="Arial" w:cs="Arial"/>
        </w:rPr>
        <w:t xml:space="preserve">První zastávkou byl </w:t>
      </w:r>
      <w:r w:rsidR="005E291E">
        <w:rPr>
          <w:rFonts w:ascii="Arial" w:hAnsi="Arial" w:cs="Arial"/>
        </w:rPr>
        <w:t xml:space="preserve">Starý Rožmitál, kde od nepaměti stojí farní kostel Povýšení sv. Kříže s unikátními varhanami z roku 1750, na něž v letech 1788 – 1815 hrával Jakub Jan Ryba. Zde pravděpodobně roku 1796 zazněla poprvé jeho slavná Česká mše vánoční „Hej mistře“. </w:t>
      </w:r>
      <w:r w:rsidR="00725A6A">
        <w:rPr>
          <w:rFonts w:ascii="Arial" w:hAnsi="Arial" w:cs="Arial"/>
        </w:rPr>
        <w:t xml:space="preserve">V kostele byli všichni účastníci prostřednictvím průvodce seznámeni s historií kostela a po té následovalo krátké vystoupení na varhany, kdy poslouchali některé pasáže z Rybovy mše. </w:t>
      </w:r>
    </w:p>
    <w:p w:rsidR="00DF0EA7" w:rsidRDefault="00725A6A" w:rsidP="00DF0EA7">
      <w:pPr>
        <w:pStyle w:val="Bezmezer"/>
        <w:jc w:val="both"/>
        <w:rPr>
          <w:rFonts w:ascii="Arial" w:hAnsi="Arial" w:cs="Arial"/>
        </w:rPr>
      </w:pPr>
      <w:r>
        <w:rPr>
          <w:rFonts w:ascii="Arial" w:hAnsi="Arial" w:cs="Arial"/>
        </w:rPr>
        <w:t>Dozvěděli s</w:t>
      </w:r>
      <w:r w:rsidR="00B835B5">
        <w:rPr>
          <w:rFonts w:ascii="Arial" w:hAnsi="Arial" w:cs="Arial"/>
        </w:rPr>
        <w:t xml:space="preserve">e mnoho zajímavého ze života Jakuba Jana Ryby, jenž se svojí Českou mší vánoční zapsal trvale do srdce našeho národa. Český skladatel a kantor Jakub Jan Ryba se narodil před 251 lety 26. října 1765 a zemřel před 201 roky 8. dubna 1815. Napsal přes čtrnáct set skladeb a byl jedním z prvních autorů písní na české texty. </w:t>
      </w:r>
      <w:r w:rsidR="00212BCC">
        <w:rPr>
          <w:rFonts w:ascii="Arial" w:hAnsi="Arial" w:cs="Arial"/>
        </w:rPr>
        <w:t xml:space="preserve">Jeho otec byl učitel a varhaník, maminka pocházela z kantorské rodiny. Malý Jakub propadl kouzlu hudby na celý život. Dřív, než se naučil číst a psát, začal zaznamenávat své hudební nápady. Byl okouzlen houslemi klavírem do té míry, že hrou na ně až obtěžoval okolí. Před veřejnost předstoupl už ve čtyřech letech. V devíti letech Jakub Jan stvořil první dílo – za čtyři dny zkomponoval skladbu </w:t>
      </w:r>
      <w:proofErr w:type="spellStart"/>
      <w:r w:rsidR="00212BCC">
        <w:rPr>
          <w:rFonts w:ascii="Arial" w:hAnsi="Arial" w:cs="Arial"/>
        </w:rPr>
        <w:t>Salve</w:t>
      </w:r>
      <w:proofErr w:type="spellEnd"/>
      <w:r w:rsidR="00212BCC">
        <w:rPr>
          <w:rFonts w:ascii="Arial" w:hAnsi="Arial" w:cs="Arial"/>
        </w:rPr>
        <w:t>.</w:t>
      </w:r>
      <w:r w:rsidR="005502FF">
        <w:rPr>
          <w:rFonts w:ascii="Arial" w:hAnsi="Arial" w:cs="Arial"/>
        </w:rPr>
        <w:t xml:space="preserve"> V roce 1780 jej odvezl do</w:t>
      </w:r>
      <w:r w:rsidR="00D45C61">
        <w:rPr>
          <w:rFonts w:ascii="Arial" w:hAnsi="Arial" w:cs="Arial"/>
        </w:rPr>
        <w:t xml:space="preserve"> Prahy strýc Jan Vaníček, kněz</w:t>
      </w:r>
      <w:r w:rsidR="005502FF">
        <w:rPr>
          <w:rFonts w:ascii="Arial" w:hAnsi="Arial" w:cs="Arial"/>
        </w:rPr>
        <w:t xml:space="preserve"> a výtečný zpěvák. Zapsal ho na piaristické gymnázium a o jeho ukončení v roce 1785 začal mladík studovat filosofii. </w:t>
      </w:r>
      <w:r w:rsidR="00D45C61">
        <w:rPr>
          <w:rFonts w:ascii="Arial" w:hAnsi="Arial" w:cs="Arial"/>
        </w:rPr>
        <w:t>V sedmnácti letech za jediný rok Jakub Jan zkomponoval 24 kvartet, kvinteto, čtyři koncerty, operetu, osm kasací, čtyřiadvacet písní, litanie a mnoho dalších skladeb.</w:t>
      </w:r>
      <w:r w:rsidR="00E95A57">
        <w:rPr>
          <w:rFonts w:ascii="Arial" w:hAnsi="Arial" w:cs="Arial"/>
        </w:rPr>
        <w:t xml:space="preserve"> Brzy mladý autor zjistil, že jeho manažer si velk</w:t>
      </w:r>
      <w:r w:rsidR="00C76DAE">
        <w:rPr>
          <w:rFonts w:ascii="Arial" w:hAnsi="Arial" w:cs="Arial"/>
        </w:rPr>
        <w:t>o</w:t>
      </w:r>
      <w:r w:rsidR="00E95A57">
        <w:rPr>
          <w:rFonts w:ascii="Arial" w:hAnsi="Arial" w:cs="Arial"/>
        </w:rPr>
        <w:t>u část zisku nechává pro sebe, a tak se s ním rozešel. Ale tato situace přispěla k Rybově skladatelské pověsti. Jaro roku 1785 nemilosrdně z</w:t>
      </w:r>
      <w:r w:rsidR="00C76DAE">
        <w:rPr>
          <w:rFonts w:ascii="Arial" w:hAnsi="Arial" w:cs="Arial"/>
        </w:rPr>
        <w:t>a</w:t>
      </w:r>
      <w:r w:rsidR="00E95A57">
        <w:rPr>
          <w:rFonts w:ascii="Arial" w:hAnsi="Arial" w:cs="Arial"/>
        </w:rPr>
        <w:t xml:space="preserve">sáhlo do budoucnosti Jakuba Jana Ryby. Otec mu nařídil, aby se vrátil do Nepomuku a ucházel se o uvolněné místo kantora. Přál si, aby syn splatil, čím byl rodině povinován. Kantorské místo však Jakub Jan nezískal, a tak se vydal po českých krajích, protože ho zajímalo, jak kde provozují hudbu. </w:t>
      </w:r>
      <w:r w:rsidR="0072606C">
        <w:rPr>
          <w:rFonts w:ascii="Arial" w:hAnsi="Arial" w:cs="Arial"/>
        </w:rPr>
        <w:t xml:space="preserve">Ale v té době onemocněl otec Ryba, který žádal, aby jej syn zastupoval a úcta k rodičům byla Jakubovi Janovi svatá. Po otcově uzdravení se přihlásil strýc Jakoubek, učitel v Mnišku, a </w:t>
      </w:r>
      <w:r w:rsidR="008E2172">
        <w:rPr>
          <w:rFonts w:ascii="Arial" w:hAnsi="Arial" w:cs="Arial"/>
        </w:rPr>
        <w:t xml:space="preserve">zde Jakub Jan sedmnáct měsíců poctivě učil, protože si uvědomoval význam poslání vychovatele dětí. Za vzornou práci jej v roce 1788 školský úřad odměnil – byl povolán jako zástupce učitele do </w:t>
      </w:r>
      <w:proofErr w:type="spellStart"/>
      <w:r w:rsidR="008E2172">
        <w:rPr>
          <w:rFonts w:ascii="Arial" w:hAnsi="Arial" w:cs="Arial"/>
        </w:rPr>
        <w:t>Rožmitálu</w:t>
      </w:r>
      <w:proofErr w:type="spellEnd"/>
      <w:r w:rsidR="008E2172">
        <w:rPr>
          <w:rFonts w:ascii="Arial" w:hAnsi="Arial" w:cs="Arial"/>
        </w:rPr>
        <w:t xml:space="preserve"> pod Třemšínem a po půl roce byl definitivně učitelem . </w:t>
      </w:r>
      <w:proofErr w:type="gramStart"/>
      <w:r w:rsidR="008E2172">
        <w:rPr>
          <w:rFonts w:ascii="Arial" w:hAnsi="Arial" w:cs="Arial"/>
        </w:rPr>
        <w:t>sen</w:t>
      </w:r>
      <w:proofErr w:type="gramEnd"/>
      <w:r w:rsidR="008E2172">
        <w:rPr>
          <w:rFonts w:ascii="Arial" w:hAnsi="Arial" w:cs="Arial"/>
        </w:rPr>
        <w:t xml:space="preserve"> o hudební dráze zůstával stále jen snem. Skladatel Ryba měl v </w:t>
      </w:r>
      <w:proofErr w:type="spellStart"/>
      <w:r w:rsidR="008E2172">
        <w:rPr>
          <w:rFonts w:ascii="Arial" w:hAnsi="Arial" w:cs="Arial"/>
        </w:rPr>
        <w:t>Rožmitále</w:t>
      </w:r>
      <w:proofErr w:type="spellEnd"/>
      <w:r w:rsidR="008E2172">
        <w:rPr>
          <w:rFonts w:ascii="Arial" w:hAnsi="Arial" w:cs="Arial"/>
        </w:rPr>
        <w:t xml:space="preserve"> na starosti kůr, chrámový sbor, muzikanty a navíc povinnost komponovat církevní hudbu, když mu bylo pětadvacet let, oženil se s dcerou zesnul</w:t>
      </w:r>
      <w:r w:rsidR="00C76DAE">
        <w:rPr>
          <w:rFonts w:ascii="Arial" w:hAnsi="Arial" w:cs="Arial"/>
        </w:rPr>
        <w:t>é</w:t>
      </w:r>
      <w:r w:rsidR="008E2172">
        <w:rPr>
          <w:rFonts w:ascii="Arial" w:hAnsi="Arial" w:cs="Arial"/>
        </w:rPr>
        <w:t xml:space="preserve">ho </w:t>
      </w:r>
      <w:proofErr w:type="spellStart"/>
      <w:r w:rsidR="008E2172">
        <w:rPr>
          <w:rFonts w:ascii="Arial" w:hAnsi="Arial" w:cs="Arial"/>
        </w:rPr>
        <w:t>rožmitálského</w:t>
      </w:r>
      <w:proofErr w:type="spellEnd"/>
      <w:r w:rsidR="008E2172">
        <w:rPr>
          <w:rFonts w:ascii="Arial" w:hAnsi="Arial" w:cs="Arial"/>
        </w:rPr>
        <w:t xml:space="preserve"> purkrabího </w:t>
      </w:r>
      <w:proofErr w:type="spellStart"/>
      <w:r w:rsidR="008E2172">
        <w:rPr>
          <w:rFonts w:ascii="Arial" w:hAnsi="Arial" w:cs="Arial"/>
        </w:rPr>
        <w:t>Leglera</w:t>
      </w:r>
      <w:proofErr w:type="spellEnd"/>
      <w:r w:rsidR="008E2172">
        <w:rPr>
          <w:rFonts w:ascii="Arial" w:hAnsi="Arial" w:cs="Arial"/>
        </w:rPr>
        <w:t xml:space="preserve"> a založil rodinu. Občas se vydával pěšky do Prahy a vracel se bohatší o zážitky z oper a koncertů. Rybova rodina žila v nouzi. Ředitel hospodářského úřadu Prokop Pokorný Jakuba Jana nenáviděl pro jeho vzdělanost a oblibu. </w:t>
      </w:r>
      <w:r w:rsidR="00066076">
        <w:rPr>
          <w:rFonts w:ascii="Arial" w:hAnsi="Arial" w:cs="Arial"/>
        </w:rPr>
        <w:t>Z</w:t>
      </w:r>
      <w:r w:rsidR="00C76DAE">
        <w:rPr>
          <w:rFonts w:ascii="Arial" w:hAnsi="Arial" w:cs="Arial"/>
        </w:rPr>
        <w:t>a</w:t>
      </w:r>
      <w:r w:rsidR="00066076">
        <w:rPr>
          <w:rFonts w:ascii="Arial" w:hAnsi="Arial" w:cs="Arial"/>
        </w:rPr>
        <w:t xml:space="preserve">držoval mu naturálie a peněžní příplatky. Státní úřady sice zasahovaly ve prospěch učitele, ale dlouhodobá šikana podlamovala jeho zdraví. Plzeň ocenila jeho slavnou mši udělením měšťanství a honorářem sto zlatých. </w:t>
      </w:r>
      <w:r w:rsidR="00E75ADA">
        <w:rPr>
          <w:rFonts w:ascii="Arial" w:hAnsi="Arial" w:cs="Arial"/>
        </w:rPr>
        <w:t xml:space="preserve">Hospodářská situace Rakouska Uherska se horšila a chudým lidem se dařilo zle. Přes dvacet let učil Ryba hudbu zadarmo, přitom musel živit sedm dětí. Osud s ním neměl soucit, tak se utíkal k svému umění, literatuře a stále častěji se uzavíral do samoty pracovny. Jakub Jan Ryba se vzepřel svému údělu a posílen Senekovými myšlenkami následoval jeho příkladu – dobrovolně ukončil svůj život. </w:t>
      </w:r>
      <w:r w:rsidR="00C76DAE">
        <w:rPr>
          <w:rFonts w:ascii="Arial" w:hAnsi="Arial" w:cs="Arial"/>
        </w:rPr>
        <w:lastRenderedPageBreak/>
        <w:t xml:space="preserve">Podle zvyků doby byl pochován mimo hřbitov. Na místě jeho smrti postavili lesní dělníci kamenný křížek a teprve po čtyřiceti letech docílil profesor lékařské fakulty MUDr. Josef Arnošt Ryba, aby jeho otec byl uložen na </w:t>
      </w:r>
      <w:proofErr w:type="spellStart"/>
      <w:r w:rsidR="00C76DAE">
        <w:rPr>
          <w:rFonts w:ascii="Arial" w:hAnsi="Arial" w:cs="Arial"/>
        </w:rPr>
        <w:t>rožmitálském</w:t>
      </w:r>
      <w:proofErr w:type="spellEnd"/>
      <w:r w:rsidR="00C76DAE">
        <w:rPr>
          <w:rFonts w:ascii="Arial" w:hAnsi="Arial" w:cs="Arial"/>
        </w:rPr>
        <w:t xml:space="preserve"> hřbitově. </w:t>
      </w:r>
    </w:p>
    <w:p w:rsidR="000C5984" w:rsidRDefault="00584AE1" w:rsidP="00DF0EA7">
      <w:pPr>
        <w:pStyle w:val="Bezmezer"/>
        <w:jc w:val="both"/>
        <w:rPr>
          <w:rFonts w:ascii="Arial" w:hAnsi="Arial" w:cs="Arial"/>
        </w:rPr>
      </w:pPr>
      <w:r>
        <w:rPr>
          <w:rFonts w:ascii="Arial" w:hAnsi="Arial" w:cs="Arial"/>
        </w:rPr>
        <w:t xml:space="preserve">Po obědě v nedaleké restauraci se všichni přesunuli do nedalekého Podbrdského muzea, kde se seznámili s jeho bohatými expozicemi. </w:t>
      </w:r>
    </w:p>
    <w:p w:rsidR="000C5984" w:rsidRDefault="00584AE1" w:rsidP="00DF0EA7">
      <w:pPr>
        <w:pStyle w:val="Bezmezer"/>
        <w:jc w:val="both"/>
        <w:rPr>
          <w:rFonts w:ascii="Arial" w:hAnsi="Arial" w:cs="Arial"/>
        </w:rPr>
      </w:pPr>
      <w:r>
        <w:rPr>
          <w:rFonts w:ascii="Arial" w:hAnsi="Arial" w:cs="Arial"/>
        </w:rPr>
        <w:t xml:space="preserve">Expozice historických automobilů nabízí nejucelenější sbírku 32 vozů Aero, včetně tří karoserií od firmy </w:t>
      </w:r>
      <w:proofErr w:type="spellStart"/>
      <w:r>
        <w:rPr>
          <w:rFonts w:ascii="Arial" w:hAnsi="Arial" w:cs="Arial"/>
        </w:rPr>
        <w:t>Sodomka</w:t>
      </w:r>
      <w:proofErr w:type="spellEnd"/>
      <w:r>
        <w:rPr>
          <w:rFonts w:ascii="Arial" w:hAnsi="Arial" w:cs="Arial"/>
        </w:rPr>
        <w:t xml:space="preserve">. </w:t>
      </w:r>
    </w:p>
    <w:p w:rsidR="000C5984" w:rsidRDefault="00813197" w:rsidP="00DF0EA7">
      <w:pPr>
        <w:pStyle w:val="Bezmezer"/>
        <w:jc w:val="both"/>
        <w:rPr>
          <w:rFonts w:ascii="Arial" w:hAnsi="Arial" w:cs="Arial"/>
        </w:rPr>
      </w:pPr>
      <w:r w:rsidRPr="00813197">
        <w:rPr>
          <w:rFonts w:ascii="Arial" w:hAnsi="Arial" w:cs="Arial"/>
        </w:rPr>
        <w:t xml:space="preserve">Přízemí Podbrdského muzea představuje návštěvníkům rod pánů z </w:t>
      </w:r>
      <w:proofErr w:type="spellStart"/>
      <w:r w:rsidRPr="00813197">
        <w:rPr>
          <w:rFonts w:ascii="Arial" w:hAnsi="Arial" w:cs="Arial"/>
        </w:rPr>
        <w:t>Rožmitála</w:t>
      </w:r>
      <w:proofErr w:type="spellEnd"/>
      <w:r w:rsidRPr="00813197">
        <w:rPr>
          <w:rFonts w:ascii="Arial" w:hAnsi="Arial" w:cs="Arial"/>
        </w:rPr>
        <w:t xml:space="preserve">. Instalace mapuje historii rodu, jehož kořeny sahají až do 12. století, a seznamuje nás s osudy jeho nejslavnějších příslušníků: Jaroslava Lva, Johany a Zdeňka Lva. Královna Johana z </w:t>
      </w:r>
      <w:proofErr w:type="spellStart"/>
      <w:r w:rsidRPr="00813197">
        <w:rPr>
          <w:rFonts w:ascii="Arial" w:hAnsi="Arial" w:cs="Arial"/>
        </w:rPr>
        <w:t>Rožmitála</w:t>
      </w:r>
      <w:proofErr w:type="spellEnd"/>
      <w:r w:rsidRPr="00813197">
        <w:rPr>
          <w:rFonts w:ascii="Arial" w:hAnsi="Arial" w:cs="Arial"/>
        </w:rPr>
        <w:t xml:space="preserve"> vládla Českému království po boku svého manžela Jiřího z Poděbrad po několik desetiletí. K vytvoření představy o životě této pozoruhodné ženy byla sestavena „komnata královny Johany“, navozující atmosféru vrcholného středověku. Její bratr, Jaroslav Lev z </w:t>
      </w:r>
      <w:proofErr w:type="spellStart"/>
      <w:r w:rsidRPr="00813197">
        <w:rPr>
          <w:rFonts w:ascii="Arial" w:hAnsi="Arial" w:cs="Arial"/>
        </w:rPr>
        <w:t>Rožmitála</w:t>
      </w:r>
      <w:proofErr w:type="spellEnd"/>
      <w:r w:rsidRPr="00813197">
        <w:rPr>
          <w:rFonts w:ascii="Arial" w:hAnsi="Arial" w:cs="Arial"/>
        </w:rPr>
        <w:t xml:space="preserve">, vedl nejproslulejší výpravu českých rytířů, putující z Čech až na konec světa, kterou nám přiblíží stylizovaná místnost s filmovou projekcí. Renesanční šlechtic a královský regent Zdeněk Lev z </w:t>
      </w:r>
      <w:proofErr w:type="spellStart"/>
      <w:r w:rsidRPr="00813197">
        <w:rPr>
          <w:rFonts w:ascii="Arial" w:hAnsi="Arial" w:cs="Arial"/>
        </w:rPr>
        <w:t>Rožmitála</w:t>
      </w:r>
      <w:proofErr w:type="spellEnd"/>
      <w:r w:rsidRPr="00813197">
        <w:rPr>
          <w:rFonts w:ascii="Arial" w:hAnsi="Arial" w:cs="Arial"/>
        </w:rPr>
        <w:t xml:space="preserve"> dosáhl díky svému postavení největšího rozkvětu </w:t>
      </w:r>
      <w:proofErr w:type="spellStart"/>
      <w:r w:rsidRPr="00813197">
        <w:rPr>
          <w:rFonts w:ascii="Arial" w:hAnsi="Arial" w:cs="Arial"/>
        </w:rPr>
        <w:t>rožmitálského</w:t>
      </w:r>
      <w:proofErr w:type="spellEnd"/>
      <w:r w:rsidRPr="00813197">
        <w:rPr>
          <w:rFonts w:ascii="Arial" w:hAnsi="Arial" w:cs="Arial"/>
        </w:rPr>
        <w:t xml:space="preserve"> panství. Jemu věnovaná místnost ukazuje vrchol i strmý pád kdysi slavného rodu.</w:t>
      </w:r>
      <w:r>
        <w:rPr>
          <w:rFonts w:ascii="Arial" w:hAnsi="Arial" w:cs="Arial"/>
        </w:rPr>
        <w:t xml:space="preserve"> </w:t>
      </w:r>
    </w:p>
    <w:p w:rsidR="00813197" w:rsidRDefault="00813197" w:rsidP="00DF0EA7">
      <w:pPr>
        <w:pStyle w:val="Bezmezer"/>
        <w:jc w:val="both"/>
        <w:rPr>
          <w:rFonts w:ascii="Arial" w:hAnsi="Arial" w:cs="Arial"/>
        </w:rPr>
      </w:pPr>
      <w:r>
        <w:rPr>
          <w:rFonts w:ascii="Arial" w:hAnsi="Arial" w:cs="Arial"/>
        </w:rPr>
        <w:t xml:space="preserve">Expozice </w:t>
      </w:r>
      <w:r w:rsidR="000C5984">
        <w:rPr>
          <w:rFonts w:ascii="Arial" w:hAnsi="Arial" w:cs="Arial"/>
        </w:rPr>
        <w:t>„</w:t>
      </w:r>
      <w:r>
        <w:rPr>
          <w:rFonts w:ascii="Arial" w:hAnsi="Arial" w:cs="Arial"/>
        </w:rPr>
        <w:t>Jak se žilo n</w:t>
      </w:r>
      <w:r w:rsidR="000C5984">
        <w:rPr>
          <w:rFonts w:ascii="Arial" w:hAnsi="Arial" w:cs="Arial"/>
        </w:rPr>
        <w:t>a Podbrdsku“ provádí návštěvníky</w:t>
      </w:r>
      <w:r w:rsidRPr="00813197">
        <w:rPr>
          <w:rFonts w:ascii="Arial" w:hAnsi="Arial" w:cs="Arial"/>
        </w:rPr>
        <w:t xml:space="preserve"> historií města, překrásnou brdskou  krajinou, neporušenou přírodou, která odpradávna poskytovala lidem, kteří se zde usadili, suroviny a obživu. Zpracování dřeva, slévárenství, hamry a </w:t>
      </w:r>
      <w:proofErr w:type="spellStart"/>
      <w:r w:rsidRPr="00813197">
        <w:rPr>
          <w:rFonts w:ascii="Arial" w:hAnsi="Arial" w:cs="Arial"/>
        </w:rPr>
        <w:t>cvočkařství</w:t>
      </w:r>
      <w:proofErr w:type="spellEnd"/>
      <w:r w:rsidRPr="00813197">
        <w:rPr>
          <w:rFonts w:ascii="Arial" w:hAnsi="Arial" w:cs="Arial"/>
        </w:rPr>
        <w:t xml:space="preserve"> patřily k tradičním podbrdským řemeslům. Část expozice prvního patra a rozsáhlá přízemní stodola dokumentují každodenní  život podbrdské domácnosti. Od  kolébky až do hrobu provázely každou domácnost typické výrobky, zvyky a tradice. V expozici nechybí ani galerie osobností, těch slavných, které se zde narodily, jako Václav Hudeček, Miloš Nedbal, profesor Emanuel Vlček… i těch, které zde část života působily. Váši pozornost upoutá i největší sbírka erbů vyřezaných z habrového dřeva  a unikátní  model chrámu svatého Víta /v poměru 1: 60/ vyrobený ze žitné slámy.  Expozice je vybavena dotykovým počítačem, ve kterém najdete podrobnější informace a fotografie. Filmová smyčka vás provede celým </w:t>
      </w:r>
      <w:proofErr w:type="spellStart"/>
      <w:r w:rsidRPr="00813197">
        <w:rPr>
          <w:rFonts w:ascii="Arial" w:hAnsi="Arial" w:cs="Arial"/>
        </w:rPr>
        <w:t>mikroregionem</w:t>
      </w:r>
      <w:proofErr w:type="spellEnd"/>
      <w:r w:rsidRPr="00813197">
        <w:rPr>
          <w:rFonts w:ascii="Arial" w:hAnsi="Arial" w:cs="Arial"/>
        </w:rPr>
        <w:t xml:space="preserve"> a staré fotografie promítané na stěnu vám  připomenou, jak vypadal Rožmitál na přelomu 19. a 20. století. </w:t>
      </w:r>
    </w:p>
    <w:p w:rsidR="00813197" w:rsidRDefault="00813197" w:rsidP="00DF0EA7">
      <w:pPr>
        <w:pStyle w:val="Bezmezer"/>
        <w:jc w:val="both"/>
        <w:rPr>
          <w:rFonts w:ascii="Arial" w:hAnsi="Arial" w:cs="Arial"/>
        </w:rPr>
      </w:pPr>
      <w:r w:rsidRPr="00813197">
        <w:rPr>
          <w:rFonts w:ascii="Arial" w:hAnsi="Arial" w:cs="Arial"/>
        </w:rPr>
        <w:t xml:space="preserve">Expozice </w:t>
      </w:r>
      <w:r w:rsidR="00A650A0">
        <w:rPr>
          <w:rFonts w:ascii="Arial" w:hAnsi="Arial" w:cs="Arial"/>
        </w:rPr>
        <w:t>„</w:t>
      </w:r>
      <w:r w:rsidRPr="00813197">
        <w:rPr>
          <w:rFonts w:ascii="Arial" w:hAnsi="Arial" w:cs="Arial"/>
        </w:rPr>
        <w:t>Památník J. J. Ryby</w:t>
      </w:r>
      <w:r w:rsidR="00A650A0">
        <w:rPr>
          <w:rFonts w:ascii="Arial" w:hAnsi="Arial" w:cs="Arial"/>
        </w:rPr>
        <w:t>“</w:t>
      </w:r>
      <w:r w:rsidRPr="00813197">
        <w:rPr>
          <w:rFonts w:ascii="Arial" w:hAnsi="Arial" w:cs="Arial"/>
        </w:rPr>
        <w:t xml:space="preserve"> </w:t>
      </w:r>
      <w:r>
        <w:rPr>
          <w:rFonts w:ascii="Arial" w:hAnsi="Arial" w:cs="Arial"/>
        </w:rPr>
        <w:t>sezna</w:t>
      </w:r>
      <w:r w:rsidRPr="00813197">
        <w:rPr>
          <w:rFonts w:ascii="Arial" w:hAnsi="Arial" w:cs="Arial"/>
        </w:rPr>
        <w:t>muje s neobyčejným životním příběhem a tragickým osudem kantora a hudebního skladatele, jehož jméno je nerozlučně spjato s </w:t>
      </w:r>
      <w:proofErr w:type="spellStart"/>
      <w:r w:rsidRPr="00813197">
        <w:rPr>
          <w:rFonts w:ascii="Arial" w:hAnsi="Arial" w:cs="Arial"/>
        </w:rPr>
        <w:t>Rožmitálem</w:t>
      </w:r>
      <w:proofErr w:type="spellEnd"/>
      <w:r w:rsidRPr="00813197">
        <w:rPr>
          <w:rFonts w:ascii="Arial" w:hAnsi="Arial" w:cs="Arial"/>
        </w:rPr>
        <w:t xml:space="preserve">. Proslavila jej jedna skladba, avšak muzeum vám představí jeho velmi početné a rozmanité dílo, a to nejen hudební, ale i literární. Poznáme také poměry, jaké panovaly v tehdejších školách a nesnadné počátky jejich učitelů. Na své si přijdou jak odborníci, tak široká veřejnost. Velkoryse pojatý životopis zahrnuje období od předků až po potomky. K dispozici jsou tři videa k tématu a možnost poslechu Rybovy hudby. Materiál k expozici shromažďoval a zpracovával tým, který se daným tématem zabývá již po tři generace a v bádání plánuje pokračovat i do budoucna. </w:t>
      </w:r>
    </w:p>
    <w:p w:rsidR="000C5984" w:rsidRDefault="00A650A0" w:rsidP="000C5984">
      <w:pPr>
        <w:pStyle w:val="Bezmezer"/>
        <w:jc w:val="both"/>
        <w:rPr>
          <w:rFonts w:ascii="Arial" w:hAnsi="Arial" w:cs="Arial"/>
        </w:rPr>
      </w:pPr>
      <w:r>
        <w:rPr>
          <w:rFonts w:ascii="Arial" w:hAnsi="Arial" w:cs="Arial"/>
        </w:rPr>
        <w:t xml:space="preserve">Poslední expozice je nazvaná „Stodola“. </w:t>
      </w:r>
      <w:r w:rsidR="000C5984" w:rsidRPr="000C5984">
        <w:rPr>
          <w:rFonts w:ascii="Arial" w:hAnsi="Arial" w:cs="Arial"/>
        </w:rPr>
        <w:t>Podbrdsko bylo chudým krajem, a proto takřka každá rodina měla kousek pole, zahradu a hospodářství. Pole bylo třeba pravidelně obdělávat, úrodu převézt do stodoly, oddělit zrno od plev a umlít na mouku, slámu uskladnit, nasušit trávu pro dobytek na zimu, s</w:t>
      </w:r>
      <w:r w:rsidR="000C5984">
        <w:rPr>
          <w:rFonts w:ascii="Arial" w:hAnsi="Arial" w:cs="Arial"/>
        </w:rPr>
        <w:t>klidit len a připravit na tkaní</w:t>
      </w:r>
      <w:r>
        <w:rPr>
          <w:rFonts w:ascii="Arial" w:hAnsi="Arial" w:cs="Arial"/>
        </w:rPr>
        <w:t xml:space="preserve">, </w:t>
      </w:r>
      <w:r w:rsidR="000C5984" w:rsidRPr="000C5984">
        <w:rPr>
          <w:rFonts w:ascii="Arial" w:hAnsi="Arial" w:cs="Arial"/>
        </w:rPr>
        <w:t xml:space="preserve">velkou péči vyžadovala i  hospodářská zvířata, z mléka se vyráběl  tvaroh, husy bylo třeba škubat, aby bylo peří do peřin. Práce bylo hodně a dřevění a železní  pomocníci primitivní, základem života byla dřina, těžká práce od svítání do soumraku. V naší  stodole najdete  sbírku nářadí, náčiní i strojů, které nesměly </w:t>
      </w:r>
      <w:r w:rsidR="000C5984" w:rsidRPr="000C5984">
        <w:rPr>
          <w:rFonts w:ascii="Arial" w:hAnsi="Arial" w:cs="Arial"/>
        </w:rPr>
        <w:lastRenderedPageBreak/>
        <w:t>chybět v žádné venkovské domácnosti.</w:t>
      </w:r>
      <w:r w:rsidR="000C5984">
        <w:rPr>
          <w:rFonts w:ascii="Arial" w:hAnsi="Arial" w:cs="Arial"/>
        </w:rPr>
        <w:t xml:space="preserve"> </w:t>
      </w:r>
      <w:r w:rsidR="000C5984" w:rsidRPr="000C5984">
        <w:rPr>
          <w:rFonts w:ascii="Arial" w:hAnsi="Arial" w:cs="Arial"/>
        </w:rPr>
        <w:t xml:space="preserve">V roce 2013 byl v části stodoly otevřen plně funkční </w:t>
      </w:r>
      <w:proofErr w:type="spellStart"/>
      <w:r w:rsidR="000C5984" w:rsidRPr="000C5984">
        <w:rPr>
          <w:rFonts w:ascii="Arial" w:hAnsi="Arial" w:cs="Arial"/>
        </w:rPr>
        <w:t>cvočkařský</w:t>
      </w:r>
      <w:proofErr w:type="spellEnd"/>
      <w:r w:rsidR="000C5984" w:rsidRPr="000C5984">
        <w:rPr>
          <w:rFonts w:ascii="Arial" w:hAnsi="Arial" w:cs="Arial"/>
        </w:rPr>
        <w:t xml:space="preserve"> </w:t>
      </w:r>
      <w:proofErr w:type="spellStart"/>
      <w:r w:rsidR="000C5984" w:rsidRPr="000C5984">
        <w:rPr>
          <w:rFonts w:ascii="Arial" w:hAnsi="Arial" w:cs="Arial"/>
        </w:rPr>
        <w:t>veřtat</w:t>
      </w:r>
      <w:proofErr w:type="spellEnd"/>
      <w:r w:rsidR="000C5984" w:rsidRPr="000C5984">
        <w:rPr>
          <w:rFonts w:ascii="Arial" w:hAnsi="Arial" w:cs="Arial"/>
        </w:rPr>
        <w:t xml:space="preserve"> doplněný o expozici věnovanou </w:t>
      </w:r>
      <w:proofErr w:type="spellStart"/>
      <w:r w:rsidR="000C5984" w:rsidRPr="000C5984">
        <w:rPr>
          <w:rFonts w:ascii="Arial" w:hAnsi="Arial" w:cs="Arial"/>
        </w:rPr>
        <w:t>cvočkařství</w:t>
      </w:r>
      <w:proofErr w:type="spellEnd"/>
      <w:r w:rsidR="000C5984" w:rsidRPr="000C5984">
        <w:rPr>
          <w:rFonts w:ascii="Arial" w:hAnsi="Arial" w:cs="Arial"/>
        </w:rPr>
        <w:t xml:space="preserve">. Při různých příležitostech si i vy můžete vyzkoušet jak těžké je vykovat hřebík či </w:t>
      </w:r>
      <w:proofErr w:type="spellStart"/>
      <w:r w:rsidR="000C5984" w:rsidRPr="000C5984">
        <w:rPr>
          <w:rFonts w:ascii="Arial" w:hAnsi="Arial" w:cs="Arial"/>
        </w:rPr>
        <w:t>šerku</w:t>
      </w:r>
      <w:proofErr w:type="spellEnd"/>
      <w:r w:rsidR="000C5984" w:rsidRPr="000C5984">
        <w:rPr>
          <w:rFonts w:ascii="Arial" w:hAnsi="Arial" w:cs="Arial"/>
        </w:rPr>
        <w:t>. </w:t>
      </w:r>
    </w:p>
    <w:p w:rsidR="000C5984" w:rsidRPr="000C5984" w:rsidRDefault="000C5984" w:rsidP="000C5984">
      <w:pPr>
        <w:pStyle w:val="Bezmezer"/>
        <w:jc w:val="both"/>
        <w:rPr>
          <w:rFonts w:ascii="Arial" w:hAnsi="Arial" w:cs="Arial"/>
        </w:rPr>
      </w:pPr>
      <w:r>
        <w:rPr>
          <w:rFonts w:ascii="Arial" w:hAnsi="Arial" w:cs="Arial"/>
        </w:rPr>
        <w:t>Jak vy</w:t>
      </w:r>
      <w:r w:rsidR="001533CE">
        <w:rPr>
          <w:rFonts w:ascii="Arial" w:hAnsi="Arial" w:cs="Arial"/>
        </w:rPr>
        <w:t>p</w:t>
      </w:r>
      <w:r>
        <w:rPr>
          <w:rFonts w:ascii="Arial" w:hAnsi="Arial" w:cs="Arial"/>
        </w:rPr>
        <w:t>lývá z tohoto přehledu, dojmů ze zájezdu měl</w:t>
      </w:r>
      <w:r w:rsidR="001533CE">
        <w:rPr>
          <w:rFonts w:ascii="Arial" w:hAnsi="Arial" w:cs="Arial"/>
        </w:rPr>
        <w:t>i</w:t>
      </w:r>
      <w:r>
        <w:rPr>
          <w:rFonts w:ascii="Arial" w:hAnsi="Arial" w:cs="Arial"/>
        </w:rPr>
        <w:t xml:space="preserve"> všichni jeho účastníci </w:t>
      </w:r>
      <w:r w:rsidR="001533CE">
        <w:rPr>
          <w:rFonts w:ascii="Arial" w:hAnsi="Arial" w:cs="Arial"/>
        </w:rPr>
        <w:t>doslova přehršel. Nesmíme zapomenout zdůraznit fakt, že přálo i počasí.</w:t>
      </w:r>
      <w:r w:rsidR="00F81B2B">
        <w:rPr>
          <w:rFonts w:ascii="Arial" w:hAnsi="Arial" w:cs="Arial"/>
        </w:rPr>
        <w:t xml:space="preserve"> V</w:t>
      </w:r>
      <w:r w:rsidR="001533CE">
        <w:rPr>
          <w:rFonts w:ascii="Arial" w:hAnsi="Arial" w:cs="Arial"/>
        </w:rPr>
        <w:t xml:space="preserve">edoucí zájezdu paní Pavla </w:t>
      </w:r>
      <w:proofErr w:type="spellStart"/>
      <w:r w:rsidR="001533CE">
        <w:rPr>
          <w:rFonts w:ascii="Arial" w:hAnsi="Arial" w:cs="Arial"/>
        </w:rPr>
        <w:t>Kovačíková</w:t>
      </w:r>
      <w:proofErr w:type="spellEnd"/>
      <w:r w:rsidR="001533CE">
        <w:rPr>
          <w:rFonts w:ascii="Arial" w:hAnsi="Arial" w:cs="Arial"/>
        </w:rPr>
        <w:t xml:space="preserve"> informovala všechny o aktu</w:t>
      </w:r>
      <w:r w:rsidR="00F81B2B">
        <w:rPr>
          <w:rFonts w:ascii="Arial" w:hAnsi="Arial" w:cs="Arial"/>
        </w:rPr>
        <w:t>á</w:t>
      </w:r>
      <w:r w:rsidR="001533CE">
        <w:rPr>
          <w:rFonts w:ascii="Arial" w:hAnsi="Arial" w:cs="Arial"/>
        </w:rPr>
        <w:t xml:space="preserve">lním dění </w:t>
      </w:r>
      <w:r w:rsidR="00F81B2B">
        <w:rPr>
          <w:rFonts w:ascii="Arial" w:hAnsi="Arial" w:cs="Arial"/>
        </w:rPr>
        <w:t xml:space="preserve">a novinkách </w:t>
      </w:r>
      <w:r w:rsidR="001533CE">
        <w:rPr>
          <w:rFonts w:ascii="Arial" w:hAnsi="Arial" w:cs="Arial"/>
        </w:rPr>
        <w:t>v z</w:t>
      </w:r>
      <w:r w:rsidR="00F81B2B">
        <w:rPr>
          <w:rFonts w:ascii="Arial" w:hAnsi="Arial" w:cs="Arial"/>
        </w:rPr>
        <w:t>á</w:t>
      </w:r>
      <w:r w:rsidR="001533CE">
        <w:rPr>
          <w:rFonts w:ascii="Arial" w:hAnsi="Arial" w:cs="Arial"/>
        </w:rPr>
        <w:t xml:space="preserve">vodě, kde každý z nich strávil </w:t>
      </w:r>
      <w:r w:rsidR="00F81B2B">
        <w:rPr>
          <w:rFonts w:ascii="Arial" w:hAnsi="Arial" w:cs="Arial"/>
        </w:rPr>
        <w:t>určitou</w:t>
      </w:r>
      <w:r w:rsidR="001533CE">
        <w:rPr>
          <w:rFonts w:ascii="Arial" w:hAnsi="Arial" w:cs="Arial"/>
        </w:rPr>
        <w:t xml:space="preserve"> část </w:t>
      </w:r>
      <w:r w:rsidR="00F81B2B">
        <w:rPr>
          <w:rFonts w:ascii="Arial" w:hAnsi="Arial" w:cs="Arial"/>
        </w:rPr>
        <w:t>svého aktivního života. Současně bylo dostatek prostoru pro diskusi mezi účastníky zájezdu a ti se mohli podělit o své bohaté životní zkušenosti.</w:t>
      </w:r>
      <w:r w:rsidR="00882EAB">
        <w:rPr>
          <w:rFonts w:ascii="Arial" w:hAnsi="Arial" w:cs="Arial"/>
        </w:rPr>
        <w:t xml:space="preserve"> Na závěr se loučili se slovy </w:t>
      </w:r>
      <w:r w:rsidR="00B54BCE">
        <w:rPr>
          <w:rFonts w:ascii="Arial" w:hAnsi="Arial" w:cs="Arial"/>
        </w:rPr>
        <w:t xml:space="preserve">díků na ústech za to, že odborová organizace ve spolupráci s jejich bývalým zaměstnavatelem </w:t>
      </w:r>
      <w:r w:rsidR="00A650A0">
        <w:rPr>
          <w:rFonts w:ascii="Arial" w:hAnsi="Arial" w:cs="Arial"/>
        </w:rPr>
        <w:t xml:space="preserve">na ně </w:t>
      </w:r>
      <w:r w:rsidR="00B54BCE">
        <w:rPr>
          <w:rFonts w:ascii="Arial" w:hAnsi="Arial" w:cs="Arial"/>
        </w:rPr>
        <w:t>nezapomíná</w:t>
      </w:r>
      <w:r w:rsidR="00A650A0">
        <w:rPr>
          <w:rFonts w:ascii="Arial" w:hAnsi="Arial" w:cs="Arial"/>
        </w:rPr>
        <w:t>.</w:t>
      </w:r>
      <w:r w:rsidR="00B54BCE">
        <w:rPr>
          <w:rFonts w:ascii="Arial" w:hAnsi="Arial" w:cs="Arial"/>
        </w:rPr>
        <w:t xml:space="preserve"> </w:t>
      </w:r>
    </w:p>
    <w:p w:rsidR="009D7F55" w:rsidRPr="009D7F55" w:rsidRDefault="009D7F55" w:rsidP="009D7F55">
      <w:pPr>
        <w:jc w:val="both"/>
        <w:rPr>
          <w:rFonts w:ascii="Arial" w:hAnsi="Arial" w:cs="Arial"/>
          <w:b/>
          <w:sz w:val="16"/>
          <w:szCs w:val="1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B3727A" w:rsidTr="00522D89">
        <w:trPr>
          <w:trHeight w:val="152"/>
        </w:trPr>
        <w:tc>
          <w:tcPr>
            <w:tcW w:w="9212" w:type="dxa"/>
            <w:tcBorders>
              <w:top w:val="thickThinSmallGap" w:sz="24" w:space="0" w:color="auto"/>
              <w:left w:val="thickThinSmallGap" w:sz="24" w:space="0" w:color="auto"/>
              <w:bottom w:val="thinThickSmallGap" w:sz="24" w:space="0" w:color="auto"/>
              <w:right w:val="thinThickSmallGap" w:sz="24" w:space="0" w:color="auto"/>
            </w:tcBorders>
          </w:tcPr>
          <w:p w:rsidR="00B3727A" w:rsidRPr="00226373" w:rsidRDefault="00B3727A" w:rsidP="00586E89">
            <w:pPr>
              <w:pStyle w:val="Nadpis5"/>
              <w:numPr>
                <w:ilvl w:val="0"/>
                <w:numId w:val="0"/>
              </w:numPr>
              <w:rPr>
                <w:spacing w:val="134"/>
                <w:sz w:val="28"/>
                <w:szCs w:val="28"/>
              </w:rPr>
            </w:pPr>
            <w:r w:rsidRPr="00226373">
              <w:rPr>
                <w:spacing w:val="134"/>
                <w:sz w:val="28"/>
                <w:szCs w:val="28"/>
              </w:rPr>
              <w:t>Informační servis</w:t>
            </w:r>
          </w:p>
        </w:tc>
      </w:tr>
    </w:tbl>
    <w:p w:rsidR="00B3727A" w:rsidRPr="00D75066" w:rsidRDefault="00B3727A" w:rsidP="00B3727A">
      <w:pPr>
        <w:shd w:val="clear" w:color="auto" w:fill="FFFFFF"/>
        <w:spacing w:line="213" w:lineRule="atLeast"/>
        <w:jc w:val="both"/>
        <w:rPr>
          <w:b/>
          <w:sz w:val="16"/>
          <w:szCs w:val="16"/>
        </w:rPr>
      </w:pPr>
    </w:p>
    <w:p w:rsidR="001F28C1" w:rsidRPr="007C2265" w:rsidRDefault="001F28C1" w:rsidP="001F28C1">
      <w:pPr>
        <w:pStyle w:val="Nadpis6"/>
        <w:numPr>
          <w:ilvl w:val="0"/>
          <w:numId w:val="0"/>
        </w:numPr>
        <w:rPr>
          <w:szCs w:val="24"/>
          <w:u w:val="none"/>
        </w:rPr>
      </w:pPr>
      <w:r w:rsidRPr="00564887">
        <w:rPr>
          <w:szCs w:val="24"/>
          <w:highlight w:val="yellow"/>
          <w:u w:val="none"/>
        </w:rPr>
        <w:t>Náboženský život ve Tmani: Církev římskokatolická</w:t>
      </w:r>
    </w:p>
    <w:p w:rsidR="00BE4BFF" w:rsidRDefault="00BE4BFF" w:rsidP="00F0314D">
      <w:pPr>
        <w:pStyle w:val="Odstavecseseznamem"/>
        <w:numPr>
          <w:ilvl w:val="0"/>
          <w:numId w:val="3"/>
        </w:numPr>
        <w:jc w:val="both"/>
        <w:rPr>
          <w:rFonts w:ascii="Arial" w:hAnsi="Arial" w:cs="Arial"/>
        </w:rPr>
      </w:pPr>
      <w:r w:rsidRPr="000D7924">
        <w:rPr>
          <w:rFonts w:ascii="Arial" w:hAnsi="Arial" w:cs="Arial"/>
        </w:rPr>
        <w:t xml:space="preserve">Mše sv. v římskokatolickém kostele sv. Jiří ve Tmani se koná v obvyklém termínu – tj. čtvrtou sobotu v měsíci </w:t>
      </w:r>
      <w:r w:rsidR="00C73038" w:rsidRPr="000D7924">
        <w:rPr>
          <w:rFonts w:ascii="Arial" w:hAnsi="Arial" w:cs="Arial"/>
        </w:rPr>
        <w:t>–</w:t>
      </w:r>
      <w:r w:rsidRPr="000D7924">
        <w:rPr>
          <w:rFonts w:ascii="Arial" w:hAnsi="Arial" w:cs="Arial"/>
        </w:rPr>
        <w:t xml:space="preserve"> </w:t>
      </w:r>
      <w:r w:rsidR="00ED4F32" w:rsidRPr="000D7924">
        <w:rPr>
          <w:rFonts w:ascii="Arial" w:hAnsi="Arial" w:cs="Arial"/>
        </w:rPr>
        <w:t xml:space="preserve">tzn. </w:t>
      </w:r>
      <w:r w:rsidR="00ED4F32" w:rsidRPr="000D7924">
        <w:rPr>
          <w:rFonts w:ascii="Arial" w:hAnsi="Arial" w:cs="Arial"/>
          <w:b/>
        </w:rPr>
        <w:t>2</w:t>
      </w:r>
      <w:r w:rsidR="00BB1E9B">
        <w:rPr>
          <w:rFonts w:ascii="Arial" w:hAnsi="Arial" w:cs="Arial"/>
          <w:b/>
        </w:rPr>
        <w:t>7</w:t>
      </w:r>
      <w:r w:rsidR="00C73038" w:rsidRPr="000D7924">
        <w:rPr>
          <w:rFonts w:ascii="Arial" w:hAnsi="Arial" w:cs="Arial"/>
          <w:b/>
        </w:rPr>
        <w:t>.</w:t>
      </w:r>
      <w:r w:rsidR="00F95CE7" w:rsidRPr="000D7924">
        <w:rPr>
          <w:rFonts w:ascii="Arial" w:hAnsi="Arial" w:cs="Arial"/>
          <w:b/>
        </w:rPr>
        <w:t xml:space="preserve"> </w:t>
      </w:r>
      <w:r w:rsidR="00BB1E9B">
        <w:rPr>
          <w:rFonts w:ascii="Arial" w:hAnsi="Arial" w:cs="Arial"/>
          <w:b/>
        </w:rPr>
        <w:t>srpna</w:t>
      </w:r>
      <w:r w:rsidR="00C73038" w:rsidRPr="000D7924">
        <w:rPr>
          <w:rFonts w:ascii="Arial" w:hAnsi="Arial" w:cs="Arial"/>
          <w:b/>
        </w:rPr>
        <w:t xml:space="preserve"> 201</w:t>
      </w:r>
      <w:r w:rsidR="00CE2C57">
        <w:rPr>
          <w:rFonts w:ascii="Arial" w:hAnsi="Arial" w:cs="Arial"/>
          <w:b/>
        </w:rPr>
        <w:t>6</w:t>
      </w:r>
      <w:r w:rsidR="00C73038" w:rsidRPr="000D7924">
        <w:rPr>
          <w:rFonts w:ascii="Arial" w:hAnsi="Arial" w:cs="Arial"/>
          <w:b/>
        </w:rPr>
        <w:t xml:space="preserve"> v</w:t>
      </w:r>
      <w:r w:rsidR="00ED4F32" w:rsidRPr="000D7924">
        <w:rPr>
          <w:rFonts w:ascii="Arial" w:hAnsi="Arial" w:cs="Arial"/>
          <w:b/>
        </w:rPr>
        <w:t> </w:t>
      </w:r>
      <w:r w:rsidR="00C73038" w:rsidRPr="000D7924">
        <w:rPr>
          <w:rFonts w:ascii="Arial" w:hAnsi="Arial" w:cs="Arial"/>
          <w:b/>
        </w:rPr>
        <w:t>16</w:t>
      </w:r>
      <w:r w:rsidR="00ED4F32" w:rsidRPr="000D7924">
        <w:rPr>
          <w:rFonts w:ascii="Arial" w:hAnsi="Arial" w:cs="Arial"/>
          <w:b/>
        </w:rPr>
        <w:t>:30 hodin</w:t>
      </w:r>
      <w:r w:rsidR="00ED4F32" w:rsidRPr="000D7924">
        <w:rPr>
          <w:rFonts w:ascii="Arial" w:hAnsi="Arial" w:cs="Arial"/>
        </w:rPr>
        <w:t>.</w:t>
      </w:r>
    </w:p>
    <w:p w:rsidR="00D3726E" w:rsidRPr="000D7924" w:rsidRDefault="00D3726E" w:rsidP="00F0314D">
      <w:pPr>
        <w:pStyle w:val="Odstavecseseznamem"/>
        <w:numPr>
          <w:ilvl w:val="0"/>
          <w:numId w:val="3"/>
        </w:numPr>
        <w:jc w:val="both"/>
        <w:rPr>
          <w:rFonts w:ascii="Arial" w:hAnsi="Arial" w:cs="Arial"/>
        </w:rPr>
      </w:pPr>
      <w:r>
        <w:rPr>
          <w:rFonts w:ascii="Arial" w:hAnsi="Arial" w:cs="Arial"/>
        </w:rPr>
        <w:t xml:space="preserve">Informace o mších sv. konaných v kostele sv. Jiří ve Tmani jsou nově publikovány </w:t>
      </w:r>
      <w:r w:rsidR="00E1452F">
        <w:rPr>
          <w:rFonts w:ascii="Arial" w:hAnsi="Arial" w:cs="Arial"/>
        </w:rPr>
        <w:t xml:space="preserve">také </w:t>
      </w:r>
      <w:r>
        <w:rPr>
          <w:rFonts w:ascii="Arial" w:hAnsi="Arial" w:cs="Arial"/>
        </w:rPr>
        <w:t xml:space="preserve">na webových stránkách Obce Tmaň </w:t>
      </w:r>
      <w:hyperlink r:id="rId14" w:history="1">
        <w:r w:rsidRPr="00D726BB">
          <w:rPr>
            <w:rStyle w:val="Hypertextovodkaz"/>
            <w:rFonts w:ascii="Arial" w:hAnsi="Arial" w:cs="Arial"/>
          </w:rPr>
          <w:t>www.obectman.cz</w:t>
        </w:r>
      </w:hyperlink>
      <w:r>
        <w:rPr>
          <w:rFonts w:ascii="Arial" w:hAnsi="Arial" w:cs="Arial"/>
        </w:rPr>
        <w:t xml:space="preserve"> v záložce „Církev římskokatolická“.</w:t>
      </w:r>
    </w:p>
    <w:p w:rsidR="00800078" w:rsidRDefault="001A6717" w:rsidP="00F0314D">
      <w:pPr>
        <w:pStyle w:val="Odstavecseseznamem"/>
        <w:numPr>
          <w:ilvl w:val="0"/>
          <w:numId w:val="3"/>
        </w:numPr>
        <w:jc w:val="both"/>
        <w:rPr>
          <w:rFonts w:ascii="Arial" w:hAnsi="Arial" w:cs="Arial"/>
        </w:rPr>
      </w:pPr>
      <w:r w:rsidRPr="000D7924">
        <w:rPr>
          <w:rFonts w:ascii="Arial" w:hAnsi="Arial" w:cs="Arial"/>
        </w:rPr>
        <w:t>Nejbližším místem, kde mohou věřící z Tmaně a okolí navštívit v Římskokatolické fa</w:t>
      </w:r>
      <w:r w:rsidR="00595363">
        <w:rPr>
          <w:rFonts w:ascii="Arial" w:hAnsi="Arial" w:cs="Arial"/>
        </w:rPr>
        <w:t>rnosti Žebrák každou neděli v 8:</w:t>
      </w:r>
      <w:r w:rsidRPr="000D7924">
        <w:rPr>
          <w:rFonts w:ascii="Arial" w:hAnsi="Arial" w:cs="Arial"/>
        </w:rPr>
        <w:t>00 hodin ráno mši sv., je kostel Narození Panny Marie ve Zdicích.</w:t>
      </w:r>
    </w:p>
    <w:p w:rsidR="00782862" w:rsidRDefault="00782862" w:rsidP="00F0314D">
      <w:pPr>
        <w:pStyle w:val="Odstavecseseznamem"/>
        <w:numPr>
          <w:ilvl w:val="0"/>
          <w:numId w:val="3"/>
        </w:numPr>
        <w:jc w:val="both"/>
        <w:rPr>
          <w:rFonts w:ascii="Arial" w:hAnsi="Arial" w:cs="Arial"/>
        </w:rPr>
      </w:pPr>
      <w:r>
        <w:rPr>
          <w:rFonts w:ascii="Arial" w:hAnsi="Arial" w:cs="Arial"/>
        </w:rPr>
        <w:t xml:space="preserve">Liturgický kalendář církve římskokatolické na </w:t>
      </w:r>
      <w:r w:rsidR="00916904">
        <w:rPr>
          <w:rFonts w:ascii="Arial" w:hAnsi="Arial" w:cs="Arial"/>
        </w:rPr>
        <w:t xml:space="preserve">srpen </w:t>
      </w:r>
      <w:r>
        <w:rPr>
          <w:rFonts w:ascii="Arial" w:hAnsi="Arial" w:cs="Arial"/>
        </w:rPr>
        <w:t>2016:</w:t>
      </w:r>
    </w:p>
    <w:p w:rsidR="00916904" w:rsidRDefault="00BC334E" w:rsidP="00916904">
      <w:pPr>
        <w:pStyle w:val="Odstavecseseznamem"/>
        <w:numPr>
          <w:ilvl w:val="1"/>
          <w:numId w:val="3"/>
        </w:numPr>
        <w:jc w:val="both"/>
        <w:rPr>
          <w:rFonts w:ascii="Arial" w:hAnsi="Arial" w:cs="Arial"/>
        </w:rPr>
      </w:pPr>
      <w:r>
        <w:rPr>
          <w:rFonts w:ascii="Arial" w:hAnsi="Arial" w:cs="Arial"/>
        </w:rPr>
        <w:t>Sobota 6.</w:t>
      </w:r>
      <w:r w:rsidR="00E70089">
        <w:rPr>
          <w:rFonts w:ascii="Arial" w:hAnsi="Arial" w:cs="Arial"/>
        </w:rPr>
        <w:t xml:space="preserve"> </w:t>
      </w:r>
      <w:r>
        <w:rPr>
          <w:rFonts w:ascii="Arial" w:hAnsi="Arial" w:cs="Arial"/>
        </w:rPr>
        <w:t>srpna 2016 – svátek Proměnění Páně.</w:t>
      </w:r>
      <w:r w:rsidR="000A4CBB">
        <w:rPr>
          <w:rFonts w:ascii="Arial" w:hAnsi="Arial" w:cs="Arial"/>
        </w:rPr>
        <w:t xml:space="preserve"> „Proměnění Páně“ je jednou událostí ze života Ježíše Krista. Ježíš tehdy vyvedl tři apoštoly – Petra, Jakuba a Jana – na horu Tábor, kde byl „proměněn“ – jeho obličej oslnivě zbělel a Ježíš rozmlouval s Eliášem a Mojžíšem. Hlas z oblaku přitom Ježíše označil za milovaného Syna. Událost byla zjevením Ježíšovy božské identity apoštolům jako posila a „závdavek“ před velikonoční cestou utrpení, ukřižování a vzkříšení. </w:t>
      </w:r>
    </w:p>
    <w:p w:rsidR="00BC334E" w:rsidRDefault="00BC334E" w:rsidP="00916904">
      <w:pPr>
        <w:pStyle w:val="Odstavecseseznamem"/>
        <w:numPr>
          <w:ilvl w:val="1"/>
          <w:numId w:val="3"/>
        </w:numPr>
        <w:jc w:val="both"/>
        <w:rPr>
          <w:rFonts w:ascii="Arial" w:hAnsi="Arial" w:cs="Arial"/>
        </w:rPr>
      </w:pPr>
      <w:r>
        <w:rPr>
          <w:rFonts w:ascii="Arial" w:hAnsi="Arial" w:cs="Arial"/>
        </w:rPr>
        <w:t>Pondělí 15.</w:t>
      </w:r>
      <w:r w:rsidR="00E70089">
        <w:rPr>
          <w:rFonts w:ascii="Arial" w:hAnsi="Arial" w:cs="Arial"/>
        </w:rPr>
        <w:t xml:space="preserve"> </w:t>
      </w:r>
      <w:r>
        <w:rPr>
          <w:rFonts w:ascii="Arial" w:hAnsi="Arial" w:cs="Arial"/>
        </w:rPr>
        <w:t>srpna 2016 – slavnost Nanebevzetí Panny Marie.</w:t>
      </w:r>
      <w:r w:rsidR="00891F27">
        <w:rPr>
          <w:rFonts w:ascii="Arial" w:hAnsi="Arial" w:cs="Arial"/>
        </w:rPr>
        <w:t xml:space="preserve"> Když 1.</w:t>
      </w:r>
      <w:r w:rsidR="00966285">
        <w:rPr>
          <w:rFonts w:ascii="Arial" w:hAnsi="Arial" w:cs="Arial"/>
        </w:rPr>
        <w:t xml:space="preserve"> </w:t>
      </w:r>
      <w:r w:rsidR="00891F27">
        <w:rPr>
          <w:rFonts w:ascii="Arial" w:hAnsi="Arial" w:cs="Arial"/>
        </w:rPr>
        <w:t xml:space="preserve">listopadu 1950 papež Pius XII. prohlásil za článek víry, že po skončení života byla Neposkvrněná Matka Boží vzata </w:t>
      </w:r>
      <w:r w:rsidR="00966285">
        <w:rPr>
          <w:rFonts w:ascii="Arial" w:hAnsi="Arial" w:cs="Arial"/>
        </w:rPr>
        <w:t xml:space="preserve">s tělem i duší do nebeské slávy, potvrdil tím to, co křesťané už odedávna věřili a společně oslavovali při bohoslužbách tohoto dne. V Jeruzalémě se tento den slavil už v 5. století, od 6. století ho slaví celý křesťanský Východ a od 7. století se začíná slavit v Římě. </w:t>
      </w:r>
    </w:p>
    <w:p w:rsidR="00BC334E" w:rsidRDefault="00BC334E" w:rsidP="00916904">
      <w:pPr>
        <w:pStyle w:val="Odstavecseseznamem"/>
        <w:numPr>
          <w:ilvl w:val="1"/>
          <w:numId w:val="3"/>
        </w:numPr>
        <w:jc w:val="both"/>
        <w:rPr>
          <w:rFonts w:ascii="Arial" w:hAnsi="Arial" w:cs="Arial"/>
        </w:rPr>
      </w:pPr>
      <w:r>
        <w:rPr>
          <w:rFonts w:ascii="Arial" w:hAnsi="Arial" w:cs="Arial"/>
        </w:rPr>
        <w:t>Pondělí 22.</w:t>
      </w:r>
      <w:r w:rsidR="00E70089">
        <w:rPr>
          <w:rFonts w:ascii="Arial" w:hAnsi="Arial" w:cs="Arial"/>
        </w:rPr>
        <w:t xml:space="preserve"> </w:t>
      </w:r>
      <w:r>
        <w:rPr>
          <w:rFonts w:ascii="Arial" w:hAnsi="Arial" w:cs="Arial"/>
        </w:rPr>
        <w:t xml:space="preserve">srpna 2016 – </w:t>
      </w:r>
      <w:r w:rsidR="00A97223">
        <w:rPr>
          <w:rFonts w:ascii="Arial" w:hAnsi="Arial" w:cs="Arial"/>
        </w:rPr>
        <w:t xml:space="preserve">na tento den připadá </w:t>
      </w:r>
      <w:r>
        <w:rPr>
          <w:rFonts w:ascii="Arial" w:hAnsi="Arial" w:cs="Arial"/>
        </w:rPr>
        <w:t>památka Panny Marie Královny.</w:t>
      </w:r>
      <w:r w:rsidR="00A97223">
        <w:rPr>
          <w:rFonts w:ascii="Arial" w:hAnsi="Arial" w:cs="Arial"/>
        </w:rPr>
        <w:t xml:space="preserve"> Maria, Ježíšova matka je v katolické a pravoslavné církvi titulována jako Královna či Královna nebes. </w:t>
      </w:r>
    </w:p>
    <w:p w:rsidR="003777E3" w:rsidRPr="0081126E" w:rsidRDefault="00BC334E" w:rsidP="0081126E">
      <w:pPr>
        <w:pStyle w:val="Odstavecseseznamem"/>
        <w:numPr>
          <w:ilvl w:val="1"/>
          <w:numId w:val="3"/>
        </w:numPr>
        <w:jc w:val="both"/>
        <w:rPr>
          <w:rFonts w:ascii="Arial" w:hAnsi="Arial" w:cs="Arial"/>
        </w:rPr>
      </w:pPr>
      <w:r>
        <w:rPr>
          <w:rFonts w:ascii="Arial" w:hAnsi="Arial" w:cs="Arial"/>
        </w:rPr>
        <w:t>Pondělí 29.</w:t>
      </w:r>
      <w:r w:rsidR="00E70089">
        <w:rPr>
          <w:rFonts w:ascii="Arial" w:hAnsi="Arial" w:cs="Arial"/>
        </w:rPr>
        <w:t xml:space="preserve"> </w:t>
      </w:r>
      <w:r>
        <w:rPr>
          <w:rFonts w:ascii="Arial" w:hAnsi="Arial" w:cs="Arial"/>
        </w:rPr>
        <w:t xml:space="preserve">srpna 2016 – památka Umučení sv. Jana Křtitele. </w:t>
      </w:r>
      <w:r w:rsidR="00966285">
        <w:rPr>
          <w:rFonts w:ascii="Arial" w:hAnsi="Arial" w:cs="Arial"/>
        </w:rPr>
        <w:t>Ježíš řekl jednou o sv. Janu Křtiteli: „Mezi těmi, kteří se narodili z ženy, nepovstal nikdo větší než Jan Křtitel</w:t>
      </w:r>
      <w:r w:rsidR="003777E3">
        <w:rPr>
          <w:rFonts w:ascii="Arial" w:hAnsi="Arial" w:cs="Arial"/>
        </w:rPr>
        <w:t>.</w:t>
      </w:r>
      <w:r w:rsidR="003777E3">
        <w:rPr>
          <w:rStyle w:val="Znakapoznpodarou"/>
          <w:rFonts w:ascii="Arial" w:hAnsi="Arial" w:cs="Arial"/>
        </w:rPr>
        <w:footnoteReference w:id="5"/>
      </w:r>
      <w:r w:rsidR="003777E3">
        <w:rPr>
          <w:rFonts w:ascii="Arial" w:hAnsi="Arial" w:cs="Arial"/>
        </w:rPr>
        <w:t>“ Když bylo Janovi 30 let, odešel do pouště a k</w:t>
      </w:r>
      <w:r w:rsidR="0081126E">
        <w:rPr>
          <w:rFonts w:ascii="Arial" w:hAnsi="Arial" w:cs="Arial"/>
        </w:rPr>
        <w:t> </w:t>
      </w:r>
      <w:r w:rsidR="003777E3">
        <w:rPr>
          <w:rFonts w:ascii="Arial" w:hAnsi="Arial" w:cs="Arial"/>
        </w:rPr>
        <w:t>Jordánu</w:t>
      </w:r>
      <w:r w:rsidR="0081126E">
        <w:rPr>
          <w:rFonts w:ascii="Arial" w:hAnsi="Arial" w:cs="Arial"/>
        </w:rPr>
        <w:t xml:space="preserve">. </w:t>
      </w:r>
      <w:r w:rsidR="003777E3" w:rsidRPr="0081126E">
        <w:rPr>
          <w:rFonts w:ascii="Arial" w:hAnsi="Arial" w:cs="Arial"/>
        </w:rPr>
        <w:t xml:space="preserve">Panovačný a krutý král Herodes </w:t>
      </w:r>
      <w:proofErr w:type="spellStart"/>
      <w:r w:rsidR="003777E3" w:rsidRPr="0081126E">
        <w:rPr>
          <w:rFonts w:ascii="Arial" w:hAnsi="Arial" w:cs="Arial"/>
        </w:rPr>
        <w:t>Antipas</w:t>
      </w:r>
      <w:proofErr w:type="spellEnd"/>
      <w:r w:rsidR="003777E3" w:rsidRPr="0081126E">
        <w:rPr>
          <w:rFonts w:ascii="Arial" w:hAnsi="Arial" w:cs="Arial"/>
        </w:rPr>
        <w:t xml:space="preserve"> spatřoval ve stále rostoucí oblíbenosti sv. Jana Křtitele nebezpečí pro sebe a svůj trůn. Když pak Jan i veřejně odsuzoval, že král opustil svou první manželku a oženil se s ženou svého bratra, události dostaly spád. Herodiada, druhá Herodova manželka, uražená ve své ješitnosti, stále více krále proti němu </w:t>
      </w:r>
      <w:r w:rsidR="003777E3" w:rsidRPr="0081126E">
        <w:rPr>
          <w:rFonts w:ascii="Arial" w:hAnsi="Arial" w:cs="Arial"/>
        </w:rPr>
        <w:lastRenderedPageBreak/>
        <w:t xml:space="preserve">popuzovala a požadovala dokonce Křtitelovu popravu. Sáhla ke lsti. Když mohla její dcera </w:t>
      </w:r>
      <w:proofErr w:type="spellStart"/>
      <w:r w:rsidR="003777E3" w:rsidRPr="0081126E">
        <w:rPr>
          <w:rFonts w:ascii="Arial" w:hAnsi="Arial" w:cs="Arial"/>
        </w:rPr>
        <w:t>Salome</w:t>
      </w:r>
      <w:proofErr w:type="spellEnd"/>
      <w:r w:rsidR="003777E3" w:rsidRPr="0081126E">
        <w:rPr>
          <w:rFonts w:ascii="Arial" w:hAnsi="Arial" w:cs="Arial"/>
        </w:rPr>
        <w:t xml:space="preserve"> žádat od Heroda jakýkoli dar, královna ji navedla, aby si vyžádala Janovu hlavu.</w:t>
      </w:r>
    </w:p>
    <w:p w:rsidR="00DF0EA7" w:rsidRPr="000E5D16" w:rsidRDefault="00DF0EA7" w:rsidP="00E0136E">
      <w:pPr>
        <w:pStyle w:val="Nadpis6"/>
        <w:numPr>
          <w:ilvl w:val="0"/>
          <w:numId w:val="0"/>
        </w:numPr>
        <w:rPr>
          <w:sz w:val="16"/>
          <w:szCs w:val="16"/>
          <w:highlight w:val="yellow"/>
          <w:u w:val="none"/>
        </w:rPr>
      </w:pPr>
    </w:p>
    <w:p w:rsidR="00E0136E" w:rsidRDefault="00E0136E" w:rsidP="00E0136E">
      <w:pPr>
        <w:pStyle w:val="Nadpis6"/>
        <w:numPr>
          <w:ilvl w:val="0"/>
          <w:numId w:val="0"/>
        </w:numPr>
        <w:rPr>
          <w:szCs w:val="24"/>
          <w:u w:val="none"/>
        </w:rPr>
      </w:pPr>
      <w:r w:rsidRPr="00564887">
        <w:rPr>
          <w:szCs w:val="24"/>
          <w:highlight w:val="yellow"/>
          <w:u w:val="none"/>
        </w:rPr>
        <w:t xml:space="preserve">Náboženský život </w:t>
      </w:r>
      <w:r w:rsidR="00D3726E">
        <w:rPr>
          <w:szCs w:val="24"/>
          <w:highlight w:val="yellow"/>
          <w:u w:val="none"/>
        </w:rPr>
        <w:t xml:space="preserve">ve Tmani: Církev </w:t>
      </w:r>
      <w:r w:rsidR="00D3726E" w:rsidRPr="00D3726E">
        <w:rPr>
          <w:szCs w:val="24"/>
          <w:highlight w:val="yellow"/>
          <w:u w:val="none"/>
        </w:rPr>
        <w:t>československá husitská</w:t>
      </w:r>
    </w:p>
    <w:p w:rsidR="00615BF6" w:rsidRDefault="00897FC4" w:rsidP="00615BF6">
      <w:pPr>
        <w:jc w:val="both"/>
        <w:rPr>
          <w:rFonts w:ascii="Arial" w:hAnsi="Arial" w:cs="Arial"/>
          <w:b/>
        </w:rPr>
      </w:pPr>
      <w:r w:rsidRPr="00615BF6">
        <w:rPr>
          <w:rFonts w:ascii="Arial" w:hAnsi="Arial" w:cs="Arial"/>
          <w:b/>
        </w:rPr>
        <w:t>Bohoslužb</w:t>
      </w:r>
      <w:r w:rsidR="00B16E63" w:rsidRPr="00615BF6">
        <w:rPr>
          <w:rFonts w:ascii="Arial" w:hAnsi="Arial" w:cs="Arial"/>
          <w:b/>
        </w:rPr>
        <w:t>y</w:t>
      </w:r>
      <w:r w:rsidRPr="00615BF6">
        <w:rPr>
          <w:rFonts w:ascii="Arial" w:hAnsi="Arial" w:cs="Arial"/>
          <w:b/>
        </w:rPr>
        <w:t xml:space="preserve"> ve Sboru Jiřího z Poděbrad na Tmani </w:t>
      </w:r>
      <w:r w:rsidR="00B16E63" w:rsidRPr="00615BF6">
        <w:rPr>
          <w:rFonts w:ascii="Arial" w:hAnsi="Arial" w:cs="Arial"/>
          <w:b/>
        </w:rPr>
        <w:t>se v měsíci srpnu budou konat</w:t>
      </w:r>
      <w:r w:rsidR="00615BF6">
        <w:rPr>
          <w:rFonts w:ascii="Arial" w:hAnsi="Arial" w:cs="Arial"/>
          <w:b/>
        </w:rPr>
        <w:t>:</w:t>
      </w:r>
      <w:r w:rsidR="00B16E63" w:rsidRPr="00615BF6">
        <w:rPr>
          <w:rFonts w:ascii="Arial" w:hAnsi="Arial" w:cs="Arial"/>
          <w:b/>
        </w:rPr>
        <w:t xml:space="preserve"> </w:t>
      </w:r>
    </w:p>
    <w:p w:rsidR="00615BF6" w:rsidRDefault="00B16E63" w:rsidP="00615BF6">
      <w:pPr>
        <w:pStyle w:val="Odstavecseseznamem"/>
        <w:numPr>
          <w:ilvl w:val="0"/>
          <w:numId w:val="26"/>
        </w:numPr>
        <w:jc w:val="both"/>
        <w:rPr>
          <w:rFonts w:ascii="Arial" w:hAnsi="Arial" w:cs="Arial"/>
          <w:b/>
        </w:rPr>
      </w:pPr>
      <w:r w:rsidRPr="00615BF6">
        <w:rPr>
          <w:rFonts w:ascii="Arial" w:hAnsi="Arial" w:cs="Arial"/>
          <w:b/>
        </w:rPr>
        <w:t xml:space="preserve">v neděli 14. </w:t>
      </w:r>
      <w:r w:rsidR="00544767" w:rsidRPr="00615BF6">
        <w:rPr>
          <w:rFonts w:ascii="Arial" w:hAnsi="Arial" w:cs="Arial"/>
          <w:b/>
        </w:rPr>
        <w:t>s</w:t>
      </w:r>
      <w:r w:rsidRPr="00615BF6">
        <w:rPr>
          <w:rFonts w:ascii="Arial" w:hAnsi="Arial" w:cs="Arial"/>
          <w:b/>
        </w:rPr>
        <w:t xml:space="preserve">rpna 2016 </w:t>
      </w:r>
      <w:r w:rsidR="00615BF6">
        <w:rPr>
          <w:rFonts w:ascii="Arial" w:hAnsi="Arial" w:cs="Arial"/>
          <w:b/>
        </w:rPr>
        <w:t>v 17:00 hodin,</w:t>
      </w:r>
    </w:p>
    <w:p w:rsidR="00B16E63" w:rsidRPr="00615BF6" w:rsidRDefault="00B16E63" w:rsidP="00615BF6">
      <w:pPr>
        <w:pStyle w:val="Odstavecseseznamem"/>
        <w:numPr>
          <w:ilvl w:val="0"/>
          <w:numId w:val="26"/>
        </w:numPr>
        <w:jc w:val="both"/>
        <w:rPr>
          <w:rFonts w:ascii="Arial" w:hAnsi="Arial" w:cs="Arial"/>
          <w:b/>
        </w:rPr>
      </w:pPr>
      <w:r w:rsidRPr="00615BF6">
        <w:rPr>
          <w:rFonts w:ascii="Arial" w:hAnsi="Arial" w:cs="Arial"/>
          <w:b/>
        </w:rPr>
        <w:t>a v neděli 28.</w:t>
      </w:r>
      <w:r w:rsidR="00544767" w:rsidRPr="00615BF6">
        <w:rPr>
          <w:rFonts w:ascii="Arial" w:hAnsi="Arial" w:cs="Arial"/>
          <w:b/>
        </w:rPr>
        <w:t xml:space="preserve"> </w:t>
      </w:r>
      <w:r w:rsidR="00615BF6">
        <w:rPr>
          <w:rFonts w:ascii="Arial" w:hAnsi="Arial" w:cs="Arial"/>
          <w:b/>
        </w:rPr>
        <w:t>srpna 2016</w:t>
      </w:r>
      <w:r w:rsidRPr="00615BF6">
        <w:rPr>
          <w:rFonts w:ascii="Arial" w:hAnsi="Arial" w:cs="Arial"/>
          <w:b/>
        </w:rPr>
        <w:t xml:space="preserve"> v 17:00 hodin. </w:t>
      </w:r>
    </w:p>
    <w:p w:rsidR="00615BF6" w:rsidRPr="000E5D16" w:rsidRDefault="00615BF6" w:rsidP="00615BF6">
      <w:pPr>
        <w:jc w:val="both"/>
        <w:rPr>
          <w:rFonts w:ascii="Arial" w:hAnsi="Arial" w:cs="Arial"/>
          <w:sz w:val="16"/>
          <w:szCs w:val="16"/>
        </w:rPr>
      </w:pPr>
    </w:p>
    <w:tbl>
      <w:tblPr>
        <w:tblStyle w:val="Mkatabulky"/>
        <w:tblW w:w="0" w:type="auto"/>
        <w:jc w:val="center"/>
        <w:tblLook w:val="04A0"/>
      </w:tblPr>
      <w:tblGrid>
        <w:gridCol w:w="9212"/>
      </w:tblGrid>
      <w:tr w:rsidR="00615BF6" w:rsidRPr="00615BF6" w:rsidTr="00615BF6">
        <w:trPr>
          <w:jc w:val="center"/>
        </w:trPr>
        <w:tc>
          <w:tcPr>
            <w:tcW w:w="9212" w:type="dxa"/>
          </w:tcPr>
          <w:p w:rsidR="00615BF6" w:rsidRPr="000E5D16" w:rsidRDefault="00615BF6" w:rsidP="00615BF6">
            <w:pPr>
              <w:jc w:val="both"/>
              <w:rPr>
                <w:rFonts w:ascii="Arial" w:hAnsi="Arial" w:cs="Arial"/>
                <w:b/>
                <w:sz w:val="16"/>
                <w:szCs w:val="16"/>
              </w:rPr>
            </w:pPr>
          </w:p>
          <w:p w:rsidR="00615BF6" w:rsidRPr="00615BF6" w:rsidRDefault="00615BF6" w:rsidP="00615BF6">
            <w:pPr>
              <w:jc w:val="center"/>
              <w:rPr>
                <w:rFonts w:ascii="Arial" w:hAnsi="Arial" w:cs="Arial"/>
                <w:b/>
              </w:rPr>
            </w:pPr>
            <w:r w:rsidRPr="00615BF6">
              <w:rPr>
                <w:rFonts w:ascii="Arial" w:hAnsi="Arial" w:cs="Arial"/>
                <w:b/>
              </w:rPr>
              <w:t xml:space="preserve">Církev československá husitská ve Tmani se připravuje na oslavu 90 let Sboru Jiřího z Poděbrad. Ve středu dne 28. září 2016 (státní svátek – Den české státnosti) se uskuteční celodenní slavnost, v jejímž rámci vykoná pražský biskup doc. </w:t>
            </w:r>
            <w:proofErr w:type="spellStart"/>
            <w:r w:rsidRPr="00615BF6">
              <w:rPr>
                <w:rFonts w:ascii="Arial" w:hAnsi="Arial" w:cs="Arial"/>
                <w:b/>
              </w:rPr>
              <w:t>ThDr</w:t>
            </w:r>
            <w:proofErr w:type="spellEnd"/>
            <w:r w:rsidRPr="00615BF6">
              <w:rPr>
                <w:rFonts w:ascii="Arial" w:hAnsi="Arial" w:cs="Arial"/>
                <w:b/>
              </w:rPr>
              <w:t xml:space="preserve">. David </w:t>
            </w:r>
            <w:proofErr w:type="spellStart"/>
            <w:r w:rsidRPr="00615BF6">
              <w:rPr>
                <w:rFonts w:ascii="Arial" w:hAnsi="Arial" w:cs="Arial"/>
                <w:b/>
              </w:rPr>
              <w:t>Tonzar</w:t>
            </w:r>
            <w:proofErr w:type="spellEnd"/>
            <w:r w:rsidRPr="00615BF6">
              <w:rPr>
                <w:rFonts w:ascii="Arial" w:hAnsi="Arial" w:cs="Arial"/>
                <w:b/>
              </w:rPr>
              <w:t xml:space="preserve">, </w:t>
            </w:r>
            <w:proofErr w:type="spellStart"/>
            <w:r w:rsidRPr="00615BF6">
              <w:rPr>
                <w:rFonts w:ascii="Arial" w:hAnsi="Arial" w:cs="Arial"/>
                <w:b/>
              </w:rPr>
              <w:t>Th.D</w:t>
            </w:r>
            <w:proofErr w:type="spellEnd"/>
            <w:r w:rsidRPr="00615BF6">
              <w:rPr>
                <w:rFonts w:ascii="Arial" w:hAnsi="Arial" w:cs="Arial"/>
                <w:b/>
              </w:rPr>
              <w:t>. v 15:00 hodin bohoslužbu. Bližší informace o připravovaném programu budou v zářijovém vydání OBZORU a již v srpnu je najdete na webových stránkách Obce Tmaň pod záložkou „Církev československá husitská“.</w:t>
            </w:r>
          </w:p>
          <w:p w:rsidR="00615BF6" w:rsidRPr="000E5D16" w:rsidRDefault="00615BF6" w:rsidP="00615BF6">
            <w:pPr>
              <w:jc w:val="both"/>
              <w:rPr>
                <w:rFonts w:ascii="Arial" w:hAnsi="Arial" w:cs="Arial"/>
                <w:b/>
                <w:sz w:val="16"/>
                <w:szCs w:val="16"/>
              </w:rPr>
            </w:pPr>
          </w:p>
        </w:tc>
      </w:tr>
    </w:tbl>
    <w:p w:rsidR="00615BF6" w:rsidRPr="00615BF6" w:rsidRDefault="00615BF6" w:rsidP="00615BF6">
      <w:pPr>
        <w:jc w:val="both"/>
        <w:rPr>
          <w:rFonts w:ascii="Arial" w:hAnsi="Arial" w:cs="Arial"/>
        </w:rPr>
      </w:pPr>
    </w:p>
    <w:p w:rsidR="00E052D3" w:rsidRPr="00615BF6" w:rsidRDefault="00037818" w:rsidP="00615BF6">
      <w:pPr>
        <w:jc w:val="both"/>
        <w:rPr>
          <w:rFonts w:ascii="Arial" w:hAnsi="Arial" w:cs="Arial"/>
          <w:b/>
        </w:rPr>
      </w:pPr>
      <w:r w:rsidRPr="00615BF6">
        <w:rPr>
          <w:rFonts w:ascii="Arial" w:hAnsi="Arial" w:cs="Arial"/>
          <w:b/>
        </w:rPr>
        <w:t>Církev československá husitská ve Tmani přeje všem občanům Tmaně, Lounína, Havlíčkova Mlýna a Slavík hezké prožití léta a pohodové prázdniny!</w:t>
      </w:r>
    </w:p>
    <w:p w:rsidR="00462797" w:rsidRPr="00AB6A22" w:rsidRDefault="00E052D3" w:rsidP="00E052D3">
      <w:pPr>
        <w:jc w:val="right"/>
        <w:rPr>
          <w:rFonts w:ascii="Arial" w:hAnsi="Arial" w:cs="Arial"/>
          <w:b/>
          <w:sz w:val="22"/>
          <w:szCs w:val="22"/>
        </w:rPr>
      </w:pPr>
      <w:r w:rsidRPr="00AB6A22">
        <w:rPr>
          <w:rFonts w:ascii="Arial" w:hAnsi="Arial" w:cs="Arial"/>
          <w:b/>
          <w:sz w:val="22"/>
          <w:szCs w:val="22"/>
        </w:rPr>
        <w:t>Jana Šmardová Koulová - kazatelka</w:t>
      </w:r>
    </w:p>
    <w:p w:rsidR="00037818" w:rsidRDefault="00037818" w:rsidP="0066215E">
      <w:pPr>
        <w:jc w:val="center"/>
        <w:rPr>
          <w:rFonts w:ascii="Arial" w:hAnsi="Arial" w:cs="Arial"/>
          <w:b/>
          <w:highlight w:val="yellow"/>
        </w:rPr>
      </w:pPr>
    </w:p>
    <w:p w:rsidR="0066215E" w:rsidRDefault="0066215E" w:rsidP="0066215E">
      <w:pPr>
        <w:jc w:val="center"/>
        <w:rPr>
          <w:rFonts w:ascii="Arial" w:hAnsi="Arial" w:cs="Arial"/>
        </w:rPr>
      </w:pPr>
      <w:r>
        <w:rPr>
          <w:rFonts w:ascii="Arial" w:hAnsi="Arial" w:cs="Arial"/>
          <w:b/>
          <w:highlight w:val="yellow"/>
        </w:rPr>
        <w:t xml:space="preserve">Vítejte v </w:t>
      </w:r>
      <w:r w:rsidRPr="00AE5D3F">
        <w:rPr>
          <w:rFonts w:ascii="Arial" w:hAnsi="Arial" w:cs="Arial"/>
          <w:b/>
          <w:highlight w:val="yellow"/>
        </w:rPr>
        <w:t xml:space="preserve">Zahradnictví Tmaň, </w:t>
      </w:r>
      <w:r w:rsidRPr="00AE5D3F">
        <w:rPr>
          <w:rFonts w:ascii="Arial" w:hAnsi="Arial" w:cs="Arial"/>
          <w:highlight w:val="yellow"/>
        </w:rPr>
        <w:t>ul. Profesora Krbce 64</w:t>
      </w:r>
    </w:p>
    <w:p w:rsidR="00E70089" w:rsidRPr="00E70089" w:rsidRDefault="0066215E" w:rsidP="00E70089">
      <w:pPr>
        <w:numPr>
          <w:ilvl w:val="0"/>
          <w:numId w:val="5"/>
        </w:numPr>
        <w:jc w:val="both"/>
        <w:rPr>
          <w:rFonts w:ascii="Arial" w:hAnsi="Arial" w:cs="Arial"/>
        </w:rPr>
      </w:pPr>
      <w:r w:rsidRPr="00E70089">
        <w:rPr>
          <w:rFonts w:ascii="Arial" w:hAnsi="Arial" w:cs="Arial"/>
          <w:b/>
        </w:rPr>
        <w:t>Zahradnictví Tmaň bude v</w:t>
      </w:r>
      <w:r w:rsidR="00F12818">
        <w:rPr>
          <w:rFonts w:ascii="Arial" w:hAnsi="Arial" w:cs="Arial"/>
          <w:b/>
        </w:rPr>
        <w:t xml:space="preserve"> srpnu</w:t>
      </w:r>
      <w:r w:rsidRPr="00E70089">
        <w:rPr>
          <w:rFonts w:ascii="Arial" w:hAnsi="Arial" w:cs="Arial"/>
          <w:b/>
        </w:rPr>
        <w:t xml:space="preserve"> 2016 otevřeno celý týden – od pondělí do pátku od 8:30 do 18:00 hodin, v sobotu a v neděli od 8:30 do 1</w:t>
      </w:r>
      <w:r w:rsidR="00B62F6A" w:rsidRPr="00E70089">
        <w:rPr>
          <w:rFonts w:ascii="Arial" w:hAnsi="Arial" w:cs="Arial"/>
          <w:b/>
        </w:rPr>
        <w:t>3:00 hodin</w:t>
      </w:r>
      <w:r w:rsidR="00E70089">
        <w:rPr>
          <w:rFonts w:ascii="Arial" w:hAnsi="Arial" w:cs="Arial"/>
          <w:b/>
        </w:rPr>
        <w:t>.</w:t>
      </w:r>
    </w:p>
    <w:p w:rsidR="0066215E" w:rsidRDefault="0066215E" w:rsidP="0066215E">
      <w:pPr>
        <w:numPr>
          <w:ilvl w:val="0"/>
          <w:numId w:val="5"/>
        </w:numPr>
        <w:jc w:val="both"/>
        <w:rPr>
          <w:rFonts w:ascii="Arial" w:hAnsi="Arial" w:cs="Arial"/>
        </w:rPr>
      </w:pPr>
      <w:r w:rsidRPr="00E70089">
        <w:rPr>
          <w:rFonts w:ascii="Arial" w:hAnsi="Arial" w:cs="Arial"/>
        </w:rPr>
        <w:t>V našem zahradnictví najdete široký sortiment substrátů v různém balení od 5 do 75 litrů, stačí si jen přijít vybrat, např.:</w:t>
      </w:r>
    </w:p>
    <w:p w:rsidR="0066215E" w:rsidRDefault="0066215E" w:rsidP="0066215E">
      <w:pPr>
        <w:numPr>
          <w:ilvl w:val="1"/>
          <w:numId w:val="5"/>
        </w:numPr>
        <w:jc w:val="both"/>
        <w:rPr>
          <w:rFonts w:ascii="Arial" w:hAnsi="Arial" w:cs="Arial"/>
        </w:rPr>
      </w:pPr>
      <w:r>
        <w:rPr>
          <w:rFonts w:ascii="Arial" w:hAnsi="Arial" w:cs="Arial"/>
        </w:rPr>
        <w:t>rašelina 75 litrů za 125 Kč, 50 litrů za 95 Kč;</w:t>
      </w:r>
    </w:p>
    <w:p w:rsidR="0066215E" w:rsidRDefault="0066215E" w:rsidP="0066215E">
      <w:pPr>
        <w:numPr>
          <w:ilvl w:val="1"/>
          <w:numId w:val="5"/>
        </w:numPr>
        <w:jc w:val="both"/>
        <w:rPr>
          <w:rFonts w:ascii="Arial" w:hAnsi="Arial" w:cs="Arial"/>
        </w:rPr>
      </w:pPr>
      <w:r>
        <w:rPr>
          <w:rFonts w:ascii="Arial" w:hAnsi="Arial" w:cs="Arial"/>
        </w:rPr>
        <w:t>zahradní substrát 75 litrů za 110 Kč, 50 litrů za 85 Kč;</w:t>
      </w:r>
    </w:p>
    <w:p w:rsidR="0066215E" w:rsidRDefault="0066215E" w:rsidP="0066215E">
      <w:pPr>
        <w:numPr>
          <w:ilvl w:val="1"/>
          <w:numId w:val="5"/>
        </w:numPr>
        <w:jc w:val="both"/>
        <w:rPr>
          <w:rFonts w:ascii="Arial" w:hAnsi="Arial" w:cs="Arial"/>
        </w:rPr>
      </w:pPr>
      <w:r>
        <w:rPr>
          <w:rFonts w:ascii="Arial" w:hAnsi="Arial" w:cs="Arial"/>
        </w:rPr>
        <w:t>substrát na pelargonie 75 litrů za 110 Kč, 50 litrů za 85 Kč;</w:t>
      </w:r>
    </w:p>
    <w:p w:rsidR="0066215E" w:rsidRPr="00FB0F26" w:rsidRDefault="0066215E" w:rsidP="0066215E">
      <w:pPr>
        <w:numPr>
          <w:ilvl w:val="1"/>
          <w:numId w:val="5"/>
        </w:numPr>
        <w:jc w:val="both"/>
        <w:rPr>
          <w:rFonts w:ascii="Arial" w:hAnsi="Arial" w:cs="Arial"/>
        </w:rPr>
      </w:pPr>
      <w:r>
        <w:rPr>
          <w:rFonts w:ascii="Arial" w:hAnsi="Arial" w:cs="Arial"/>
        </w:rPr>
        <w:t xml:space="preserve">kůra 70 litrů za 85 Kč, výsevní substrát 5 litrů za 15 Kč nebo substrát pro konifery 50 litrů za 85 Kč. </w:t>
      </w:r>
    </w:p>
    <w:p w:rsidR="0066215E" w:rsidRPr="008B156D" w:rsidRDefault="0066215E" w:rsidP="0066215E">
      <w:pPr>
        <w:numPr>
          <w:ilvl w:val="0"/>
          <w:numId w:val="5"/>
        </w:numPr>
        <w:jc w:val="both"/>
        <w:rPr>
          <w:rFonts w:ascii="Arial" w:hAnsi="Arial" w:cs="Arial"/>
          <w:b/>
        </w:rPr>
      </w:pPr>
      <w:r w:rsidRPr="008B156D">
        <w:rPr>
          <w:rFonts w:ascii="Arial" w:hAnsi="Arial" w:cs="Arial"/>
        </w:rPr>
        <w:t xml:space="preserve">Dále u nás můžete zakoupit zahradní náčiní, truhlíky, květináče, mísy, sezónní dekorace, keramiku, svíčky atd. </w:t>
      </w:r>
    </w:p>
    <w:p w:rsidR="0066215E" w:rsidRPr="008B156D" w:rsidRDefault="0066215E" w:rsidP="0066215E">
      <w:pPr>
        <w:numPr>
          <w:ilvl w:val="0"/>
          <w:numId w:val="5"/>
        </w:numPr>
        <w:jc w:val="both"/>
        <w:rPr>
          <w:rFonts w:ascii="Arial" w:hAnsi="Arial" w:cs="Arial"/>
          <w:b/>
        </w:rPr>
      </w:pPr>
      <w:r>
        <w:rPr>
          <w:rFonts w:ascii="Arial" w:hAnsi="Arial" w:cs="Arial"/>
        </w:rPr>
        <w:t>Nabízíme bohatý sortiment krmných směsí pro holuby, kuřata, nosnice, králíky apod., krmení pro psy a kočky, drobné hlodavce (morčata, křečky a zakrslé králíky) a také pro andulky, kanárky a malé papoušky.</w:t>
      </w:r>
    </w:p>
    <w:p w:rsidR="0066215E" w:rsidRPr="008B156D" w:rsidRDefault="0066215E" w:rsidP="0066215E">
      <w:pPr>
        <w:numPr>
          <w:ilvl w:val="0"/>
          <w:numId w:val="5"/>
        </w:numPr>
        <w:jc w:val="both"/>
        <w:rPr>
          <w:rFonts w:ascii="Arial" w:hAnsi="Arial" w:cs="Arial"/>
          <w:b/>
        </w:rPr>
      </w:pPr>
      <w:r w:rsidRPr="008B156D">
        <w:rPr>
          <w:rFonts w:ascii="Arial" w:hAnsi="Arial" w:cs="Arial"/>
        </w:rPr>
        <w:t xml:space="preserve">Další podrobnosti, včetně </w:t>
      </w:r>
      <w:proofErr w:type="spellStart"/>
      <w:r w:rsidRPr="008B156D">
        <w:rPr>
          <w:rFonts w:ascii="Arial" w:hAnsi="Arial" w:cs="Arial"/>
        </w:rPr>
        <w:t>fotogalerie</w:t>
      </w:r>
      <w:proofErr w:type="spellEnd"/>
      <w:r w:rsidRPr="008B156D">
        <w:rPr>
          <w:rFonts w:ascii="Arial" w:hAnsi="Arial" w:cs="Arial"/>
        </w:rPr>
        <w:t xml:space="preserve"> nabízených produktů, najdete na webových stránkách Zahradnictví Tmaň:</w:t>
      </w:r>
      <w:r w:rsidRPr="008B156D">
        <w:rPr>
          <w:rFonts w:ascii="Arial" w:hAnsi="Arial" w:cs="Arial"/>
          <w:b/>
        </w:rPr>
        <w:t xml:space="preserve"> </w:t>
      </w:r>
      <w:hyperlink r:id="rId15" w:history="1">
        <w:r w:rsidRPr="008B156D">
          <w:rPr>
            <w:rStyle w:val="Hypertextovodkaz"/>
            <w:rFonts w:ascii="Arial" w:hAnsi="Arial" w:cs="Arial"/>
            <w:b/>
          </w:rPr>
          <w:t>www.zahradnictvitman.cz</w:t>
        </w:r>
      </w:hyperlink>
      <w:r w:rsidRPr="008B156D">
        <w:rPr>
          <w:rFonts w:ascii="Arial" w:hAnsi="Arial" w:cs="Arial"/>
          <w:b/>
        </w:rPr>
        <w:t xml:space="preserve"> </w:t>
      </w:r>
      <w:r w:rsidRPr="008B156D">
        <w:rPr>
          <w:rFonts w:ascii="Arial" w:hAnsi="Arial" w:cs="Arial"/>
        </w:rPr>
        <w:t>.</w:t>
      </w:r>
    </w:p>
    <w:p w:rsidR="0066215E" w:rsidRPr="006C1F03" w:rsidRDefault="006C1F03" w:rsidP="006C1F03">
      <w:pPr>
        <w:jc w:val="center"/>
        <w:rPr>
          <w:rFonts w:ascii="Arial" w:hAnsi="Arial" w:cs="Arial"/>
          <w:b/>
        </w:rPr>
      </w:pPr>
      <w:r>
        <w:rPr>
          <w:rFonts w:ascii="Arial" w:hAnsi="Arial" w:cs="Arial"/>
          <w:b/>
        </w:rPr>
        <w:t>Přejeme našim zákazníkům krásné letní dny!</w:t>
      </w:r>
    </w:p>
    <w:p w:rsidR="00C12310" w:rsidRPr="000E5D16" w:rsidRDefault="00C12310" w:rsidP="001A6717">
      <w:pPr>
        <w:jc w:val="center"/>
        <w:rPr>
          <w:rFonts w:ascii="Arial" w:hAnsi="Arial" w:cs="Arial"/>
          <w:b/>
          <w:sz w:val="16"/>
          <w:szCs w:val="16"/>
          <w:highlight w:val="yellow"/>
        </w:rPr>
      </w:pPr>
    </w:p>
    <w:p w:rsidR="000E5D16" w:rsidRDefault="000E5D16" w:rsidP="000E5D16">
      <w:pPr>
        <w:jc w:val="center"/>
        <w:rPr>
          <w:rFonts w:ascii="Arial" w:hAnsi="Arial" w:cs="Arial"/>
          <w:b/>
          <w:highlight w:val="yellow"/>
        </w:rPr>
      </w:pPr>
      <w:r>
        <w:rPr>
          <w:rFonts w:ascii="Arial" w:hAnsi="Arial" w:cs="Arial"/>
          <w:b/>
          <w:highlight w:val="yellow"/>
        </w:rPr>
        <w:t>Prodej slepiček</w:t>
      </w:r>
    </w:p>
    <w:p w:rsidR="000E5D16" w:rsidRPr="005E6DCF" w:rsidRDefault="000E5D16" w:rsidP="000E5D16">
      <w:pPr>
        <w:jc w:val="center"/>
        <w:rPr>
          <w:rFonts w:ascii="Arial" w:hAnsi="Arial" w:cs="Arial"/>
          <w:b/>
        </w:rPr>
      </w:pPr>
      <w:r w:rsidRPr="005E6DCF">
        <w:rPr>
          <w:rFonts w:ascii="Arial" w:hAnsi="Arial" w:cs="Arial"/>
          <w:b/>
        </w:rPr>
        <w:t xml:space="preserve">Drůbež Červený Hrádek </w:t>
      </w:r>
    </w:p>
    <w:p w:rsidR="000E5D16" w:rsidRDefault="000E5D16" w:rsidP="000E5D16">
      <w:pPr>
        <w:jc w:val="center"/>
        <w:rPr>
          <w:rFonts w:ascii="Arial" w:hAnsi="Arial" w:cs="Arial"/>
        </w:rPr>
      </w:pPr>
      <w:r>
        <w:rPr>
          <w:rFonts w:ascii="Arial" w:hAnsi="Arial" w:cs="Arial"/>
        </w:rPr>
        <w:t xml:space="preserve">opět prodává slepičky snáškových plemen typu </w:t>
      </w:r>
      <w:proofErr w:type="spellStart"/>
      <w:r w:rsidRPr="00A06D57">
        <w:rPr>
          <w:rFonts w:ascii="Arial" w:hAnsi="Arial" w:cs="Arial"/>
          <w:b/>
        </w:rPr>
        <w:t>Tetra</w:t>
      </w:r>
      <w:proofErr w:type="spellEnd"/>
      <w:r>
        <w:rPr>
          <w:rFonts w:ascii="Arial" w:hAnsi="Arial" w:cs="Arial"/>
        </w:rPr>
        <w:t xml:space="preserve"> hnědá a </w:t>
      </w:r>
      <w:r w:rsidRPr="00A06D57">
        <w:rPr>
          <w:rFonts w:ascii="Arial" w:hAnsi="Arial" w:cs="Arial"/>
          <w:b/>
        </w:rPr>
        <w:t>Dominant</w:t>
      </w:r>
      <w:r>
        <w:rPr>
          <w:rFonts w:ascii="Arial" w:hAnsi="Arial" w:cs="Arial"/>
        </w:rPr>
        <w:t xml:space="preserve"> ve všech barvách. Stáří 14 – 19 týdnů. Cena 149 – 180,- Kč/kus.</w:t>
      </w:r>
    </w:p>
    <w:p w:rsidR="000E5D16" w:rsidRDefault="000E5D16" w:rsidP="000E5D16">
      <w:pPr>
        <w:jc w:val="center"/>
        <w:rPr>
          <w:rFonts w:ascii="Arial" w:hAnsi="Arial" w:cs="Arial"/>
          <w:b/>
        </w:rPr>
      </w:pPr>
      <w:r>
        <w:rPr>
          <w:rFonts w:ascii="Arial" w:hAnsi="Arial" w:cs="Arial"/>
          <w:b/>
        </w:rPr>
        <w:t xml:space="preserve">Prodej se uskuteční </w:t>
      </w:r>
      <w:r w:rsidRPr="00975065">
        <w:rPr>
          <w:rFonts w:ascii="Arial" w:hAnsi="Arial" w:cs="Arial"/>
          <w:b/>
          <w:u w:val="single"/>
        </w:rPr>
        <w:t>v pátek 12. srpna 2016 v 16:20 hodin</w:t>
      </w:r>
      <w:r w:rsidRPr="005E6DCF">
        <w:rPr>
          <w:rFonts w:ascii="Arial" w:hAnsi="Arial" w:cs="Arial"/>
          <w:b/>
        </w:rPr>
        <w:t xml:space="preserve"> ve Tmani </w:t>
      </w:r>
    </w:p>
    <w:p w:rsidR="000E5D16" w:rsidRPr="005E6DCF" w:rsidRDefault="000E5D16" w:rsidP="000E5D16">
      <w:pPr>
        <w:jc w:val="center"/>
        <w:rPr>
          <w:rFonts w:ascii="Arial" w:hAnsi="Arial" w:cs="Arial"/>
          <w:b/>
        </w:rPr>
      </w:pPr>
      <w:r w:rsidRPr="005E6DCF">
        <w:rPr>
          <w:rFonts w:ascii="Arial" w:hAnsi="Arial" w:cs="Arial"/>
          <w:b/>
        </w:rPr>
        <w:t xml:space="preserve">v prostoru </w:t>
      </w:r>
      <w:r>
        <w:rPr>
          <w:rFonts w:ascii="Arial" w:hAnsi="Arial" w:cs="Arial"/>
          <w:b/>
        </w:rPr>
        <w:t>autobusové zastávky</w:t>
      </w:r>
      <w:r w:rsidRPr="005E6DCF">
        <w:rPr>
          <w:rFonts w:ascii="Arial" w:hAnsi="Arial" w:cs="Arial"/>
          <w:b/>
        </w:rPr>
        <w:t xml:space="preserve"> nad školou.</w:t>
      </w:r>
    </w:p>
    <w:p w:rsidR="000E5D16" w:rsidRPr="000E5D16" w:rsidRDefault="000E5D16" w:rsidP="000E5D16">
      <w:pPr>
        <w:jc w:val="center"/>
        <w:rPr>
          <w:rFonts w:ascii="Arial" w:hAnsi="Arial" w:cs="Arial"/>
        </w:rPr>
      </w:pPr>
      <w:r>
        <w:rPr>
          <w:rFonts w:ascii="Arial" w:hAnsi="Arial" w:cs="Arial"/>
        </w:rPr>
        <w:t xml:space="preserve">Při prodeji slepiček bude prováděn </w:t>
      </w:r>
      <w:r>
        <w:rPr>
          <w:rFonts w:ascii="Arial" w:hAnsi="Arial" w:cs="Arial"/>
          <w:b/>
        </w:rPr>
        <w:t>výkup králič</w:t>
      </w:r>
      <w:r w:rsidRPr="005E6DCF">
        <w:rPr>
          <w:rFonts w:ascii="Arial" w:hAnsi="Arial" w:cs="Arial"/>
          <w:b/>
        </w:rPr>
        <w:t>ích kožek</w:t>
      </w:r>
      <w:r>
        <w:rPr>
          <w:rFonts w:ascii="Arial" w:hAnsi="Arial" w:cs="Arial"/>
        </w:rPr>
        <w:t xml:space="preserve"> – cena dle poptávky. Případné další informace: pondělí – pátek 9:00 – 16:00 hodin – telefon: 601 576 270, 606 550 204 a 728 605 840.</w:t>
      </w:r>
    </w:p>
    <w:p w:rsidR="00DD279B" w:rsidRDefault="00CA499B" w:rsidP="00DD279B">
      <w:pPr>
        <w:pStyle w:val="Zkladntext"/>
        <w:jc w:val="center"/>
        <w:rPr>
          <w:b/>
          <w:bCs/>
          <w:sz w:val="24"/>
          <w:szCs w:val="24"/>
          <w:highlight w:val="yellow"/>
        </w:rPr>
      </w:pPr>
      <w:r>
        <w:rPr>
          <w:b/>
          <w:bCs/>
          <w:sz w:val="24"/>
          <w:szCs w:val="24"/>
          <w:highlight w:val="yellow"/>
        </w:rPr>
        <w:lastRenderedPageBreak/>
        <w:t>Rodinný pivovar Berounský medvěd</w:t>
      </w:r>
    </w:p>
    <w:p w:rsidR="00306E27" w:rsidRDefault="00306E27" w:rsidP="001034DB">
      <w:pPr>
        <w:pStyle w:val="Zkladntext"/>
        <w:tabs>
          <w:tab w:val="left" w:pos="7065"/>
        </w:tabs>
        <w:rPr>
          <w:b/>
          <w:bCs/>
          <w:sz w:val="16"/>
          <w:szCs w:val="16"/>
        </w:rPr>
      </w:pPr>
      <w:r>
        <w:rPr>
          <w:b/>
          <w:bCs/>
          <w:sz w:val="16"/>
          <w:szCs w:val="16"/>
        </w:rPr>
        <w:tab/>
      </w:r>
    </w:p>
    <w:tbl>
      <w:tblPr>
        <w:tblStyle w:val="Mkatabulky"/>
        <w:tblW w:w="0" w:type="auto"/>
        <w:tblLook w:val="04A0"/>
      </w:tblPr>
      <w:tblGrid>
        <w:gridCol w:w="2093"/>
        <w:gridCol w:w="7119"/>
      </w:tblGrid>
      <w:tr w:rsidR="00306E27" w:rsidTr="00713D66">
        <w:tc>
          <w:tcPr>
            <w:tcW w:w="2093" w:type="dxa"/>
          </w:tcPr>
          <w:p w:rsidR="00EF6600" w:rsidRDefault="00EF6600" w:rsidP="00306E27">
            <w:pPr>
              <w:jc w:val="center"/>
            </w:pPr>
          </w:p>
          <w:p w:rsidR="00276AD0" w:rsidRDefault="00276AD0" w:rsidP="00306E27">
            <w:pPr>
              <w:jc w:val="center"/>
            </w:pPr>
          </w:p>
          <w:p w:rsidR="00276AD0" w:rsidRDefault="00276AD0" w:rsidP="00306E27">
            <w:pPr>
              <w:jc w:val="center"/>
            </w:pPr>
          </w:p>
          <w:p w:rsidR="00276AD0" w:rsidRDefault="00276AD0" w:rsidP="00306E27">
            <w:pPr>
              <w:jc w:val="center"/>
            </w:pPr>
          </w:p>
          <w:p w:rsidR="00276AD0" w:rsidRDefault="00276AD0" w:rsidP="00306E27">
            <w:pPr>
              <w:jc w:val="center"/>
            </w:pPr>
          </w:p>
          <w:p w:rsidR="00400545" w:rsidRDefault="00400545" w:rsidP="00BB1E9B"/>
          <w:p w:rsidR="00306E27" w:rsidRDefault="00306E27" w:rsidP="00306E27">
            <w:pPr>
              <w:jc w:val="center"/>
            </w:pPr>
            <w:r w:rsidRPr="00306E27">
              <w:rPr>
                <w:noProof/>
              </w:rPr>
              <w:drawing>
                <wp:inline distT="0" distB="0" distL="0" distR="0">
                  <wp:extent cx="942975" cy="942975"/>
                  <wp:effectExtent l="19050" t="0" r="9525" b="0"/>
                  <wp:docPr id="6" name="obrázek 3" descr="berou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descr="beroun1"/>
                          <pic:cNvPicPr>
                            <a:picLocks noChangeAspect="1" noChangeArrowheads="1"/>
                          </pic:cNvPicPr>
                        </pic:nvPicPr>
                        <pic:blipFill>
                          <a:blip r:embed="rId16" r:link="rId17"/>
                          <a:srcRect/>
                          <a:stretch>
                            <a:fillRect/>
                          </a:stretch>
                        </pic:blipFill>
                        <pic:spPr bwMode="auto">
                          <a:xfrm>
                            <a:off x="0" y="0"/>
                            <a:ext cx="942975" cy="942975"/>
                          </a:xfrm>
                          <a:prstGeom prst="rect">
                            <a:avLst/>
                          </a:prstGeom>
                          <a:noFill/>
                          <a:ln w="9525">
                            <a:noFill/>
                            <a:miter lim="800000"/>
                            <a:headEnd/>
                            <a:tailEnd/>
                          </a:ln>
                        </pic:spPr>
                      </pic:pic>
                    </a:graphicData>
                  </a:graphic>
                </wp:inline>
              </w:drawing>
            </w:r>
          </w:p>
          <w:p w:rsidR="00306E27" w:rsidRPr="00306E27" w:rsidRDefault="00306E27" w:rsidP="00306E27">
            <w:pPr>
              <w:jc w:val="center"/>
            </w:pPr>
          </w:p>
        </w:tc>
        <w:tc>
          <w:tcPr>
            <w:tcW w:w="7119" w:type="dxa"/>
          </w:tcPr>
          <w:p w:rsidR="00857560" w:rsidRPr="00257728" w:rsidRDefault="00BB1E9B" w:rsidP="00BB1E9B">
            <w:pPr>
              <w:pStyle w:val="Zkladntext"/>
              <w:tabs>
                <w:tab w:val="left" w:pos="855"/>
                <w:tab w:val="left" w:pos="2535"/>
                <w:tab w:val="left" w:pos="2910"/>
                <w:tab w:val="left" w:pos="7065"/>
              </w:tabs>
              <w:jc w:val="left"/>
              <w:rPr>
                <w:b/>
                <w:bCs/>
                <w:sz w:val="16"/>
                <w:szCs w:val="16"/>
              </w:rPr>
            </w:pPr>
            <w:r>
              <w:rPr>
                <w:b/>
                <w:bCs/>
                <w:sz w:val="24"/>
                <w:szCs w:val="24"/>
              </w:rPr>
              <w:tab/>
            </w:r>
            <w:r w:rsidR="004C38ED">
              <w:rPr>
                <w:b/>
                <w:bCs/>
                <w:sz w:val="24"/>
                <w:szCs w:val="24"/>
              </w:rPr>
              <w:tab/>
            </w:r>
          </w:p>
          <w:p w:rsidR="003577BD" w:rsidRDefault="003577BD" w:rsidP="00857560">
            <w:pPr>
              <w:pStyle w:val="Zkladntext"/>
              <w:tabs>
                <w:tab w:val="left" w:pos="2910"/>
                <w:tab w:val="left" w:pos="7065"/>
              </w:tabs>
              <w:jc w:val="center"/>
              <w:rPr>
                <w:b/>
                <w:bCs/>
                <w:sz w:val="24"/>
                <w:szCs w:val="24"/>
              </w:rPr>
            </w:pPr>
            <w:r>
              <w:rPr>
                <w:b/>
                <w:bCs/>
                <w:sz w:val="24"/>
                <w:szCs w:val="24"/>
              </w:rPr>
              <w:t xml:space="preserve">Zveme </w:t>
            </w:r>
            <w:r w:rsidR="00D04277">
              <w:rPr>
                <w:b/>
                <w:bCs/>
                <w:sz w:val="24"/>
                <w:szCs w:val="24"/>
              </w:rPr>
              <w:t xml:space="preserve">Vás do </w:t>
            </w:r>
            <w:r>
              <w:rPr>
                <w:b/>
                <w:bCs/>
                <w:sz w:val="24"/>
                <w:szCs w:val="24"/>
              </w:rPr>
              <w:t>Pivovarské restaurace v</w:t>
            </w:r>
            <w:r w:rsidR="00276AD0">
              <w:rPr>
                <w:b/>
                <w:bCs/>
                <w:sz w:val="24"/>
                <w:szCs w:val="24"/>
              </w:rPr>
              <w:t xml:space="preserve"> Rodinném </w:t>
            </w:r>
            <w:proofErr w:type="spellStart"/>
            <w:r w:rsidR="00276AD0">
              <w:rPr>
                <w:b/>
                <w:bCs/>
                <w:sz w:val="24"/>
                <w:szCs w:val="24"/>
              </w:rPr>
              <w:t>lp</w:t>
            </w:r>
            <w:r>
              <w:rPr>
                <w:b/>
                <w:bCs/>
                <w:sz w:val="24"/>
                <w:szCs w:val="24"/>
              </w:rPr>
              <w:t>ivovaru</w:t>
            </w:r>
            <w:proofErr w:type="spellEnd"/>
            <w:r>
              <w:rPr>
                <w:b/>
                <w:bCs/>
                <w:sz w:val="24"/>
                <w:szCs w:val="24"/>
              </w:rPr>
              <w:t xml:space="preserve"> Berounský medvěd</w:t>
            </w:r>
            <w:r w:rsidR="00857560">
              <w:rPr>
                <w:b/>
                <w:bCs/>
                <w:sz w:val="24"/>
                <w:szCs w:val="24"/>
              </w:rPr>
              <w:t xml:space="preserve"> v Berouně</w:t>
            </w:r>
            <w:r>
              <w:rPr>
                <w:b/>
                <w:bCs/>
                <w:sz w:val="24"/>
                <w:szCs w:val="24"/>
              </w:rPr>
              <w:t>. Návštěvníkům nabízíme speciality české kuchyně, bohatý sortiment minutek a k tomu samozřejmě všechny druhy zde vyráběných piv</w:t>
            </w:r>
            <w:r w:rsidR="00360EA1">
              <w:rPr>
                <w:b/>
                <w:bCs/>
                <w:sz w:val="24"/>
                <w:szCs w:val="24"/>
              </w:rPr>
              <w:t>:</w:t>
            </w:r>
          </w:p>
          <w:p w:rsidR="00360EA1" w:rsidRDefault="00360EA1" w:rsidP="00360EA1">
            <w:pPr>
              <w:pStyle w:val="Zkladntext"/>
              <w:numPr>
                <w:ilvl w:val="2"/>
                <w:numId w:val="7"/>
              </w:numPr>
              <w:tabs>
                <w:tab w:val="left" w:pos="2910"/>
                <w:tab w:val="left" w:pos="7065"/>
              </w:tabs>
              <w:jc w:val="left"/>
              <w:rPr>
                <w:b/>
                <w:bCs/>
                <w:sz w:val="24"/>
                <w:szCs w:val="24"/>
              </w:rPr>
            </w:pPr>
            <w:r>
              <w:rPr>
                <w:b/>
                <w:bCs/>
                <w:sz w:val="24"/>
                <w:szCs w:val="24"/>
              </w:rPr>
              <w:t>8</w:t>
            </w:r>
            <w:r w:rsidRPr="00360EA1">
              <w:rPr>
                <w:b/>
                <w:bCs/>
                <w:sz w:val="24"/>
                <w:szCs w:val="24"/>
                <w:vertAlign w:val="superscript"/>
              </w:rPr>
              <w:t>0</w:t>
            </w:r>
            <w:r>
              <w:rPr>
                <w:b/>
                <w:bCs/>
                <w:sz w:val="24"/>
                <w:szCs w:val="24"/>
              </w:rPr>
              <w:t xml:space="preserve"> </w:t>
            </w:r>
            <w:r w:rsidR="00276AD0">
              <w:rPr>
                <w:b/>
                <w:bCs/>
                <w:sz w:val="24"/>
                <w:szCs w:val="24"/>
              </w:rPr>
              <w:t xml:space="preserve">   </w:t>
            </w:r>
            <w:proofErr w:type="spellStart"/>
            <w:r>
              <w:rPr>
                <w:b/>
                <w:bCs/>
                <w:sz w:val="24"/>
                <w:szCs w:val="24"/>
              </w:rPr>
              <w:t>Cyklopivo</w:t>
            </w:r>
            <w:proofErr w:type="spellEnd"/>
            <w:r>
              <w:rPr>
                <w:b/>
                <w:bCs/>
                <w:sz w:val="24"/>
                <w:szCs w:val="24"/>
              </w:rPr>
              <w:t xml:space="preserve"> světlé;</w:t>
            </w:r>
          </w:p>
          <w:p w:rsidR="00360EA1" w:rsidRDefault="00360EA1" w:rsidP="00360EA1">
            <w:pPr>
              <w:pStyle w:val="Zkladntext"/>
              <w:numPr>
                <w:ilvl w:val="2"/>
                <w:numId w:val="7"/>
              </w:numPr>
              <w:tabs>
                <w:tab w:val="left" w:pos="2910"/>
                <w:tab w:val="left" w:pos="7065"/>
              </w:tabs>
              <w:jc w:val="left"/>
              <w:rPr>
                <w:b/>
                <w:bCs/>
                <w:sz w:val="24"/>
                <w:szCs w:val="24"/>
              </w:rPr>
            </w:pPr>
            <w:proofErr w:type="gramStart"/>
            <w:r>
              <w:rPr>
                <w:b/>
                <w:bCs/>
                <w:sz w:val="24"/>
                <w:szCs w:val="24"/>
              </w:rPr>
              <w:t>11</w:t>
            </w:r>
            <w:r w:rsidRPr="00360EA1">
              <w:rPr>
                <w:b/>
                <w:bCs/>
                <w:sz w:val="24"/>
                <w:szCs w:val="24"/>
                <w:vertAlign w:val="superscript"/>
              </w:rPr>
              <w:t>0</w:t>
            </w:r>
            <w:r>
              <w:rPr>
                <w:b/>
                <w:bCs/>
                <w:sz w:val="24"/>
                <w:szCs w:val="24"/>
              </w:rPr>
              <w:t xml:space="preserve"> </w:t>
            </w:r>
            <w:r w:rsidR="00276AD0">
              <w:rPr>
                <w:b/>
                <w:bCs/>
                <w:sz w:val="24"/>
                <w:szCs w:val="24"/>
              </w:rPr>
              <w:t xml:space="preserve"> </w:t>
            </w:r>
            <w:r>
              <w:rPr>
                <w:b/>
                <w:bCs/>
                <w:sz w:val="24"/>
                <w:szCs w:val="24"/>
              </w:rPr>
              <w:t>Zlatý</w:t>
            </w:r>
            <w:proofErr w:type="gramEnd"/>
            <w:r>
              <w:rPr>
                <w:b/>
                <w:bCs/>
                <w:sz w:val="24"/>
                <w:szCs w:val="24"/>
              </w:rPr>
              <w:t xml:space="preserve"> kůň světlý;</w:t>
            </w:r>
          </w:p>
          <w:p w:rsidR="00360EA1" w:rsidRDefault="00360EA1" w:rsidP="00360EA1">
            <w:pPr>
              <w:pStyle w:val="Zkladntext"/>
              <w:numPr>
                <w:ilvl w:val="2"/>
                <w:numId w:val="7"/>
              </w:numPr>
              <w:tabs>
                <w:tab w:val="left" w:pos="2910"/>
                <w:tab w:val="left" w:pos="7065"/>
              </w:tabs>
              <w:jc w:val="left"/>
              <w:rPr>
                <w:b/>
                <w:bCs/>
                <w:sz w:val="24"/>
                <w:szCs w:val="24"/>
              </w:rPr>
            </w:pPr>
            <w:proofErr w:type="gramStart"/>
            <w:r>
              <w:rPr>
                <w:b/>
                <w:bCs/>
                <w:sz w:val="24"/>
                <w:szCs w:val="24"/>
              </w:rPr>
              <w:t>11</w:t>
            </w:r>
            <w:r w:rsidRPr="00360EA1">
              <w:rPr>
                <w:b/>
                <w:bCs/>
                <w:sz w:val="24"/>
                <w:szCs w:val="24"/>
                <w:vertAlign w:val="superscript"/>
              </w:rPr>
              <w:t>0</w:t>
            </w:r>
            <w:r>
              <w:rPr>
                <w:b/>
                <w:bCs/>
                <w:sz w:val="24"/>
                <w:szCs w:val="24"/>
              </w:rPr>
              <w:t xml:space="preserve"> </w:t>
            </w:r>
            <w:r w:rsidR="00276AD0">
              <w:rPr>
                <w:b/>
                <w:bCs/>
                <w:sz w:val="24"/>
                <w:szCs w:val="24"/>
              </w:rPr>
              <w:t xml:space="preserve"> </w:t>
            </w:r>
            <w:r>
              <w:rPr>
                <w:b/>
                <w:bCs/>
                <w:sz w:val="24"/>
                <w:szCs w:val="24"/>
              </w:rPr>
              <w:t>Honzovo</w:t>
            </w:r>
            <w:proofErr w:type="gramEnd"/>
            <w:r>
              <w:rPr>
                <w:b/>
                <w:bCs/>
                <w:sz w:val="24"/>
                <w:szCs w:val="24"/>
              </w:rPr>
              <w:t xml:space="preserve"> polotmavé – medové;</w:t>
            </w:r>
          </w:p>
          <w:p w:rsidR="00360EA1" w:rsidRDefault="00360EA1" w:rsidP="00360EA1">
            <w:pPr>
              <w:pStyle w:val="Zkladntext"/>
              <w:numPr>
                <w:ilvl w:val="2"/>
                <w:numId w:val="7"/>
              </w:numPr>
              <w:tabs>
                <w:tab w:val="left" w:pos="2910"/>
                <w:tab w:val="left" w:pos="7065"/>
              </w:tabs>
              <w:jc w:val="left"/>
              <w:rPr>
                <w:b/>
                <w:bCs/>
                <w:sz w:val="24"/>
                <w:szCs w:val="24"/>
              </w:rPr>
            </w:pPr>
            <w:proofErr w:type="gramStart"/>
            <w:r>
              <w:rPr>
                <w:b/>
                <w:bCs/>
                <w:sz w:val="24"/>
                <w:szCs w:val="24"/>
              </w:rPr>
              <w:t>13</w:t>
            </w:r>
            <w:r w:rsidRPr="00360EA1">
              <w:rPr>
                <w:b/>
                <w:bCs/>
                <w:sz w:val="24"/>
                <w:szCs w:val="24"/>
                <w:vertAlign w:val="superscript"/>
              </w:rPr>
              <w:t>0</w:t>
            </w:r>
            <w:r>
              <w:rPr>
                <w:b/>
                <w:bCs/>
                <w:sz w:val="24"/>
                <w:szCs w:val="24"/>
              </w:rPr>
              <w:t xml:space="preserve"> </w:t>
            </w:r>
            <w:r w:rsidR="00276AD0">
              <w:rPr>
                <w:b/>
                <w:bCs/>
                <w:sz w:val="24"/>
                <w:szCs w:val="24"/>
              </w:rPr>
              <w:t xml:space="preserve"> </w:t>
            </w:r>
            <w:r>
              <w:rPr>
                <w:b/>
                <w:bCs/>
                <w:sz w:val="24"/>
                <w:szCs w:val="24"/>
              </w:rPr>
              <w:t>Berounský</w:t>
            </w:r>
            <w:proofErr w:type="gramEnd"/>
            <w:r>
              <w:rPr>
                <w:b/>
                <w:bCs/>
                <w:sz w:val="24"/>
                <w:szCs w:val="24"/>
              </w:rPr>
              <w:t xml:space="preserve"> medvěd tmavý speciál;</w:t>
            </w:r>
          </w:p>
          <w:p w:rsidR="00360EA1" w:rsidRDefault="00360EA1" w:rsidP="00360EA1">
            <w:pPr>
              <w:pStyle w:val="Zkladntext"/>
              <w:numPr>
                <w:ilvl w:val="2"/>
                <w:numId w:val="7"/>
              </w:numPr>
              <w:tabs>
                <w:tab w:val="left" w:pos="2910"/>
                <w:tab w:val="left" w:pos="7065"/>
              </w:tabs>
              <w:jc w:val="left"/>
              <w:rPr>
                <w:b/>
                <w:bCs/>
                <w:sz w:val="24"/>
                <w:szCs w:val="24"/>
              </w:rPr>
            </w:pPr>
            <w:proofErr w:type="gramStart"/>
            <w:r>
              <w:rPr>
                <w:b/>
                <w:bCs/>
                <w:sz w:val="24"/>
                <w:szCs w:val="24"/>
              </w:rPr>
              <w:t>14</w:t>
            </w:r>
            <w:r w:rsidRPr="00360EA1">
              <w:rPr>
                <w:b/>
                <w:bCs/>
                <w:sz w:val="24"/>
                <w:szCs w:val="24"/>
                <w:vertAlign w:val="superscript"/>
              </w:rPr>
              <w:t>0</w:t>
            </w:r>
            <w:r>
              <w:rPr>
                <w:b/>
                <w:bCs/>
                <w:sz w:val="24"/>
                <w:szCs w:val="24"/>
              </w:rPr>
              <w:t xml:space="preserve"> </w:t>
            </w:r>
            <w:r w:rsidR="00276AD0">
              <w:rPr>
                <w:b/>
                <w:bCs/>
                <w:sz w:val="24"/>
                <w:szCs w:val="24"/>
              </w:rPr>
              <w:t xml:space="preserve"> </w:t>
            </w:r>
            <w:r>
              <w:rPr>
                <w:b/>
                <w:bCs/>
                <w:sz w:val="24"/>
                <w:szCs w:val="24"/>
              </w:rPr>
              <w:t>Klepáček</w:t>
            </w:r>
            <w:proofErr w:type="gramEnd"/>
            <w:r>
              <w:rPr>
                <w:b/>
                <w:bCs/>
                <w:sz w:val="24"/>
                <w:szCs w:val="24"/>
              </w:rPr>
              <w:t xml:space="preserve"> polotmavý speciál;</w:t>
            </w:r>
          </w:p>
          <w:p w:rsidR="00360EA1" w:rsidRDefault="00360EA1" w:rsidP="00360EA1">
            <w:pPr>
              <w:pStyle w:val="Zkladntext"/>
              <w:numPr>
                <w:ilvl w:val="2"/>
                <w:numId w:val="7"/>
              </w:numPr>
              <w:tabs>
                <w:tab w:val="left" w:pos="2910"/>
                <w:tab w:val="left" w:pos="7065"/>
              </w:tabs>
              <w:jc w:val="left"/>
              <w:rPr>
                <w:b/>
                <w:bCs/>
                <w:sz w:val="24"/>
                <w:szCs w:val="24"/>
              </w:rPr>
            </w:pPr>
            <w:proofErr w:type="gramStart"/>
            <w:r>
              <w:rPr>
                <w:b/>
                <w:bCs/>
                <w:sz w:val="24"/>
                <w:szCs w:val="24"/>
              </w:rPr>
              <w:t>15</w:t>
            </w:r>
            <w:r w:rsidRPr="00360EA1">
              <w:rPr>
                <w:b/>
                <w:bCs/>
                <w:sz w:val="24"/>
                <w:szCs w:val="24"/>
                <w:vertAlign w:val="superscript"/>
              </w:rPr>
              <w:t xml:space="preserve">0 </w:t>
            </w:r>
            <w:r w:rsidR="00276AD0">
              <w:rPr>
                <w:b/>
                <w:bCs/>
                <w:sz w:val="24"/>
                <w:szCs w:val="24"/>
                <w:vertAlign w:val="superscript"/>
              </w:rPr>
              <w:t xml:space="preserve">  </w:t>
            </w:r>
            <w:r>
              <w:rPr>
                <w:b/>
                <w:bCs/>
                <w:sz w:val="24"/>
                <w:szCs w:val="24"/>
              </w:rPr>
              <w:t>Lord</w:t>
            </w:r>
            <w:proofErr w:type="gramEnd"/>
            <w:r>
              <w:rPr>
                <w:b/>
                <w:bCs/>
                <w:sz w:val="24"/>
                <w:szCs w:val="24"/>
              </w:rPr>
              <w:t xml:space="preserve"> světlý speciál;</w:t>
            </w:r>
          </w:p>
          <w:p w:rsidR="00360EA1" w:rsidRDefault="00360EA1" w:rsidP="00360EA1">
            <w:pPr>
              <w:pStyle w:val="Zkladntext"/>
              <w:numPr>
                <w:ilvl w:val="2"/>
                <w:numId w:val="7"/>
              </w:numPr>
              <w:tabs>
                <w:tab w:val="left" w:pos="2910"/>
                <w:tab w:val="left" w:pos="7065"/>
              </w:tabs>
              <w:jc w:val="left"/>
              <w:rPr>
                <w:b/>
                <w:bCs/>
                <w:sz w:val="24"/>
                <w:szCs w:val="24"/>
              </w:rPr>
            </w:pPr>
            <w:proofErr w:type="gramStart"/>
            <w:r>
              <w:rPr>
                <w:b/>
                <w:bCs/>
                <w:sz w:val="24"/>
                <w:szCs w:val="24"/>
              </w:rPr>
              <w:t>18</w:t>
            </w:r>
            <w:r w:rsidRPr="00360EA1">
              <w:rPr>
                <w:b/>
                <w:bCs/>
                <w:sz w:val="24"/>
                <w:szCs w:val="24"/>
                <w:vertAlign w:val="superscript"/>
              </w:rPr>
              <w:t>0</w:t>
            </w:r>
            <w:r>
              <w:rPr>
                <w:b/>
                <w:bCs/>
                <w:sz w:val="24"/>
                <w:szCs w:val="24"/>
              </w:rPr>
              <w:t xml:space="preserve"> </w:t>
            </w:r>
            <w:r w:rsidR="00276AD0">
              <w:rPr>
                <w:b/>
                <w:bCs/>
                <w:sz w:val="24"/>
                <w:szCs w:val="24"/>
              </w:rPr>
              <w:t xml:space="preserve"> </w:t>
            </w:r>
            <w:r>
              <w:rPr>
                <w:b/>
                <w:bCs/>
                <w:sz w:val="24"/>
                <w:szCs w:val="24"/>
              </w:rPr>
              <w:t>Grizzly</w:t>
            </w:r>
            <w:proofErr w:type="gramEnd"/>
            <w:r>
              <w:rPr>
                <w:b/>
                <w:bCs/>
                <w:sz w:val="24"/>
                <w:szCs w:val="24"/>
              </w:rPr>
              <w:t xml:space="preserve"> tmavý porter.</w:t>
            </w:r>
          </w:p>
          <w:p w:rsidR="004D4559" w:rsidRDefault="004D4559" w:rsidP="00857560">
            <w:pPr>
              <w:pStyle w:val="Zkladntext"/>
              <w:tabs>
                <w:tab w:val="left" w:pos="2910"/>
                <w:tab w:val="left" w:pos="7065"/>
              </w:tabs>
              <w:jc w:val="center"/>
              <w:rPr>
                <w:b/>
                <w:bCs/>
                <w:sz w:val="24"/>
                <w:szCs w:val="24"/>
              </w:rPr>
            </w:pPr>
          </w:p>
          <w:p w:rsidR="004D4559" w:rsidRDefault="004D4559" w:rsidP="00857560">
            <w:pPr>
              <w:pStyle w:val="Zkladntext"/>
              <w:tabs>
                <w:tab w:val="left" w:pos="2910"/>
                <w:tab w:val="left" w:pos="7065"/>
              </w:tabs>
              <w:jc w:val="center"/>
              <w:rPr>
                <w:b/>
                <w:bCs/>
                <w:sz w:val="24"/>
                <w:szCs w:val="24"/>
              </w:rPr>
            </w:pPr>
            <w:r>
              <w:rPr>
                <w:b/>
                <w:bCs/>
                <w:sz w:val="24"/>
                <w:szCs w:val="24"/>
              </w:rPr>
              <w:t>Na vrátnici pivovaru prodej piva v PET lahvích non-stop.</w:t>
            </w:r>
          </w:p>
          <w:p w:rsidR="00857560" w:rsidRPr="004C38ED" w:rsidRDefault="00857560" w:rsidP="00857560">
            <w:pPr>
              <w:pStyle w:val="Zkladntext"/>
              <w:tabs>
                <w:tab w:val="left" w:pos="2910"/>
                <w:tab w:val="left" w:pos="7065"/>
              </w:tabs>
              <w:jc w:val="center"/>
              <w:rPr>
                <w:b/>
                <w:bCs/>
                <w:sz w:val="16"/>
                <w:szCs w:val="16"/>
              </w:rPr>
            </w:pPr>
          </w:p>
          <w:p w:rsidR="00857560" w:rsidRDefault="00857560" w:rsidP="00857560">
            <w:pPr>
              <w:pStyle w:val="Zkladntext"/>
              <w:tabs>
                <w:tab w:val="left" w:pos="2910"/>
                <w:tab w:val="left" w:pos="7065"/>
              </w:tabs>
              <w:jc w:val="center"/>
              <w:rPr>
                <w:b/>
                <w:bCs/>
                <w:sz w:val="24"/>
                <w:szCs w:val="24"/>
              </w:rPr>
            </w:pPr>
            <w:r w:rsidRPr="00907158">
              <w:rPr>
                <w:b/>
                <w:bCs/>
                <w:sz w:val="24"/>
                <w:szCs w:val="24"/>
                <w:u w:val="single"/>
              </w:rPr>
              <w:t xml:space="preserve">Výhodné autobusové spojení: </w:t>
            </w:r>
            <w:r>
              <w:rPr>
                <w:b/>
                <w:bCs/>
                <w:sz w:val="24"/>
                <w:szCs w:val="24"/>
              </w:rPr>
              <w:t xml:space="preserve">Pivovar Berounský medvěd se nachází </w:t>
            </w:r>
            <w:r w:rsidR="00EF6600">
              <w:rPr>
                <w:b/>
                <w:bCs/>
                <w:sz w:val="24"/>
                <w:szCs w:val="24"/>
              </w:rPr>
              <w:t xml:space="preserve">v sousedství </w:t>
            </w:r>
            <w:r>
              <w:rPr>
                <w:b/>
                <w:bCs/>
                <w:sz w:val="24"/>
                <w:szCs w:val="24"/>
              </w:rPr>
              <w:t xml:space="preserve">berounského autobusového nádraží, kde začínají a končí </w:t>
            </w:r>
            <w:r w:rsidR="00907158">
              <w:rPr>
                <w:b/>
                <w:bCs/>
                <w:sz w:val="24"/>
                <w:szCs w:val="24"/>
              </w:rPr>
              <w:t>autobusové spoje do</w:t>
            </w:r>
            <w:r>
              <w:rPr>
                <w:b/>
                <w:bCs/>
                <w:sz w:val="24"/>
                <w:szCs w:val="24"/>
              </w:rPr>
              <w:t>/</w:t>
            </w:r>
            <w:r w:rsidR="00907158">
              <w:rPr>
                <w:b/>
                <w:bCs/>
                <w:sz w:val="24"/>
                <w:szCs w:val="24"/>
              </w:rPr>
              <w:t>z</w:t>
            </w:r>
            <w:r>
              <w:rPr>
                <w:b/>
                <w:bCs/>
                <w:sz w:val="24"/>
                <w:szCs w:val="24"/>
              </w:rPr>
              <w:t xml:space="preserve"> Tmaně.</w:t>
            </w:r>
          </w:p>
          <w:p w:rsidR="00857560" w:rsidRPr="004C38ED" w:rsidRDefault="00857560" w:rsidP="00857560">
            <w:pPr>
              <w:pStyle w:val="Zkladntext"/>
              <w:tabs>
                <w:tab w:val="left" w:pos="2910"/>
                <w:tab w:val="left" w:pos="7065"/>
              </w:tabs>
              <w:jc w:val="center"/>
              <w:rPr>
                <w:b/>
                <w:bCs/>
                <w:sz w:val="16"/>
                <w:szCs w:val="16"/>
              </w:rPr>
            </w:pPr>
          </w:p>
        </w:tc>
      </w:tr>
    </w:tbl>
    <w:p w:rsidR="00306E27" w:rsidRDefault="00306E27" w:rsidP="00306E27">
      <w:pPr>
        <w:pStyle w:val="Zkladntext"/>
        <w:tabs>
          <w:tab w:val="left" w:pos="7065"/>
        </w:tabs>
        <w:rPr>
          <w:b/>
          <w:bCs/>
          <w:sz w:val="16"/>
          <w:szCs w:val="16"/>
        </w:rPr>
      </w:pPr>
    </w:p>
    <w:p w:rsidR="005E2B29" w:rsidRDefault="005E2B29" w:rsidP="00306E27">
      <w:pPr>
        <w:pStyle w:val="Zkladntext"/>
        <w:tabs>
          <w:tab w:val="left" w:pos="7065"/>
        </w:tabs>
        <w:rPr>
          <w:b/>
          <w:bCs/>
          <w:sz w:val="16"/>
          <w:szCs w:val="16"/>
        </w:rPr>
      </w:pPr>
    </w:p>
    <w:p w:rsidR="00DD279B" w:rsidRPr="004C38ED" w:rsidRDefault="00DD279B" w:rsidP="004C38ED">
      <w:pPr>
        <w:rPr>
          <w:rFonts w:ascii="Arial" w:hAnsi="Arial" w:cs="Arial"/>
          <w:b/>
          <w:sz w:val="16"/>
          <w:szCs w:val="16"/>
          <w:highlight w:val="yellow"/>
        </w:rPr>
      </w:pPr>
    </w:p>
    <w:p w:rsidR="00CC2F59" w:rsidRDefault="00CC2F59" w:rsidP="00515CC0">
      <w:pPr>
        <w:jc w:val="center"/>
        <w:rPr>
          <w:rFonts w:ascii="Arial" w:hAnsi="Arial" w:cs="Arial"/>
          <w:b/>
          <w:highlight w:val="yellow"/>
        </w:rPr>
      </w:pPr>
      <w:r>
        <w:rPr>
          <w:rFonts w:ascii="Arial" w:hAnsi="Arial" w:cs="Arial"/>
          <w:b/>
          <w:highlight w:val="yellow"/>
        </w:rPr>
        <w:t>Klubíčko Beroun informuje</w:t>
      </w:r>
    </w:p>
    <w:p w:rsidR="0088512A" w:rsidRPr="004C38ED" w:rsidRDefault="0088512A" w:rsidP="00515CC0">
      <w:pPr>
        <w:jc w:val="center"/>
        <w:rPr>
          <w:rFonts w:ascii="Arial" w:hAnsi="Arial" w:cs="Arial"/>
          <w:b/>
          <w:sz w:val="16"/>
          <w:szCs w:val="16"/>
          <w:highlight w:val="yellow"/>
        </w:rPr>
      </w:pPr>
    </w:p>
    <w:p w:rsidR="00CC2F59" w:rsidRDefault="00CC2F59" w:rsidP="00CC2F59">
      <w:pPr>
        <w:jc w:val="both"/>
        <w:rPr>
          <w:rFonts w:ascii="Arial" w:hAnsi="Arial" w:cs="Arial"/>
        </w:rPr>
      </w:pPr>
      <w:r>
        <w:rPr>
          <w:noProof/>
        </w:rPr>
        <w:drawing>
          <wp:inline distT="0" distB="0" distL="0" distR="0">
            <wp:extent cx="1905000" cy="581025"/>
            <wp:effectExtent l="19050" t="0" r="0" b="0"/>
            <wp:docPr id="143" name="obrázek 143" descr="s-klubíck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s-klubícko1"/>
                    <pic:cNvPicPr>
                      <a:picLocks noChangeAspect="1" noChangeArrowheads="1"/>
                    </pic:cNvPicPr>
                  </pic:nvPicPr>
                  <pic:blipFill>
                    <a:blip r:embed="rId18"/>
                    <a:srcRect/>
                    <a:stretch>
                      <a:fillRect/>
                    </a:stretch>
                  </pic:blipFill>
                  <pic:spPr bwMode="auto">
                    <a:xfrm>
                      <a:off x="0" y="0"/>
                      <a:ext cx="1905000" cy="581025"/>
                    </a:xfrm>
                    <a:prstGeom prst="rect">
                      <a:avLst/>
                    </a:prstGeom>
                    <a:noFill/>
                    <a:ln w="9525">
                      <a:noFill/>
                      <a:miter lim="800000"/>
                      <a:headEnd/>
                      <a:tailEnd/>
                    </a:ln>
                  </pic:spPr>
                </pic:pic>
              </a:graphicData>
            </a:graphic>
          </wp:inline>
        </w:drawing>
      </w:r>
      <w:r w:rsidRPr="00CC2F59">
        <w:rPr>
          <w:rFonts w:ascii="Arial" w:hAnsi="Arial" w:cs="Arial"/>
        </w:rPr>
        <w:t xml:space="preserve">Nově v Klubíčku pořádáme </w:t>
      </w:r>
      <w:r w:rsidRPr="00CC2F59">
        <w:rPr>
          <w:rStyle w:val="Siln"/>
          <w:rFonts w:ascii="Arial" w:hAnsi="Arial" w:cs="Arial"/>
        </w:rPr>
        <w:t>integrované příměstské tábory</w:t>
      </w:r>
      <w:r w:rsidRPr="00CC2F59">
        <w:rPr>
          <w:rFonts w:ascii="Arial" w:hAnsi="Arial" w:cs="Arial"/>
        </w:rPr>
        <w:t xml:space="preserve">, které jsou zaměřeny na prázdninové zážitky a činnosti. </w:t>
      </w:r>
      <w:r w:rsidRPr="00CC2F59">
        <w:rPr>
          <w:rFonts w:ascii="Arial" w:hAnsi="Arial" w:cs="Arial"/>
        </w:rPr>
        <w:br/>
        <w:t>Děti, mladiství či dospělí se zdravotním postižením, jejich sourozenci a další zdravé děti mohou tábor využívat v době od 4. července do 28. srpna 2016 – buď jen některé dny</w:t>
      </w:r>
      <w:r>
        <w:rPr>
          <w:rFonts w:ascii="Arial" w:hAnsi="Arial" w:cs="Arial"/>
        </w:rPr>
        <w:t xml:space="preserve"> či celý týden (5 nebo 7 dnů). </w:t>
      </w:r>
      <w:r w:rsidRPr="00CC2F59">
        <w:rPr>
          <w:rFonts w:ascii="Arial" w:hAnsi="Arial" w:cs="Arial"/>
        </w:rPr>
        <w:t>Přijet mohou buď na celý den, nebo jen na dopoledne či odpoledne. Klientům ze vzdálených míst můžeme zajistit i ubytování v našem Penzionu Klubíčko (</w:t>
      </w:r>
      <w:r>
        <w:rPr>
          <w:rFonts w:ascii="Arial" w:hAnsi="Arial" w:cs="Arial"/>
        </w:rPr>
        <w:t xml:space="preserve">Květnová 109, </w:t>
      </w:r>
      <w:proofErr w:type="spellStart"/>
      <w:r>
        <w:rPr>
          <w:rFonts w:ascii="Arial" w:hAnsi="Arial" w:cs="Arial"/>
        </w:rPr>
        <w:t>Vráž</w:t>
      </w:r>
      <w:proofErr w:type="spellEnd"/>
      <w:r>
        <w:rPr>
          <w:rFonts w:ascii="Arial" w:hAnsi="Arial" w:cs="Arial"/>
        </w:rPr>
        <w:t xml:space="preserve"> u Berouna). </w:t>
      </w:r>
      <w:r w:rsidRPr="00CC2F59">
        <w:rPr>
          <w:rFonts w:ascii="Arial" w:hAnsi="Arial" w:cs="Arial"/>
        </w:rPr>
        <w:t xml:space="preserve">V případě potřeby můžeme zajistit i dopravu bezbariérově upraveným automobilem Dacia </w:t>
      </w:r>
      <w:proofErr w:type="spellStart"/>
      <w:r w:rsidRPr="00CC2F59">
        <w:rPr>
          <w:rFonts w:ascii="Arial" w:hAnsi="Arial" w:cs="Arial"/>
        </w:rPr>
        <w:t>Dokker</w:t>
      </w:r>
      <w:proofErr w:type="spellEnd"/>
      <w:r w:rsidRPr="00CC2F59">
        <w:rPr>
          <w:rFonts w:ascii="Arial" w:hAnsi="Arial" w:cs="Arial"/>
        </w:rPr>
        <w:t xml:space="preserve"> se zvedacím zařízením </w:t>
      </w:r>
      <w:proofErr w:type="spellStart"/>
      <w:r w:rsidRPr="00CC2F59">
        <w:rPr>
          <w:rFonts w:ascii="Arial" w:hAnsi="Arial" w:cs="Arial"/>
        </w:rPr>
        <w:t>Invalift</w:t>
      </w:r>
      <w:proofErr w:type="spellEnd"/>
      <w:r w:rsidRPr="00CC2F59">
        <w:rPr>
          <w:rFonts w:ascii="Arial" w:hAnsi="Arial" w:cs="Arial"/>
        </w:rPr>
        <w:t xml:space="preserve">. </w:t>
      </w:r>
    </w:p>
    <w:p w:rsidR="00CC2F59" w:rsidRPr="00CC2F59" w:rsidRDefault="00CC2F59" w:rsidP="00CC2F59">
      <w:pPr>
        <w:jc w:val="both"/>
        <w:rPr>
          <w:rFonts w:ascii="Arial" w:hAnsi="Arial" w:cs="Arial"/>
          <w:b/>
        </w:rPr>
      </w:pPr>
      <w:r w:rsidRPr="00CC2F59">
        <w:rPr>
          <w:rStyle w:val="Siln"/>
          <w:rFonts w:ascii="Arial" w:hAnsi="Arial" w:cs="Arial"/>
          <w:b w:val="0"/>
        </w:rPr>
        <w:t>Program a ceník naleznete na našich webových stránkách</w:t>
      </w:r>
      <w:r w:rsidRPr="00CC2F59">
        <w:rPr>
          <w:rFonts w:ascii="Arial" w:hAnsi="Arial" w:cs="Arial"/>
          <w:b/>
        </w:rPr>
        <w:t>.</w:t>
      </w:r>
    </w:p>
    <w:p w:rsidR="00CC2F59" w:rsidRPr="004C38ED" w:rsidRDefault="00CC2F59" w:rsidP="004C38ED">
      <w:pPr>
        <w:jc w:val="both"/>
        <w:rPr>
          <w:rFonts w:ascii="Arial" w:hAnsi="Arial" w:cs="Arial"/>
        </w:rPr>
      </w:pPr>
      <w:r w:rsidRPr="00CC2F59">
        <w:rPr>
          <w:rFonts w:ascii="Arial" w:hAnsi="Arial" w:cs="Arial"/>
        </w:rPr>
        <w:t>V případě zájmu o naše služby mě neváhejte kdykoliv kontaktova</w:t>
      </w:r>
      <w:r>
        <w:rPr>
          <w:rFonts w:ascii="Arial" w:hAnsi="Arial" w:cs="Arial"/>
        </w:rPr>
        <w:t>t na níže uvedených kontaktech:</w:t>
      </w:r>
      <w:r w:rsidR="004C38ED">
        <w:rPr>
          <w:rFonts w:ascii="Arial" w:hAnsi="Arial" w:cs="Arial"/>
        </w:rPr>
        <w:t xml:space="preserve"> </w:t>
      </w:r>
      <w:r w:rsidR="004C38ED">
        <w:rPr>
          <w:rFonts w:ascii="Arial" w:hAnsi="Arial" w:cs="Arial"/>
          <w:b/>
        </w:rPr>
        <w:t>Alena Pecková, ř</w:t>
      </w:r>
      <w:r w:rsidRPr="004C38ED">
        <w:rPr>
          <w:rFonts w:ascii="Arial" w:hAnsi="Arial" w:cs="Arial"/>
          <w:b/>
        </w:rPr>
        <w:t>editelka a statutární orgán</w:t>
      </w:r>
      <w:r w:rsidRPr="004C38ED">
        <w:rPr>
          <w:rFonts w:ascii="Arial" w:hAnsi="Arial" w:cs="Arial"/>
          <w:b/>
        </w:rPr>
        <w:br/>
        <w:t>neziskové org</w:t>
      </w:r>
      <w:r w:rsidR="004C38ED">
        <w:rPr>
          <w:rFonts w:ascii="Arial" w:hAnsi="Arial" w:cs="Arial"/>
          <w:b/>
        </w:rPr>
        <w:t xml:space="preserve">anizace Klubíčko Beroun, o.p.s., IČO 241 51 262, </w:t>
      </w:r>
      <w:proofErr w:type="spellStart"/>
      <w:r w:rsidRPr="004C38ED">
        <w:rPr>
          <w:rFonts w:ascii="Arial" w:hAnsi="Arial" w:cs="Arial"/>
          <w:b/>
        </w:rPr>
        <w:t>Damilská</w:t>
      </w:r>
      <w:proofErr w:type="spellEnd"/>
      <w:r w:rsidRPr="004C38ED">
        <w:rPr>
          <w:rFonts w:ascii="Arial" w:hAnsi="Arial" w:cs="Arial"/>
          <w:b/>
        </w:rPr>
        <w:t xml:space="preserve"> 172, 266 01 </w:t>
      </w:r>
      <w:r w:rsidR="004C38ED">
        <w:rPr>
          <w:rFonts w:ascii="Arial" w:hAnsi="Arial" w:cs="Arial"/>
          <w:b/>
        </w:rPr>
        <w:t xml:space="preserve">Tetín; tel. +420 722 955 596, e-mail: </w:t>
      </w:r>
      <w:hyperlink r:id="rId19" w:history="1">
        <w:r w:rsidR="004C38ED" w:rsidRPr="00244B63">
          <w:rPr>
            <w:rStyle w:val="Hypertextovodkaz"/>
            <w:rFonts w:ascii="Arial" w:hAnsi="Arial" w:cs="Arial"/>
            <w:b/>
          </w:rPr>
          <w:t>info@klubicko-ops.cz</w:t>
        </w:r>
      </w:hyperlink>
      <w:r w:rsidR="004C38ED">
        <w:rPr>
          <w:rFonts w:ascii="Arial" w:hAnsi="Arial" w:cs="Arial"/>
          <w:b/>
        </w:rPr>
        <w:t xml:space="preserve"> ,</w:t>
      </w:r>
      <w:r w:rsidRPr="004C38ED">
        <w:rPr>
          <w:rFonts w:ascii="Arial" w:hAnsi="Arial" w:cs="Arial"/>
          <w:b/>
        </w:rPr>
        <w:br/>
        <w:t>www.</w:t>
      </w:r>
      <w:proofErr w:type="spellStart"/>
      <w:r w:rsidRPr="004C38ED">
        <w:rPr>
          <w:rFonts w:ascii="Arial" w:hAnsi="Arial" w:cs="Arial"/>
          <w:b/>
        </w:rPr>
        <w:t>klubicko</w:t>
      </w:r>
      <w:proofErr w:type="spellEnd"/>
      <w:r w:rsidRPr="004C38ED">
        <w:rPr>
          <w:rFonts w:ascii="Arial" w:hAnsi="Arial" w:cs="Arial"/>
          <w:b/>
        </w:rPr>
        <w:t xml:space="preserve">-ops.cz, </w:t>
      </w:r>
      <w:hyperlink r:id="rId20" w:history="1">
        <w:r w:rsidRPr="004C38ED">
          <w:rPr>
            <w:rStyle w:val="Hypertextovodkaz"/>
            <w:rFonts w:ascii="Arial" w:hAnsi="Arial" w:cs="Arial"/>
            <w:b/>
          </w:rPr>
          <w:t>https://www.facebook.com/KlubickoBeroun/</w:t>
        </w:r>
      </w:hyperlink>
    </w:p>
    <w:p w:rsidR="00975065" w:rsidRDefault="00975065" w:rsidP="0066215E">
      <w:pPr>
        <w:rPr>
          <w:rFonts w:ascii="Arial" w:hAnsi="Arial" w:cs="Arial"/>
          <w:b/>
          <w:sz w:val="16"/>
          <w:szCs w:val="16"/>
          <w:highlight w:val="yellow"/>
        </w:rPr>
      </w:pPr>
    </w:p>
    <w:p w:rsidR="005E2B29" w:rsidRPr="004D47B1" w:rsidRDefault="005E2B29" w:rsidP="0066215E">
      <w:pPr>
        <w:rPr>
          <w:rFonts w:ascii="Arial" w:hAnsi="Arial" w:cs="Arial"/>
          <w:b/>
          <w:sz w:val="16"/>
          <w:szCs w:val="16"/>
          <w:highlight w:val="yellow"/>
        </w:rPr>
      </w:pPr>
    </w:p>
    <w:p w:rsidR="002761B2" w:rsidRPr="000E5D16" w:rsidRDefault="00D922AA" w:rsidP="000E5D16">
      <w:pPr>
        <w:jc w:val="center"/>
        <w:rPr>
          <w:rFonts w:ascii="Arial" w:hAnsi="Arial" w:cs="Arial"/>
          <w:b/>
          <w:highlight w:val="yellow"/>
        </w:rPr>
      </w:pPr>
      <w:r>
        <w:rPr>
          <w:rFonts w:ascii="Arial" w:hAnsi="Arial" w:cs="Arial"/>
          <w:b/>
          <w:highlight w:val="yellow"/>
        </w:rPr>
        <w:t>Informace o přerušení dodávky elektřiny</w:t>
      </w:r>
    </w:p>
    <w:p w:rsidR="005E2B29" w:rsidRDefault="005E2B29" w:rsidP="005E2B29">
      <w:pPr>
        <w:tabs>
          <w:tab w:val="left" w:pos="7770"/>
        </w:tabs>
        <w:jc w:val="both"/>
        <w:rPr>
          <w:rFonts w:ascii="Arial" w:hAnsi="Arial" w:cs="Arial"/>
          <w:i/>
        </w:rPr>
      </w:pPr>
    </w:p>
    <w:p w:rsidR="000E5D16" w:rsidRDefault="000E5D16" w:rsidP="005E2B29">
      <w:pPr>
        <w:tabs>
          <w:tab w:val="left" w:pos="7770"/>
        </w:tabs>
        <w:jc w:val="both"/>
        <w:rPr>
          <w:rFonts w:ascii="Arial" w:hAnsi="Arial" w:cs="Arial"/>
          <w:i/>
        </w:rPr>
      </w:pPr>
      <w:r>
        <w:rPr>
          <w:rFonts w:ascii="Arial" w:hAnsi="Arial" w:cs="Arial"/>
          <w:i/>
        </w:rPr>
        <w:t xml:space="preserve">Obecní úřad ve Tmani obdržel následující upozornění na přerušení dodávky elektřiny </w:t>
      </w:r>
      <w:r w:rsidR="005E2B29">
        <w:rPr>
          <w:rFonts w:ascii="Arial" w:hAnsi="Arial" w:cs="Arial"/>
          <w:i/>
        </w:rPr>
        <w:t xml:space="preserve">ve Tmani ve středu dne 24. srpna 2016. Naskenovaný dopis je umístěn na webových stránkách obce. V případě jakýchkoliv dotazů se obracejte na personál Obecního úřadu ve Tmani. </w:t>
      </w:r>
    </w:p>
    <w:p w:rsidR="005E2B29" w:rsidRDefault="005E2B29" w:rsidP="005E2B29">
      <w:pPr>
        <w:tabs>
          <w:tab w:val="left" w:pos="7770"/>
        </w:tabs>
        <w:jc w:val="both"/>
        <w:rPr>
          <w:rFonts w:ascii="Arial" w:hAnsi="Arial" w:cs="Arial"/>
          <w:i/>
        </w:rPr>
      </w:pPr>
    </w:p>
    <w:p w:rsidR="005E2B29" w:rsidRPr="005E2B29" w:rsidRDefault="005E2B29" w:rsidP="005E2B29">
      <w:pPr>
        <w:tabs>
          <w:tab w:val="left" w:pos="7770"/>
        </w:tabs>
        <w:jc w:val="right"/>
        <w:rPr>
          <w:rFonts w:ascii="Arial" w:hAnsi="Arial" w:cs="Arial"/>
          <w:i/>
        </w:rPr>
      </w:pPr>
      <w:r>
        <w:rPr>
          <w:rFonts w:ascii="Arial" w:hAnsi="Arial" w:cs="Arial"/>
          <w:i/>
        </w:rPr>
        <w:t>Mgr. Pavel Pavlásek – starosta obce</w:t>
      </w:r>
    </w:p>
    <w:p w:rsidR="002761B2" w:rsidRDefault="002761B2" w:rsidP="002761B2">
      <w:pPr>
        <w:jc w:val="right"/>
        <w:rPr>
          <w:rFonts w:ascii="Arial" w:hAnsi="Arial" w:cs="Arial"/>
        </w:rPr>
      </w:pPr>
      <w:r>
        <w:rPr>
          <w:rFonts w:ascii="Arial" w:hAnsi="Arial" w:cs="Arial"/>
        </w:rPr>
        <w:lastRenderedPageBreak/>
        <w:t>Obecní úřad Tmaň</w:t>
      </w:r>
    </w:p>
    <w:p w:rsidR="002761B2" w:rsidRDefault="00D922AA" w:rsidP="00D922AA">
      <w:pPr>
        <w:jc w:val="both"/>
        <w:rPr>
          <w:rFonts w:ascii="Arial" w:hAnsi="Arial" w:cs="Arial"/>
        </w:rPr>
      </w:pPr>
      <w:r w:rsidRPr="00D922AA">
        <w:rPr>
          <w:rFonts w:ascii="Arial" w:hAnsi="Arial" w:cs="Arial"/>
        </w:rPr>
        <w:t xml:space="preserve">Vážení, </w:t>
      </w:r>
    </w:p>
    <w:p w:rsidR="00D922AA" w:rsidRDefault="00D922AA" w:rsidP="00D922AA">
      <w:pPr>
        <w:jc w:val="both"/>
        <w:rPr>
          <w:rFonts w:ascii="Arial" w:hAnsi="Arial" w:cs="Arial"/>
        </w:rPr>
      </w:pPr>
      <w:r w:rsidRPr="00D922AA">
        <w:rPr>
          <w:rFonts w:ascii="Arial" w:hAnsi="Arial" w:cs="Arial"/>
        </w:rPr>
        <w:t xml:space="preserve">dovolujeme si Vás informovat o plánovaném přerušení dodávky elektřiny </w:t>
      </w:r>
      <w:r>
        <w:rPr>
          <w:rFonts w:ascii="Arial" w:hAnsi="Arial" w:cs="Arial"/>
        </w:rPr>
        <w:t xml:space="preserve">v souladu s ustanovením § 25 odst. 3 písm. d) bod 6 zákona č. 458/2000 Sb., týkající se </w:t>
      </w:r>
    </w:p>
    <w:p w:rsidR="000E5D16" w:rsidRPr="002761B2" w:rsidRDefault="000E5D16" w:rsidP="000E5D16">
      <w:pPr>
        <w:jc w:val="center"/>
        <w:rPr>
          <w:rFonts w:ascii="Arial" w:hAnsi="Arial" w:cs="Arial"/>
          <w:b/>
        </w:rPr>
      </w:pPr>
      <w:r w:rsidRPr="002761B2">
        <w:rPr>
          <w:rFonts w:ascii="Arial" w:hAnsi="Arial" w:cs="Arial"/>
          <w:b/>
        </w:rPr>
        <w:t>Obec Tmaň – ulice</w:t>
      </w:r>
      <w:r>
        <w:rPr>
          <w:rFonts w:ascii="Arial" w:hAnsi="Arial" w:cs="Arial"/>
          <w:b/>
        </w:rPr>
        <w:t xml:space="preserve"> Prof. Krbce a Gregoryho</w:t>
      </w:r>
    </w:p>
    <w:p w:rsidR="000E5D16" w:rsidRPr="002761B2" w:rsidRDefault="000E5D16" w:rsidP="000E5D16">
      <w:pPr>
        <w:jc w:val="center"/>
        <w:rPr>
          <w:rFonts w:ascii="Arial" w:hAnsi="Arial" w:cs="Arial"/>
          <w:b/>
        </w:rPr>
      </w:pPr>
      <w:r w:rsidRPr="002761B2">
        <w:rPr>
          <w:rFonts w:ascii="Arial" w:hAnsi="Arial" w:cs="Arial"/>
          <w:b/>
        </w:rPr>
        <w:t>Termín: středa 24. srpna 2016</w:t>
      </w:r>
    </w:p>
    <w:p w:rsidR="000E5D16" w:rsidRPr="002761B2" w:rsidRDefault="000E5D16" w:rsidP="000E5D16">
      <w:pPr>
        <w:jc w:val="center"/>
        <w:rPr>
          <w:rFonts w:ascii="Arial" w:hAnsi="Arial" w:cs="Arial"/>
          <w:b/>
        </w:rPr>
      </w:pPr>
      <w:r w:rsidRPr="002761B2">
        <w:rPr>
          <w:rFonts w:ascii="Arial" w:hAnsi="Arial" w:cs="Arial"/>
          <w:b/>
        </w:rPr>
        <w:t xml:space="preserve">Od – </w:t>
      </w:r>
      <w:proofErr w:type="gramStart"/>
      <w:r w:rsidRPr="002761B2">
        <w:rPr>
          <w:rFonts w:ascii="Arial" w:hAnsi="Arial" w:cs="Arial"/>
          <w:b/>
        </w:rPr>
        <w:t>do</w:t>
      </w:r>
      <w:proofErr w:type="gramEnd"/>
      <w:r w:rsidRPr="002761B2">
        <w:rPr>
          <w:rFonts w:ascii="Arial" w:hAnsi="Arial" w:cs="Arial"/>
          <w:b/>
        </w:rPr>
        <w:t>: 7:20 – 16:15 hodin</w:t>
      </w:r>
    </w:p>
    <w:p w:rsidR="0023458C" w:rsidRDefault="0023458C" w:rsidP="00D922AA">
      <w:pPr>
        <w:jc w:val="both"/>
        <w:rPr>
          <w:rFonts w:ascii="Arial" w:hAnsi="Arial" w:cs="Arial"/>
        </w:rPr>
      </w:pPr>
      <w:r>
        <w:rPr>
          <w:rFonts w:ascii="Arial" w:hAnsi="Arial" w:cs="Arial"/>
        </w:rPr>
        <w:t xml:space="preserve">Bližší informace o lokalitách dotčených touto odstávkou jsou k dispozici (nejdříve 15 dní před uvedeným termínem) na webové adrese: </w:t>
      </w:r>
      <w:hyperlink r:id="rId21" w:history="1">
        <w:r w:rsidRPr="009A2A3E">
          <w:rPr>
            <w:rStyle w:val="Hypertextovodkaz"/>
            <w:rFonts w:ascii="Arial" w:hAnsi="Arial" w:cs="Arial"/>
          </w:rPr>
          <w:t>http://www.cezdistribuce.cz/cs/technicky-dispecink/planovane-odstavky.</w:t>
        </w:r>
        <w:proofErr w:type="gramStart"/>
        <w:r w:rsidRPr="009A2A3E">
          <w:rPr>
            <w:rStyle w:val="Hypertextovodkaz"/>
            <w:rFonts w:ascii="Arial" w:hAnsi="Arial" w:cs="Arial"/>
          </w:rPr>
          <w:t>html</w:t>
        </w:r>
      </w:hyperlink>
      <w:r>
        <w:rPr>
          <w:rFonts w:ascii="Arial" w:hAnsi="Arial" w:cs="Arial"/>
        </w:rPr>
        <w:t xml:space="preserve"> .</w:t>
      </w:r>
      <w:proofErr w:type="gramEnd"/>
    </w:p>
    <w:p w:rsidR="0023458C" w:rsidRDefault="0023458C" w:rsidP="00D922AA">
      <w:pPr>
        <w:jc w:val="both"/>
        <w:rPr>
          <w:rFonts w:ascii="Arial" w:hAnsi="Arial" w:cs="Arial"/>
        </w:rPr>
      </w:pPr>
      <w:r>
        <w:rPr>
          <w:rFonts w:ascii="Arial" w:hAnsi="Arial" w:cs="Arial"/>
        </w:rPr>
        <w:t>V souvislosti s výše uvedenými skutečnostmi Vás žádáme o umístění tohoto oznámení na Vaši úřední desku a poskytnutí informace dotčeným odběratelům způsobem v místě obvyklým.</w:t>
      </w:r>
    </w:p>
    <w:p w:rsidR="002761B2" w:rsidRDefault="0023458C" w:rsidP="00D922AA">
      <w:pPr>
        <w:jc w:val="both"/>
        <w:rPr>
          <w:rFonts w:ascii="Arial" w:hAnsi="Arial" w:cs="Arial"/>
        </w:rPr>
      </w:pPr>
      <w:r>
        <w:rPr>
          <w:rFonts w:ascii="Arial" w:hAnsi="Arial" w:cs="Arial"/>
        </w:rPr>
        <w:t xml:space="preserve">Časový rozsah přerušení dodávky elektřiny byl zvolen pouze na nezbytně nutnou dobu. </w:t>
      </w:r>
    </w:p>
    <w:p w:rsidR="002761B2" w:rsidRDefault="002761B2" w:rsidP="00D922AA">
      <w:pPr>
        <w:jc w:val="both"/>
        <w:rPr>
          <w:rFonts w:ascii="Arial" w:hAnsi="Arial" w:cs="Arial"/>
        </w:rPr>
      </w:pPr>
    </w:p>
    <w:p w:rsidR="0023458C" w:rsidRDefault="0023458C" w:rsidP="002761B2">
      <w:pPr>
        <w:jc w:val="center"/>
        <w:rPr>
          <w:rFonts w:ascii="Arial" w:hAnsi="Arial" w:cs="Arial"/>
        </w:rPr>
      </w:pPr>
      <w:r>
        <w:rPr>
          <w:rFonts w:ascii="Arial" w:hAnsi="Arial" w:cs="Arial"/>
        </w:rPr>
        <w:t>Děkujeme Vám za spolupráci.</w:t>
      </w:r>
    </w:p>
    <w:p w:rsidR="0023458C" w:rsidRDefault="002761B2" w:rsidP="002761B2">
      <w:pPr>
        <w:tabs>
          <w:tab w:val="center" w:pos="4536"/>
          <w:tab w:val="left" w:pos="7830"/>
        </w:tabs>
        <w:rPr>
          <w:rFonts w:ascii="Arial" w:hAnsi="Arial" w:cs="Arial"/>
        </w:rPr>
      </w:pPr>
      <w:r>
        <w:rPr>
          <w:rFonts w:ascii="Arial" w:hAnsi="Arial" w:cs="Arial"/>
        </w:rPr>
        <w:tab/>
      </w:r>
      <w:r w:rsidR="0023458C">
        <w:rPr>
          <w:rFonts w:ascii="Arial" w:hAnsi="Arial" w:cs="Arial"/>
        </w:rPr>
        <w:t>S pozdravem</w:t>
      </w:r>
      <w:r>
        <w:rPr>
          <w:rFonts w:ascii="Arial" w:hAnsi="Arial" w:cs="Arial"/>
        </w:rPr>
        <w:tab/>
      </w:r>
    </w:p>
    <w:p w:rsidR="002761B2" w:rsidRDefault="002761B2" w:rsidP="002761B2">
      <w:pPr>
        <w:tabs>
          <w:tab w:val="center" w:pos="4536"/>
          <w:tab w:val="left" w:pos="7830"/>
        </w:tabs>
        <w:rPr>
          <w:rFonts w:ascii="Arial" w:hAnsi="Arial" w:cs="Arial"/>
        </w:rPr>
      </w:pPr>
    </w:p>
    <w:p w:rsidR="002761B2" w:rsidRDefault="0023458C" w:rsidP="002761B2">
      <w:pPr>
        <w:jc w:val="right"/>
        <w:rPr>
          <w:rFonts w:ascii="Arial" w:hAnsi="Arial" w:cs="Arial"/>
        </w:rPr>
      </w:pPr>
      <w:r>
        <w:rPr>
          <w:rFonts w:ascii="Arial" w:hAnsi="Arial" w:cs="Arial"/>
        </w:rPr>
        <w:t xml:space="preserve">Jiří Černý </w:t>
      </w:r>
    </w:p>
    <w:p w:rsidR="0023458C" w:rsidRDefault="0023458C" w:rsidP="002761B2">
      <w:pPr>
        <w:jc w:val="right"/>
        <w:rPr>
          <w:rFonts w:ascii="Arial" w:hAnsi="Arial" w:cs="Arial"/>
        </w:rPr>
      </w:pPr>
      <w:r>
        <w:rPr>
          <w:rFonts w:ascii="Arial" w:hAnsi="Arial" w:cs="Arial"/>
        </w:rPr>
        <w:t>za ČEZ Distribuc</w:t>
      </w:r>
      <w:r w:rsidR="002761B2">
        <w:rPr>
          <w:rFonts w:ascii="Arial" w:hAnsi="Arial" w:cs="Arial"/>
        </w:rPr>
        <w:t>i, a.s.</w:t>
      </w:r>
    </w:p>
    <w:p w:rsidR="00D922AA" w:rsidRDefault="00D922AA" w:rsidP="00CC7C57">
      <w:pPr>
        <w:jc w:val="center"/>
        <w:rPr>
          <w:rFonts w:ascii="Arial" w:hAnsi="Arial" w:cs="Arial"/>
          <w:b/>
          <w:highlight w:val="yellow"/>
        </w:rPr>
      </w:pPr>
    </w:p>
    <w:p w:rsidR="00CC7C57" w:rsidRPr="00406B8A" w:rsidRDefault="00CC7C57" w:rsidP="00CC7C57">
      <w:pPr>
        <w:jc w:val="center"/>
        <w:rPr>
          <w:rFonts w:ascii="Arial" w:hAnsi="Arial" w:cs="Arial"/>
          <w:b/>
        </w:rPr>
      </w:pPr>
      <w:r w:rsidRPr="003748DB">
        <w:rPr>
          <w:rFonts w:ascii="Arial" w:hAnsi="Arial" w:cs="Arial"/>
          <w:b/>
          <w:highlight w:val="yellow"/>
        </w:rPr>
        <w:t>Pohotovostní služby zubních lékařů na Berounsku a Hořovicku</w:t>
      </w:r>
    </w:p>
    <w:p w:rsidR="00CC7C57" w:rsidRPr="004446F9" w:rsidRDefault="00CC7C57" w:rsidP="00CC7C57">
      <w:pPr>
        <w:jc w:val="both"/>
        <w:rPr>
          <w:rFonts w:ascii="Arial" w:hAnsi="Arial" w:cs="Arial"/>
        </w:rPr>
      </w:pPr>
      <w:r w:rsidRPr="004446F9">
        <w:rPr>
          <w:rFonts w:ascii="Arial" w:hAnsi="Arial" w:cs="Arial"/>
        </w:rPr>
        <w:t>Pohotovostní služby zubních lékařů jsou</w:t>
      </w:r>
      <w:r w:rsidR="004D3851">
        <w:rPr>
          <w:rFonts w:ascii="Arial" w:hAnsi="Arial" w:cs="Arial"/>
          <w:b/>
        </w:rPr>
        <w:t xml:space="preserve"> v srpnu</w:t>
      </w:r>
      <w:r w:rsidR="00012CD4" w:rsidRPr="004446F9">
        <w:rPr>
          <w:rFonts w:ascii="Arial" w:hAnsi="Arial" w:cs="Arial"/>
          <w:b/>
        </w:rPr>
        <w:t xml:space="preserve"> 2016</w:t>
      </w:r>
      <w:r w:rsidRPr="004446F9">
        <w:rPr>
          <w:rFonts w:ascii="Arial" w:hAnsi="Arial" w:cs="Arial"/>
        </w:rPr>
        <w:t xml:space="preserve"> zajišťovány na Ber</w:t>
      </w:r>
      <w:r w:rsidR="008C43C7">
        <w:rPr>
          <w:rFonts w:ascii="Arial" w:hAnsi="Arial" w:cs="Arial"/>
        </w:rPr>
        <w:t>ounsku a Hořovicku v době od 08:00 – 11:</w:t>
      </w:r>
      <w:r w:rsidRPr="004446F9">
        <w:rPr>
          <w:rFonts w:ascii="Arial" w:hAnsi="Arial" w:cs="Arial"/>
        </w:rPr>
        <w:t>00 hodin takto:</w:t>
      </w:r>
    </w:p>
    <w:p w:rsidR="00B836FA" w:rsidRPr="00CA78BA" w:rsidRDefault="00B836FA" w:rsidP="00B836FA">
      <w:pPr>
        <w:pStyle w:val="Bezmezer"/>
        <w:rPr>
          <w:rFonts w:ascii="Arial" w:hAnsi="Arial" w:cs="Arial"/>
          <w:b/>
          <w:sz w:val="16"/>
          <w:szCs w:val="16"/>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13"/>
        <w:gridCol w:w="5670"/>
        <w:gridCol w:w="1629"/>
      </w:tblGrid>
      <w:tr w:rsidR="0048784E" w:rsidRPr="006F0FB1" w:rsidTr="00D75066">
        <w:trPr>
          <w:jc w:val="center"/>
        </w:trPr>
        <w:tc>
          <w:tcPr>
            <w:tcW w:w="1913" w:type="dxa"/>
            <w:tcBorders>
              <w:top w:val="single" w:sz="4" w:space="0" w:color="auto"/>
              <w:left w:val="single" w:sz="4" w:space="0" w:color="auto"/>
              <w:bottom w:val="single" w:sz="4" w:space="0" w:color="auto"/>
              <w:right w:val="single" w:sz="4" w:space="0" w:color="auto"/>
            </w:tcBorders>
          </w:tcPr>
          <w:p w:rsidR="0048784E" w:rsidRPr="00E82FFC" w:rsidRDefault="0048784E" w:rsidP="009F43D4">
            <w:pPr>
              <w:pStyle w:val="Bezmezer"/>
              <w:jc w:val="center"/>
              <w:rPr>
                <w:rFonts w:ascii="Arial" w:hAnsi="Arial" w:cs="Arial"/>
                <w:b/>
                <w:sz w:val="20"/>
                <w:szCs w:val="20"/>
              </w:rPr>
            </w:pPr>
            <w:r w:rsidRPr="00E82FFC">
              <w:rPr>
                <w:rFonts w:ascii="Arial" w:hAnsi="Arial" w:cs="Arial"/>
                <w:b/>
                <w:sz w:val="20"/>
                <w:szCs w:val="20"/>
              </w:rPr>
              <w:t xml:space="preserve">Termín </w:t>
            </w:r>
          </w:p>
        </w:tc>
        <w:tc>
          <w:tcPr>
            <w:tcW w:w="5670" w:type="dxa"/>
            <w:tcBorders>
              <w:top w:val="single" w:sz="4" w:space="0" w:color="auto"/>
              <w:left w:val="single" w:sz="4" w:space="0" w:color="auto"/>
              <w:bottom w:val="single" w:sz="4" w:space="0" w:color="auto"/>
              <w:right w:val="single" w:sz="4" w:space="0" w:color="auto"/>
            </w:tcBorders>
          </w:tcPr>
          <w:p w:rsidR="0048784E" w:rsidRPr="00E82FFC" w:rsidRDefault="0048784E" w:rsidP="009F43D4">
            <w:pPr>
              <w:pStyle w:val="Bezmezer"/>
              <w:jc w:val="center"/>
              <w:rPr>
                <w:rFonts w:ascii="Arial" w:hAnsi="Arial" w:cs="Arial"/>
                <w:b/>
                <w:sz w:val="20"/>
                <w:szCs w:val="20"/>
              </w:rPr>
            </w:pPr>
            <w:r w:rsidRPr="00E82FFC">
              <w:rPr>
                <w:rFonts w:ascii="Arial" w:hAnsi="Arial" w:cs="Arial"/>
                <w:b/>
                <w:sz w:val="20"/>
                <w:szCs w:val="20"/>
              </w:rPr>
              <w:t>Zubní lékař / adresa ordinace</w:t>
            </w:r>
          </w:p>
        </w:tc>
        <w:tc>
          <w:tcPr>
            <w:tcW w:w="1629" w:type="dxa"/>
            <w:tcBorders>
              <w:top w:val="single" w:sz="4" w:space="0" w:color="auto"/>
              <w:left w:val="single" w:sz="4" w:space="0" w:color="auto"/>
              <w:bottom w:val="single" w:sz="4" w:space="0" w:color="auto"/>
              <w:right w:val="single" w:sz="4" w:space="0" w:color="auto"/>
            </w:tcBorders>
          </w:tcPr>
          <w:p w:rsidR="0048784E" w:rsidRPr="00E82FFC" w:rsidRDefault="0048784E" w:rsidP="009F43D4">
            <w:pPr>
              <w:pStyle w:val="Bezmezer"/>
              <w:jc w:val="center"/>
              <w:rPr>
                <w:rFonts w:ascii="Arial" w:hAnsi="Arial" w:cs="Arial"/>
                <w:b/>
                <w:sz w:val="20"/>
                <w:szCs w:val="20"/>
              </w:rPr>
            </w:pPr>
            <w:r w:rsidRPr="00E82FFC">
              <w:rPr>
                <w:rFonts w:ascii="Arial" w:hAnsi="Arial" w:cs="Arial"/>
                <w:b/>
                <w:sz w:val="20"/>
                <w:szCs w:val="20"/>
              </w:rPr>
              <w:t xml:space="preserve">Telefon </w:t>
            </w:r>
          </w:p>
        </w:tc>
      </w:tr>
      <w:tr w:rsidR="00552DC1" w:rsidRPr="008C3FA0" w:rsidTr="00D75066">
        <w:trPr>
          <w:jc w:val="center"/>
        </w:trPr>
        <w:tc>
          <w:tcPr>
            <w:tcW w:w="1913" w:type="dxa"/>
            <w:tcBorders>
              <w:top w:val="single" w:sz="4" w:space="0" w:color="auto"/>
              <w:left w:val="single" w:sz="4" w:space="0" w:color="auto"/>
              <w:bottom w:val="single" w:sz="4" w:space="0" w:color="auto"/>
              <w:right w:val="single" w:sz="4" w:space="0" w:color="auto"/>
            </w:tcBorders>
          </w:tcPr>
          <w:p w:rsidR="00552DC1" w:rsidRPr="005E2B29" w:rsidRDefault="004D3851" w:rsidP="00EF49CD">
            <w:pPr>
              <w:pStyle w:val="Bezmezer"/>
              <w:jc w:val="center"/>
              <w:rPr>
                <w:rFonts w:ascii="Arial" w:hAnsi="Arial" w:cs="Arial"/>
                <w:b/>
              </w:rPr>
            </w:pPr>
            <w:proofErr w:type="gramStart"/>
            <w:r w:rsidRPr="005E2B29">
              <w:rPr>
                <w:rFonts w:ascii="Arial" w:hAnsi="Arial" w:cs="Arial"/>
                <w:b/>
              </w:rPr>
              <w:t>30.-31.7.2016</w:t>
            </w:r>
            <w:proofErr w:type="gramEnd"/>
          </w:p>
        </w:tc>
        <w:tc>
          <w:tcPr>
            <w:tcW w:w="5670" w:type="dxa"/>
            <w:tcBorders>
              <w:top w:val="single" w:sz="4" w:space="0" w:color="auto"/>
              <w:left w:val="single" w:sz="4" w:space="0" w:color="auto"/>
              <w:bottom w:val="single" w:sz="4" w:space="0" w:color="auto"/>
              <w:right w:val="single" w:sz="4" w:space="0" w:color="auto"/>
            </w:tcBorders>
          </w:tcPr>
          <w:p w:rsidR="0048109D" w:rsidRPr="005E2B29" w:rsidRDefault="004D3851" w:rsidP="00EF49CD">
            <w:pPr>
              <w:pStyle w:val="Bezmezer"/>
              <w:tabs>
                <w:tab w:val="left" w:pos="1110"/>
              </w:tabs>
              <w:jc w:val="center"/>
              <w:rPr>
                <w:rFonts w:ascii="Arial" w:hAnsi="Arial" w:cs="Arial"/>
                <w:b/>
              </w:rPr>
            </w:pPr>
            <w:r w:rsidRPr="005E2B29">
              <w:rPr>
                <w:rFonts w:ascii="Arial" w:hAnsi="Arial" w:cs="Arial"/>
                <w:b/>
              </w:rPr>
              <w:t xml:space="preserve">MUDr. </w:t>
            </w:r>
            <w:proofErr w:type="spellStart"/>
            <w:r w:rsidRPr="005E2B29">
              <w:rPr>
                <w:rFonts w:ascii="Arial" w:hAnsi="Arial" w:cs="Arial"/>
                <w:b/>
              </w:rPr>
              <w:t>Valta</w:t>
            </w:r>
            <w:proofErr w:type="spellEnd"/>
            <w:r w:rsidRPr="005E2B29">
              <w:rPr>
                <w:rFonts w:ascii="Arial" w:hAnsi="Arial" w:cs="Arial"/>
                <w:b/>
              </w:rPr>
              <w:t xml:space="preserve"> Richard mladší</w:t>
            </w:r>
          </w:p>
          <w:p w:rsidR="004D3851" w:rsidRPr="005E2B29" w:rsidRDefault="004D3851" w:rsidP="00EF49CD">
            <w:pPr>
              <w:pStyle w:val="Bezmezer"/>
              <w:tabs>
                <w:tab w:val="left" w:pos="1110"/>
              </w:tabs>
              <w:jc w:val="center"/>
              <w:rPr>
                <w:rFonts w:ascii="Arial" w:hAnsi="Arial" w:cs="Arial"/>
                <w:b/>
              </w:rPr>
            </w:pPr>
            <w:r w:rsidRPr="005E2B29">
              <w:rPr>
                <w:rFonts w:ascii="Arial" w:hAnsi="Arial" w:cs="Arial"/>
                <w:b/>
              </w:rPr>
              <w:t>Žebrák, Hradní 68</w:t>
            </w:r>
          </w:p>
        </w:tc>
        <w:tc>
          <w:tcPr>
            <w:tcW w:w="1629" w:type="dxa"/>
            <w:tcBorders>
              <w:top w:val="single" w:sz="4" w:space="0" w:color="auto"/>
              <w:left w:val="single" w:sz="4" w:space="0" w:color="auto"/>
              <w:bottom w:val="single" w:sz="4" w:space="0" w:color="auto"/>
              <w:right w:val="single" w:sz="4" w:space="0" w:color="auto"/>
            </w:tcBorders>
          </w:tcPr>
          <w:p w:rsidR="00552DC1" w:rsidRPr="005E2B29" w:rsidRDefault="00D44BD7" w:rsidP="00EF49CD">
            <w:pPr>
              <w:pStyle w:val="Bezmezer"/>
              <w:jc w:val="center"/>
              <w:rPr>
                <w:rFonts w:ascii="Arial" w:hAnsi="Arial" w:cs="Arial"/>
                <w:b/>
              </w:rPr>
            </w:pPr>
            <w:r w:rsidRPr="005E2B29">
              <w:rPr>
                <w:rFonts w:ascii="Arial" w:hAnsi="Arial" w:cs="Arial"/>
                <w:b/>
              </w:rPr>
              <w:t>311 533 384</w:t>
            </w:r>
          </w:p>
        </w:tc>
      </w:tr>
      <w:tr w:rsidR="00552DC1" w:rsidRPr="008C3FA0" w:rsidTr="00D75066">
        <w:trPr>
          <w:jc w:val="center"/>
        </w:trPr>
        <w:tc>
          <w:tcPr>
            <w:tcW w:w="1913" w:type="dxa"/>
            <w:tcBorders>
              <w:top w:val="single" w:sz="4" w:space="0" w:color="auto"/>
              <w:left w:val="single" w:sz="4" w:space="0" w:color="auto"/>
              <w:bottom w:val="single" w:sz="4" w:space="0" w:color="auto"/>
              <w:right w:val="single" w:sz="4" w:space="0" w:color="auto"/>
            </w:tcBorders>
          </w:tcPr>
          <w:p w:rsidR="00552DC1" w:rsidRPr="005E2B29" w:rsidRDefault="004D3851" w:rsidP="009F43D4">
            <w:pPr>
              <w:pStyle w:val="Bezmezer"/>
              <w:jc w:val="center"/>
              <w:rPr>
                <w:rFonts w:ascii="Arial" w:hAnsi="Arial" w:cs="Arial"/>
                <w:b/>
              </w:rPr>
            </w:pPr>
            <w:proofErr w:type="gramStart"/>
            <w:r w:rsidRPr="005E2B29">
              <w:rPr>
                <w:rFonts w:ascii="Arial" w:hAnsi="Arial" w:cs="Arial"/>
                <w:b/>
              </w:rPr>
              <w:t>6.-7.8.2016</w:t>
            </w:r>
            <w:proofErr w:type="gramEnd"/>
          </w:p>
        </w:tc>
        <w:tc>
          <w:tcPr>
            <w:tcW w:w="5670" w:type="dxa"/>
            <w:tcBorders>
              <w:top w:val="single" w:sz="4" w:space="0" w:color="auto"/>
              <w:left w:val="single" w:sz="4" w:space="0" w:color="auto"/>
              <w:bottom w:val="single" w:sz="4" w:space="0" w:color="auto"/>
              <w:right w:val="single" w:sz="4" w:space="0" w:color="auto"/>
            </w:tcBorders>
          </w:tcPr>
          <w:p w:rsidR="0048109D" w:rsidRPr="005E2B29" w:rsidRDefault="004D3851" w:rsidP="009F43D4">
            <w:pPr>
              <w:pStyle w:val="Bezmezer"/>
              <w:jc w:val="center"/>
              <w:rPr>
                <w:rFonts w:ascii="Arial" w:hAnsi="Arial" w:cs="Arial"/>
                <w:b/>
              </w:rPr>
            </w:pPr>
            <w:r w:rsidRPr="005E2B29">
              <w:rPr>
                <w:rFonts w:ascii="Arial" w:hAnsi="Arial" w:cs="Arial"/>
                <w:b/>
              </w:rPr>
              <w:t>MUDr. Veselá Marie</w:t>
            </w:r>
          </w:p>
          <w:p w:rsidR="004D3851" w:rsidRPr="005E2B29" w:rsidRDefault="004D3851" w:rsidP="009F43D4">
            <w:pPr>
              <w:pStyle w:val="Bezmezer"/>
              <w:jc w:val="center"/>
              <w:rPr>
                <w:rFonts w:ascii="Arial" w:hAnsi="Arial" w:cs="Arial"/>
                <w:b/>
              </w:rPr>
            </w:pPr>
            <w:r w:rsidRPr="005E2B29">
              <w:rPr>
                <w:rFonts w:ascii="Arial" w:hAnsi="Arial" w:cs="Arial"/>
                <w:b/>
              </w:rPr>
              <w:t>Hudlice 64</w:t>
            </w:r>
          </w:p>
        </w:tc>
        <w:tc>
          <w:tcPr>
            <w:tcW w:w="1629" w:type="dxa"/>
            <w:tcBorders>
              <w:top w:val="single" w:sz="4" w:space="0" w:color="auto"/>
              <w:left w:val="single" w:sz="4" w:space="0" w:color="auto"/>
              <w:bottom w:val="single" w:sz="4" w:space="0" w:color="auto"/>
              <w:right w:val="single" w:sz="4" w:space="0" w:color="auto"/>
            </w:tcBorders>
          </w:tcPr>
          <w:p w:rsidR="00552DC1" w:rsidRPr="005E2B29" w:rsidRDefault="00D44BD7" w:rsidP="009F43D4">
            <w:pPr>
              <w:pStyle w:val="Bezmezer"/>
              <w:jc w:val="center"/>
              <w:rPr>
                <w:rFonts w:ascii="Arial" w:hAnsi="Arial" w:cs="Arial"/>
                <w:b/>
              </w:rPr>
            </w:pPr>
            <w:r w:rsidRPr="005E2B29">
              <w:rPr>
                <w:rFonts w:ascii="Arial" w:hAnsi="Arial" w:cs="Arial"/>
                <w:b/>
              </w:rPr>
              <w:t>311 697 659</w:t>
            </w:r>
          </w:p>
        </w:tc>
      </w:tr>
      <w:tr w:rsidR="00552DC1" w:rsidRPr="008C3FA0" w:rsidTr="00D75066">
        <w:trPr>
          <w:jc w:val="center"/>
        </w:trPr>
        <w:tc>
          <w:tcPr>
            <w:tcW w:w="1913" w:type="dxa"/>
            <w:tcBorders>
              <w:top w:val="single" w:sz="4" w:space="0" w:color="auto"/>
              <w:left w:val="single" w:sz="4" w:space="0" w:color="auto"/>
              <w:bottom w:val="single" w:sz="4" w:space="0" w:color="auto"/>
              <w:right w:val="single" w:sz="4" w:space="0" w:color="auto"/>
            </w:tcBorders>
          </w:tcPr>
          <w:p w:rsidR="00552DC1" w:rsidRPr="005E2B29" w:rsidRDefault="004D3851" w:rsidP="009F43D4">
            <w:pPr>
              <w:pStyle w:val="Bezmezer"/>
              <w:jc w:val="center"/>
              <w:rPr>
                <w:rFonts w:ascii="Arial" w:hAnsi="Arial" w:cs="Arial"/>
                <w:b/>
              </w:rPr>
            </w:pPr>
            <w:proofErr w:type="gramStart"/>
            <w:r w:rsidRPr="005E2B29">
              <w:rPr>
                <w:rFonts w:ascii="Arial" w:hAnsi="Arial" w:cs="Arial"/>
                <w:b/>
              </w:rPr>
              <w:t>13.-14.8.2016</w:t>
            </w:r>
            <w:proofErr w:type="gramEnd"/>
          </w:p>
        </w:tc>
        <w:tc>
          <w:tcPr>
            <w:tcW w:w="5670" w:type="dxa"/>
            <w:tcBorders>
              <w:top w:val="single" w:sz="4" w:space="0" w:color="auto"/>
              <w:left w:val="single" w:sz="4" w:space="0" w:color="auto"/>
              <w:bottom w:val="single" w:sz="4" w:space="0" w:color="auto"/>
              <w:right w:val="single" w:sz="4" w:space="0" w:color="auto"/>
            </w:tcBorders>
          </w:tcPr>
          <w:p w:rsidR="0048109D" w:rsidRPr="005E2B29" w:rsidRDefault="004D3851" w:rsidP="009F43D4">
            <w:pPr>
              <w:pStyle w:val="Bezmezer"/>
              <w:jc w:val="center"/>
              <w:rPr>
                <w:rFonts w:ascii="Arial" w:hAnsi="Arial" w:cs="Arial"/>
                <w:b/>
              </w:rPr>
            </w:pPr>
            <w:r w:rsidRPr="005E2B29">
              <w:rPr>
                <w:rFonts w:ascii="Arial" w:hAnsi="Arial" w:cs="Arial"/>
                <w:b/>
              </w:rPr>
              <w:t>MUDr. Třesohlavá Magdalena</w:t>
            </w:r>
          </w:p>
          <w:p w:rsidR="004D3851" w:rsidRPr="005E2B29" w:rsidRDefault="004D3851" w:rsidP="009F43D4">
            <w:pPr>
              <w:pStyle w:val="Bezmezer"/>
              <w:jc w:val="center"/>
              <w:rPr>
                <w:rFonts w:ascii="Arial" w:hAnsi="Arial" w:cs="Arial"/>
                <w:b/>
              </w:rPr>
            </w:pPr>
            <w:r w:rsidRPr="005E2B29">
              <w:rPr>
                <w:rFonts w:ascii="Arial" w:hAnsi="Arial" w:cs="Arial"/>
                <w:b/>
              </w:rPr>
              <w:t>Beroun, Železniční stanice</w:t>
            </w:r>
          </w:p>
        </w:tc>
        <w:tc>
          <w:tcPr>
            <w:tcW w:w="1629" w:type="dxa"/>
            <w:tcBorders>
              <w:top w:val="single" w:sz="4" w:space="0" w:color="auto"/>
              <w:left w:val="single" w:sz="4" w:space="0" w:color="auto"/>
              <w:bottom w:val="single" w:sz="4" w:space="0" w:color="auto"/>
              <w:right w:val="single" w:sz="4" w:space="0" w:color="auto"/>
            </w:tcBorders>
          </w:tcPr>
          <w:p w:rsidR="00552DC1" w:rsidRPr="005E2B29" w:rsidRDefault="00D44BD7" w:rsidP="009F43D4">
            <w:pPr>
              <w:pStyle w:val="Bezmezer"/>
              <w:jc w:val="center"/>
              <w:rPr>
                <w:rFonts w:ascii="Arial" w:hAnsi="Arial" w:cs="Arial"/>
                <w:b/>
              </w:rPr>
            </w:pPr>
            <w:r w:rsidRPr="005E2B29">
              <w:rPr>
                <w:rFonts w:ascii="Arial" w:hAnsi="Arial" w:cs="Arial"/>
                <w:b/>
              </w:rPr>
              <w:t>311 621 497</w:t>
            </w:r>
          </w:p>
        </w:tc>
      </w:tr>
      <w:tr w:rsidR="00552DC1" w:rsidRPr="008C3FA0" w:rsidTr="00D75066">
        <w:trPr>
          <w:jc w:val="center"/>
        </w:trPr>
        <w:tc>
          <w:tcPr>
            <w:tcW w:w="1913" w:type="dxa"/>
            <w:tcBorders>
              <w:top w:val="single" w:sz="4" w:space="0" w:color="auto"/>
              <w:left w:val="single" w:sz="4" w:space="0" w:color="auto"/>
              <w:bottom w:val="single" w:sz="4" w:space="0" w:color="auto"/>
              <w:right w:val="single" w:sz="4" w:space="0" w:color="auto"/>
            </w:tcBorders>
          </w:tcPr>
          <w:p w:rsidR="00552DC1" w:rsidRPr="005E2B29" w:rsidRDefault="004D3851" w:rsidP="009F43D4">
            <w:pPr>
              <w:pStyle w:val="Bezmezer"/>
              <w:jc w:val="center"/>
              <w:rPr>
                <w:rFonts w:ascii="Arial" w:hAnsi="Arial" w:cs="Arial"/>
                <w:b/>
              </w:rPr>
            </w:pPr>
            <w:proofErr w:type="gramStart"/>
            <w:r w:rsidRPr="005E2B29">
              <w:rPr>
                <w:rFonts w:ascii="Arial" w:hAnsi="Arial" w:cs="Arial"/>
                <w:b/>
              </w:rPr>
              <w:t>20.-21.8.2016</w:t>
            </w:r>
            <w:proofErr w:type="gramEnd"/>
          </w:p>
        </w:tc>
        <w:tc>
          <w:tcPr>
            <w:tcW w:w="5670" w:type="dxa"/>
            <w:tcBorders>
              <w:top w:val="single" w:sz="4" w:space="0" w:color="auto"/>
              <w:left w:val="single" w:sz="4" w:space="0" w:color="auto"/>
              <w:bottom w:val="single" w:sz="4" w:space="0" w:color="auto"/>
              <w:right w:val="single" w:sz="4" w:space="0" w:color="auto"/>
            </w:tcBorders>
          </w:tcPr>
          <w:p w:rsidR="0048109D" w:rsidRPr="005E2B29" w:rsidRDefault="00D44BD7" w:rsidP="009F43D4">
            <w:pPr>
              <w:pStyle w:val="Bezmezer"/>
              <w:jc w:val="center"/>
              <w:rPr>
                <w:rFonts w:ascii="Arial" w:hAnsi="Arial" w:cs="Arial"/>
                <w:b/>
              </w:rPr>
            </w:pPr>
            <w:r w:rsidRPr="005E2B29">
              <w:rPr>
                <w:rFonts w:ascii="Arial" w:hAnsi="Arial" w:cs="Arial"/>
                <w:b/>
              </w:rPr>
              <w:t>MUDr. Šedivá Jitka</w:t>
            </w:r>
          </w:p>
          <w:p w:rsidR="00D44BD7" w:rsidRPr="005E2B29" w:rsidRDefault="00D44BD7" w:rsidP="009F43D4">
            <w:pPr>
              <w:pStyle w:val="Bezmezer"/>
              <w:jc w:val="center"/>
              <w:rPr>
                <w:rFonts w:ascii="Arial" w:hAnsi="Arial" w:cs="Arial"/>
                <w:b/>
              </w:rPr>
            </w:pPr>
            <w:r w:rsidRPr="005E2B29">
              <w:rPr>
                <w:rFonts w:ascii="Arial" w:hAnsi="Arial" w:cs="Arial"/>
                <w:b/>
              </w:rPr>
              <w:t xml:space="preserve">Beroun, </w:t>
            </w:r>
            <w:proofErr w:type="spellStart"/>
            <w:r w:rsidRPr="005E2B29">
              <w:rPr>
                <w:rFonts w:ascii="Arial" w:hAnsi="Arial" w:cs="Arial"/>
                <w:b/>
              </w:rPr>
              <w:t>Talichova</w:t>
            </w:r>
            <w:proofErr w:type="spellEnd"/>
            <w:r w:rsidRPr="005E2B29">
              <w:rPr>
                <w:rFonts w:ascii="Arial" w:hAnsi="Arial" w:cs="Arial"/>
                <w:b/>
              </w:rPr>
              <w:t xml:space="preserve"> 825</w:t>
            </w:r>
          </w:p>
        </w:tc>
        <w:tc>
          <w:tcPr>
            <w:tcW w:w="1629" w:type="dxa"/>
            <w:tcBorders>
              <w:top w:val="single" w:sz="4" w:space="0" w:color="auto"/>
              <w:left w:val="single" w:sz="4" w:space="0" w:color="auto"/>
              <w:bottom w:val="single" w:sz="4" w:space="0" w:color="auto"/>
              <w:right w:val="single" w:sz="4" w:space="0" w:color="auto"/>
            </w:tcBorders>
          </w:tcPr>
          <w:p w:rsidR="00552DC1" w:rsidRPr="005E2B29" w:rsidRDefault="00D44BD7" w:rsidP="009F43D4">
            <w:pPr>
              <w:pStyle w:val="Bezmezer"/>
              <w:jc w:val="center"/>
              <w:rPr>
                <w:rFonts w:ascii="Arial" w:hAnsi="Arial" w:cs="Arial"/>
                <w:b/>
              </w:rPr>
            </w:pPr>
            <w:r w:rsidRPr="005E2B29">
              <w:rPr>
                <w:rFonts w:ascii="Arial" w:hAnsi="Arial" w:cs="Arial"/>
                <w:b/>
              </w:rPr>
              <w:t>311 624 375</w:t>
            </w:r>
          </w:p>
        </w:tc>
      </w:tr>
      <w:tr w:rsidR="00024816" w:rsidRPr="008209DD" w:rsidTr="00024816">
        <w:trPr>
          <w:jc w:val="center"/>
        </w:trPr>
        <w:tc>
          <w:tcPr>
            <w:tcW w:w="1913" w:type="dxa"/>
            <w:tcBorders>
              <w:top w:val="single" w:sz="4" w:space="0" w:color="auto"/>
              <w:left w:val="single" w:sz="4" w:space="0" w:color="auto"/>
              <w:bottom w:val="single" w:sz="4" w:space="0" w:color="auto"/>
              <w:right w:val="single" w:sz="4" w:space="0" w:color="auto"/>
            </w:tcBorders>
          </w:tcPr>
          <w:p w:rsidR="00024816" w:rsidRPr="005E2B29" w:rsidRDefault="004D3851" w:rsidP="000C3C5F">
            <w:pPr>
              <w:pStyle w:val="Bezmezer"/>
              <w:jc w:val="center"/>
              <w:rPr>
                <w:rFonts w:ascii="Arial" w:hAnsi="Arial" w:cs="Arial"/>
                <w:b/>
              </w:rPr>
            </w:pPr>
            <w:proofErr w:type="gramStart"/>
            <w:r w:rsidRPr="005E2B29">
              <w:rPr>
                <w:rFonts w:ascii="Arial" w:hAnsi="Arial" w:cs="Arial"/>
                <w:b/>
              </w:rPr>
              <w:t>27.-28.8.2016</w:t>
            </w:r>
            <w:proofErr w:type="gramEnd"/>
          </w:p>
        </w:tc>
        <w:tc>
          <w:tcPr>
            <w:tcW w:w="5670" w:type="dxa"/>
            <w:tcBorders>
              <w:top w:val="single" w:sz="4" w:space="0" w:color="auto"/>
              <w:left w:val="single" w:sz="4" w:space="0" w:color="auto"/>
              <w:bottom w:val="single" w:sz="4" w:space="0" w:color="auto"/>
              <w:right w:val="single" w:sz="4" w:space="0" w:color="auto"/>
            </w:tcBorders>
          </w:tcPr>
          <w:p w:rsidR="0048109D" w:rsidRPr="005E2B29" w:rsidRDefault="00D44BD7" w:rsidP="000C3C5F">
            <w:pPr>
              <w:pStyle w:val="Bezmezer"/>
              <w:jc w:val="center"/>
              <w:rPr>
                <w:rFonts w:ascii="Arial" w:hAnsi="Arial" w:cs="Arial"/>
                <w:b/>
              </w:rPr>
            </w:pPr>
            <w:r w:rsidRPr="005E2B29">
              <w:rPr>
                <w:rFonts w:ascii="Arial" w:hAnsi="Arial" w:cs="Arial"/>
                <w:b/>
              </w:rPr>
              <w:t xml:space="preserve">MUDr. </w:t>
            </w:r>
            <w:proofErr w:type="spellStart"/>
            <w:r w:rsidRPr="005E2B29">
              <w:rPr>
                <w:rFonts w:ascii="Arial" w:hAnsi="Arial" w:cs="Arial"/>
                <w:b/>
              </w:rPr>
              <w:t>Zaytsev</w:t>
            </w:r>
            <w:proofErr w:type="spellEnd"/>
            <w:r w:rsidRPr="005E2B29">
              <w:rPr>
                <w:rFonts w:ascii="Arial" w:hAnsi="Arial" w:cs="Arial"/>
                <w:b/>
              </w:rPr>
              <w:t xml:space="preserve"> </w:t>
            </w:r>
            <w:proofErr w:type="spellStart"/>
            <w:r w:rsidRPr="005E2B29">
              <w:rPr>
                <w:rFonts w:ascii="Arial" w:hAnsi="Arial" w:cs="Arial"/>
                <w:b/>
              </w:rPr>
              <w:t>Dmitry</w:t>
            </w:r>
            <w:proofErr w:type="spellEnd"/>
          </w:p>
          <w:p w:rsidR="00D44BD7" w:rsidRPr="005E2B29" w:rsidRDefault="00D44BD7" w:rsidP="000C3C5F">
            <w:pPr>
              <w:pStyle w:val="Bezmezer"/>
              <w:jc w:val="center"/>
              <w:rPr>
                <w:rFonts w:ascii="Arial" w:hAnsi="Arial" w:cs="Arial"/>
                <w:b/>
              </w:rPr>
            </w:pPr>
            <w:r w:rsidRPr="005E2B29">
              <w:rPr>
                <w:rFonts w:ascii="Arial" w:hAnsi="Arial" w:cs="Arial"/>
                <w:b/>
              </w:rPr>
              <w:t>Beroun, Havlíčkova 1732/3</w:t>
            </w:r>
          </w:p>
        </w:tc>
        <w:tc>
          <w:tcPr>
            <w:tcW w:w="1629" w:type="dxa"/>
            <w:tcBorders>
              <w:top w:val="single" w:sz="4" w:space="0" w:color="auto"/>
              <w:left w:val="single" w:sz="4" w:space="0" w:color="auto"/>
              <w:bottom w:val="single" w:sz="4" w:space="0" w:color="auto"/>
              <w:right w:val="single" w:sz="4" w:space="0" w:color="auto"/>
            </w:tcBorders>
          </w:tcPr>
          <w:p w:rsidR="00024816" w:rsidRPr="005E2B29" w:rsidRDefault="00D44BD7" w:rsidP="000C3C5F">
            <w:pPr>
              <w:pStyle w:val="Bezmezer"/>
              <w:jc w:val="center"/>
              <w:rPr>
                <w:rFonts w:ascii="Arial" w:hAnsi="Arial" w:cs="Arial"/>
                <w:b/>
              </w:rPr>
            </w:pPr>
            <w:r w:rsidRPr="005E2B29">
              <w:rPr>
                <w:rFonts w:ascii="Arial" w:hAnsi="Arial" w:cs="Arial"/>
                <w:b/>
              </w:rPr>
              <w:t>727 836 818</w:t>
            </w:r>
          </w:p>
        </w:tc>
      </w:tr>
    </w:tbl>
    <w:p w:rsidR="005C45DE" w:rsidRDefault="005C45DE" w:rsidP="00970D0C">
      <w:pPr>
        <w:pStyle w:val="Bezmezer"/>
        <w:tabs>
          <w:tab w:val="left" w:pos="2288"/>
        </w:tabs>
        <w:jc w:val="both"/>
        <w:rPr>
          <w:rFonts w:ascii="Arial" w:hAnsi="Arial" w:cs="Arial"/>
          <w:sz w:val="16"/>
          <w:szCs w:val="16"/>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2"/>
      </w:tblGrid>
      <w:tr w:rsidR="00970D0C" w:rsidTr="00F06588">
        <w:tc>
          <w:tcPr>
            <w:tcW w:w="9212" w:type="dxa"/>
            <w:tcBorders>
              <w:top w:val="thickThinSmallGap" w:sz="24" w:space="0" w:color="auto"/>
              <w:left w:val="thickThinSmallGap" w:sz="24" w:space="0" w:color="auto"/>
              <w:bottom w:val="thinThickSmallGap" w:sz="24" w:space="0" w:color="auto"/>
              <w:right w:val="thinThickSmallGap" w:sz="24" w:space="0" w:color="auto"/>
            </w:tcBorders>
          </w:tcPr>
          <w:p w:rsidR="00970D0C" w:rsidRPr="00226373" w:rsidRDefault="00970D0C" w:rsidP="00F06588">
            <w:pPr>
              <w:pStyle w:val="Nadpis5"/>
              <w:numPr>
                <w:ilvl w:val="0"/>
                <w:numId w:val="0"/>
              </w:numPr>
              <w:rPr>
                <w:spacing w:val="134"/>
                <w:sz w:val="28"/>
                <w:szCs w:val="28"/>
              </w:rPr>
            </w:pPr>
            <w:r>
              <w:rPr>
                <w:spacing w:val="134"/>
                <w:sz w:val="28"/>
                <w:szCs w:val="28"/>
              </w:rPr>
              <w:t>Sportovní informace</w:t>
            </w:r>
          </w:p>
        </w:tc>
      </w:tr>
    </w:tbl>
    <w:p w:rsidR="00667AD0" w:rsidRPr="0066215E" w:rsidRDefault="00667AD0" w:rsidP="009D0303">
      <w:pPr>
        <w:rPr>
          <w:rFonts w:ascii="Arial" w:hAnsi="Arial" w:cs="Arial"/>
          <w:b/>
          <w:sz w:val="16"/>
          <w:szCs w:val="16"/>
          <w:highlight w:val="yellow"/>
        </w:rPr>
      </w:pPr>
    </w:p>
    <w:p w:rsidR="00996859" w:rsidRPr="00996859" w:rsidRDefault="00996859" w:rsidP="00996859">
      <w:pPr>
        <w:pStyle w:val="Bezmezer"/>
        <w:jc w:val="center"/>
        <w:rPr>
          <w:rFonts w:ascii="Arial" w:hAnsi="Arial" w:cs="Arial"/>
          <w:b/>
        </w:rPr>
      </w:pPr>
      <w:r w:rsidRPr="00996859">
        <w:rPr>
          <w:rFonts w:ascii="Arial" w:hAnsi="Arial" w:cs="Arial"/>
          <w:b/>
          <w:highlight w:val="yellow"/>
        </w:rPr>
        <w:t>První letní brigáda v areálu TJ VČS Tmaň</w:t>
      </w:r>
    </w:p>
    <w:p w:rsidR="00996859" w:rsidRPr="00996859" w:rsidRDefault="00996859" w:rsidP="00996859">
      <w:pPr>
        <w:pStyle w:val="Bezmezer"/>
        <w:rPr>
          <w:rFonts w:ascii="Arial" w:hAnsi="Arial" w:cs="Arial"/>
        </w:rPr>
      </w:pPr>
      <w:r w:rsidRPr="00996859">
        <w:rPr>
          <w:rFonts w:ascii="Arial" w:hAnsi="Arial" w:cs="Arial"/>
        </w:rPr>
        <w:t>Přátelé tmaňské kopané,</w:t>
      </w:r>
    </w:p>
    <w:p w:rsidR="00525B2B" w:rsidRDefault="00996859" w:rsidP="00525B2B">
      <w:pPr>
        <w:pStyle w:val="Bezmezer"/>
        <w:jc w:val="both"/>
        <w:rPr>
          <w:rFonts w:ascii="Arial" w:hAnsi="Arial" w:cs="Arial"/>
        </w:rPr>
      </w:pPr>
      <w:r>
        <w:rPr>
          <w:rFonts w:ascii="Arial" w:hAnsi="Arial" w:cs="Arial"/>
        </w:rPr>
        <w:t>v neděli 10. července 2016</w:t>
      </w:r>
      <w:r w:rsidRPr="00996859">
        <w:rPr>
          <w:rFonts w:ascii="Arial" w:hAnsi="Arial" w:cs="Arial"/>
        </w:rPr>
        <w:t xml:space="preserve"> od 10:00 hodin </w:t>
      </w:r>
      <w:r w:rsidR="00525B2B">
        <w:rPr>
          <w:rFonts w:ascii="Arial" w:hAnsi="Arial" w:cs="Arial"/>
        </w:rPr>
        <w:t xml:space="preserve">dopoledne </w:t>
      </w:r>
      <w:r w:rsidRPr="00996859">
        <w:rPr>
          <w:rFonts w:ascii="Arial" w:hAnsi="Arial" w:cs="Arial"/>
        </w:rPr>
        <w:t>se uskutečnila první letní plánovaná</w:t>
      </w:r>
      <w:r w:rsidR="00525B2B">
        <w:rPr>
          <w:rFonts w:ascii="Arial" w:hAnsi="Arial" w:cs="Arial"/>
        </w:rPr>
        <w:t xml:space="preserve"> brigáda v areálu TJ VČS Tmaň.</w:t>
      </w:r>
      <w:r w:rsidR="00525B2B" w:rsidRPr="00996859">
        <w:rPr>
          <w:rFonts w:ascii="Arial" w:hAnsi="Arial" w:cs="Arial"/>
        </w:rPr>
        <w:t xml:space="preserve"> </w:t>
      </w:r>
      <w:r w:rsidRPr="00996859">
        <w:rPr>
          <w:rFonts w:ascii="Arial" w:hAnsi="Arial" w:cs="Arial"/>
        </w:rPr>
        <w:t>V rámci této brigády byly uskutečněny první kroky, které by měly přispět k celkové úpravě areálu, s cílem celkově zvelebit prostře</w:t>
      </w:r>
      <w:r w:rsidR="00525B2B">
        <w:rPr>
          <w:rFonts w:ascii="Arial" w:hAnsi="Arial" w:cs="Arial"/>
        </w:rPr>
        <w:t xml:space="preserve">dí areálu, aby nová sezóna 2016 / </w:t>
      </w:r>
      <w:r w:rsidRPr="00996859">
        <w:rPr>
          <w:rFonts w:ascii="Arial" w:hAnsi="Arial" w:cs="Arial"/>
        </w:rPr>
        <w:t>2017 pro</w:t>
      </w:r>
      <w:r w:rsidR="00525B2B">
        <w:rPr>
          <w:rFonts w:ascii="Arial" w:hAnsi="Arial" w:cs="Arial"/>
        </w:rPr>
        <w:t>bíhala v příjemnějším prostředí</w:t>
      </w:r>
      <w:r w:rsidRPr="00996859">
        <w:rPr>
          <w:rFonts w:ascii="Arial" w:hAnsi="Arial" w:cs="Arial"/>
        </w:rPr>
        <w:t xml:space="preserve"> jak pro příchozí diváky, tak i pro hráče samotné</w:t>
      </w:r>
      <w:r w:rsidR="00525B2B">
        <w:rPr>
          <w:rFonts w:ascii="Arial" w:hAnsi="Arial" w:cs="Arial"/>
        </w:rPr>
        <w:t>.</w:t>
      </w:r>
    </w:p>
    <w:p w:rsidR="00996859" w:rsidRPr="00996859" w:rsidRDefault="00996859" w:rsidP="00525B2B">
      <w:pPr>
        <w:pStyle w:val="Bezmezer"/>
        <w:jc w:val="both"/>
        <w:rPr>
          <w:rFonts w:ascii="Arial" w:hAnsi="Arial" w:cs="Arial"/>
        </w:rPr>
      </w:pPr>
      <w:r w:rsidRPr="00996859">
        <w:rPr>
          <w:rFonts w:ascii="Arial" w:hAnsi="Arial" w:cs="Arial"/>
        </w:rPr>
        <w:t xml:space="preserve">Brigády se zúčastnilo 14 příznivců tmaňské kopané, jejichž zásluhou byly opraveny tréninkové branky, byl proveden nový nátěr obou branek na hlavním hřišti, byla posekaná tráva nejen na hřišti, ale i v okolních stráních, částečně byl stržen poničený </w:t>
      </w:r>
      <w:r w:rsidRPr="00996859">
        <w:rPr>
          <w:rFonts w:ascii="Arial" w:hAnsi="Arial" w:cs="Arial"/>
        </w:rPr>
        <w:lastRenderedPageBreak/>
        <w:t>plot, bylo provedeno částečné zakrytí pergoly novým plexisklem k ochraně proti větru a především byly započaty stavební práce pro vznik základové desk</w:t>
      </w:r>
      <w:r w:rsidR="00636982">
        <w:rPr>
          <w:rFonts w:ascii="Arial" w:hAnsi="Arial" w:cs="Arial"/>
        </w:rPr>
        <w:t>y, na které bude stát garáž, je</w:t>
      </w:r>
      <w:r w:rsidRPr="00996859">
        <w:rPr>
          <w:rFonts w:ascii="Arial" w:hAnsi="Arial" w:cs="Arial"/>
        </w:rPr>
        <w:t>ž bude sloužit ke skladování veškeré údržbov</w:t>
      </w:r>
      <w:r w:rsidR="00525B2B">
        <w:rPr>
          <w:rFonts w:ascii="Arial" w:hAnsi="Arial" w:cs="Arial"/>
        </w:rPr>
        <w:t>é techniky a ostatního nářadí.</w:t>
      </w:r>
    </w:p>
    <w:p w:rsidR="00996859" w:rsidRDefault="00996859" w:rsidP="00525B2B">
      <w:pPr>
        <w:pStyle w:val="Bezmezer"/>
        <w:jc w:val="both"/>
        <w:rPr>
          <w:rFonts w:ascii="Arial" w:hAnsi="Arial" w:cs="Arial"/>
        </w:rPr>
      </w:pPr>
      <w:r w:rsidRPr="00996859">
        <w:rPr>
          <w:rFonts w:ascii="Arial" w:hAnsi="Arial" w:cs="Arial"/>
        </w:rPr>
        <w:t>Děkuji všem, kteří se brigády zúčastnili za odvedenou práci i velké nasazení a</w:t>
      </w:r>
      <w:r w:rsidR="00525B2B">
        <w:rPr>
          <w:rFonts w:ascii="Arial" w:hAnsi="Arial" w:cs="Arial"/>
        </w:rPr>
        <w:t xml:space="preserve"> doufám, že při další brigádě </w:t>
      </w:r>
      <w:r w:rsidRPr="00996859">
        <w:rPr>
          <w:rFonts w:ascii="Arial" w:hAnsi="Arial" w:cs="Arial"/>
        </w:rPr>
        <w:t xml:space="preserve">plánované na </w:t>
      </w:r>
      <w:r w:rsidR="00525B2B">
        <w:rPr>
          <w:rStyle w:val="Siln"/>
          <w:rFonts w:ascii="Arial" w:hAnsi="Arial" w:cs="Arial"/>
          <w:b w:val="0"/>
        </w:rPr>
        <w:t>neděli 24. července 2016</w:t>
      </w:r>
      <w:r w:rsidRPr="00996859">
        <w:rPr>
          <w:rStyle w:val="Siln"/>
          <w:rFonts w:ascii="Arial" w:hAnsi="Arial" w:cs="Arial"/>
          <w:b w:val="0"/>
        </w:rPr>
        <w:t xml:space="preserve"> </w:t>
      </w:r>
      <w:r w:rsidR="00525B2B">
        <w:rPr>
          <w:rStyle w:val="Siln"/>
          <w:rFonts w:ascii="Arial" w:hAnsi="Arial" w:cs="Arial"/>
          <w:b w:val="0"/>
        </w:rPr>
        <w:t xml:space="preserve">opět </w:t>
      </w:r>
      <w:r w:rsidRPr="00996859">
        <w:rPr>
          <w:rStyle w:val="Siln"/>
          <w:rFonts w:ascii="Arial" w:hAnsi="Arial" w:cs="Arial"/>
          <w:b w:val="0"/>
        </w:rPr>
        <w:t>od 10:00 hodin</w:t>
      </w:r>
      <w:r w:rsidRPr="00996859">
        <w:rPr>
          <w:rFonts w:ascii="Arial" w:hAnsi="Arial" w:cs="Arial"/>
        </w:rPr>
        <w:t xml:space="preserve"> </w:t>
      </w:r>
      <w:r w:rsidR="00525B2B">
        <w:rPr>
          <w:rFonts w:ascii="Arial" w:hAnsi="Arial" w:cs="Arial"/>
        </w:rPr>
        <w:t xml:space="preserve">dopoledne </w:t>
      </w:r>
      <w:r w:rsidRPr="00996859">
        <w:rPr>
          <w:rFonts w:ascii="Arial" w:hAnsi="Arial" w:cs="Arial"/>
        </w:rPr>
        <w:t>se sejdeme v ještě větším počtu</w:t>
      </w:r>
      <w:r w:rsidR="00525B2B">
        <w:rPr>
          <w:rFonts w:ascii="Arial" w:hAnsi="Arial" w:cs="Arial"/>
        </w:rPr>
        <w:t>.</w:t>
      </w:r>
    </w:p>
    <w:p w:rsidR="004158E6" w:rsidRPr="00996859" w:rsidRDefault="004158E6" w:rsidP="004158E6">
      <w:pPr>
        <w:pStyle w:val="Bezmezer"/>
        <w:jc w:val="right"/>
        <w:rPr>
          <w:rFonts w:ascii="Arial" w:hAnsi="Arial" w:cs="Arial"/>
        </w:rPr>
      </w:pPr>
      <w:r>
        <w:rPr>
          <w:rFonts w:ascii="Arial" w:hAnsi="Arial" w:cs="Arial"/>
        </w:rPr>
        <w:t xml:space="preserve">Jaromír </w:t>
      </w:r>
      <w:proofErr w:type="spellStart"/>
      <w:r>
        <w:rPr>
          <w:rFonts w:ascii="Arial" w:hAnsi="Arial" w:cs="Arial"/>
        </w:rPr>
        <w:t>Frühling</w:t>
      </w:r>
      <w:proofErr w:type="spellEnd"/>
    </w:p>
    <w:p w:rsidR="00996859" w:rsidRPr="00996859" w:rsidRDefault="00996859" w:rsidP="00996859">
      <w:pPr>
        <w:pStyle w:val="Bezmezer"/>
        <w:rPr>
          <w:rFonts w:ascii="Arial" w:hAnsi="Arial" w:cs="Arial"/>
        </w:rPr>
      </w:pPr>
    </w:p>
    <w:p w:rsidR="00525B2B" w:rsidRDefault="00525B2B" w:rsidP="00996859">
      <w:pPr>
        <w:pStyle w:val="Bezmezer"/>
        <w:rPr>
          <w:rFonts w:ascii="Arial" w:hAnsi="Arial" w:cs="Arial"/>
        </w:rPr>
      </w:pPr>
      <w:r>
        <w:rPr>
          <w:rFonts w:ascii="Arial" w:hAnsi="Arial" w:cs="Arial"/>
        </w:rPr>
        <w:t>PS.</w:t>
      </w:r>
      <w:r w:rsidR="00996859" w:rsidRPr="00996859">
        <w:rPr>
          <w:rFonts w:ascii="Arial" w:hAnsi="Arial" w:cs="Arial"/>
        </w:rPr>
        <w:t xml:space="preserve"> </w:t>
      </w:r>
    </w:p>
    <w:p w:rsidR="00996859" w:rsidRPr="00996859" w:rsidRDefault="00996859" w:rsidP="00525B2B">
      <w:pPr>
        <w:pStyle w:val="Bezmezer"/>
        <w:jc w:val="both"/>
        <w:rPr>
          <w:rFonts w:ascii="Arial" w:hAnsi="Arial" w:cs="Arial"/>
        </w:rPr>
      </w:pPr>
      <w:r w:rsidRPr="00996859">
        <w:rPr>
          <w:rFonts w:ascii="Arial" w:hAnsi="Arial" w:cs="Arial"/>
        </w:rPr>
        <w:t xml:space="preserve">Zvláštní poděkování patří Petru Krejčímu a Marku </w:t>
      </w:r>
      <w:proofErr w:type="spellStart"/>
      <w:r w:rsidRPr="00996859">
        <w:rPr>
          <w:rFonts w:ascii="Arial" w:hAnsi="Arial" w:cs="Arial"/>
        </w:rPr>
        <w:t>Černovskému</w:t>
      </w:r>
      <w:proofErr w:type="spellEnd"/>
      <w:r w:rsidRPr="00996859">
        <w:rPr>
          <w:rFonts w:ascii="Arial" w:hAnsi="Arial" w:cs="Arial"/>
        </w:rPr>
        <w:t>, kteří zapůjči</w:t>
      </w:r>
      <w:r w:rsidR="00525B2B">
        <w:rPr>
          <w:rFonts w:ascii="Arial" w:hAnsi="Arial" w:cs="Arial"/>
        </w:rPr>
        <w:t>li k brigádě svoji techniku.</w:t>
      </w:r>
    </w:p>
    <w:p w:rsidR="00996859" w:rsidRPr="00683FF7" w:rsidRDefault="00996859" w:rsidP="00996859">
      <w:pPr>
        <w:pStyle w:val="Bezmezer"/>
        <w:rPr>
          <w:rFonts w:ascii="Arial" w:hAnsi="Arial" w:cs="Arial"/>
          <w:sz w:val="16"/>
          <w:szCs w:val="16"/>
          <w:highlight w:val="yellow"/>
        </w:rPr>
      </w:pPr>
    </w:p>
    <w:p w:rsidR="00996859" w:rsidRDefault="00F5093B" w:rsidP="0034249B">
      <w:pPr>
        <w:tabs>
          <w:tab w:val="left" w:pos="2220"/>
        </w:tabs>
        <w:jc w:val="center"/>
        <w:rPr>
          <w:rFonts w:ascii="Arial" w:hAnsi="Arial" w:cs="Arial"/>
          <w:b/>
          <w:highlight w:val="yellow"/>
        </w:rPr>
      </w:pPr>
      <w:r>
        <w:rPr>
          <w:rFonts w:ascii="Arial" w:hAnsi="Arial" w:cs="Arial"/>
          <w:b/>
          <w:highlight w:val="yellow"/>
        </w:rPr>
        <w:t>Pohár FAČR – OFS Beroun</w:t>
      </w:r>
    </w:p>
    <w:p w:rsidR="00F5093B" w:rsidRDefault="00F5093B" w:rsidP="00F5093B">
      <w:pPr>
        <w:tabs>
          <w:tab w:val="left" w:pos="2220"/>
        </w:tabs>
        <w:jc w:val="both"/>
        <w:rPr>
          <w:rFonts w:ascii="Arial" w:hAnsi="Arial" w:cs="Arial"/>
        </w:rPr>
      </w:pPr>
      <w:r w:rsidRPr="00D43BB7">
        <w:rPr>
          <w:rFonts w:ascii="Arial" w:hAnsi="Arial" w:cs="Arial"/>
          <w:b/>
        </w:rPr>
        <w:t>První kolo poháru FAČR</w:t>
      </w:r>
      <w:r>
        <w:rPr>
          <w:rFonts w:ascii="Arial" w:hAnsi="Arial" w:cs="Arial"/>
        </w:rPr>
        <w:t xml:space="preserve"> na berounském okrese se bude hrát </w:t>
      </w:r>
      <w:r w:rsidRPr="00053176">
        <w:rPr>
          <w:rFonts w:ascii="Arial" w:hAnsi="Arial" w:cs="Arial"/>
          <w:b/>
        </w:rPr>
        <w:t>o víkendu 20. – 21. srpna 2016</w:t>
      </w:r>
      <w:r w:rsidR="008F48B7">
        <w:rPr>
          <w:rFonts w:ascii="Arial" w:hAnsi="Arial" w:cs="Arial"/>
        </w:rPr>
        <w:t xml:space="preserve"> –</w:t>
      </w:r>
      <w:r>
        <w:rPr>
          <w:rFonts w:ascii="Arial" w:hAnsi="Arial" w:cs="Arial"/>
        </w:rPr>
        <w:t xml:space="preserve"> týden před zahájením okresních mistrovských </w:t>
      </w:r>
      <w:r w:rsidR="008F48B7">
        <w:rPr>
          <w:rFonts w:ascii="Arial" w:hAnsi="Arial" w:cs="Arial"/>
        </w:rPr>
        <w:t xml:space="preserve">fotbalových </w:t>
      </w:r>
      <w:r>
        <w:rPr>
          <w:rFonts w:ascii="Arial" w:hAnsi="Arial" w:cs="Arial"/>
        </w:rPr>
        <w:t xml:space="preserve">soutěží. Naši fotbalisté se </w:t>
      </w:r>
      <w:r w:rsidR="008F48B7">
        <w:rPr>
          <w:rFonts w:ascii="Arial" w:hAnsi="Arial" w:cs="Arial"/>
        </w:rPr>
        <w:t xml:space="preserve">také přihlásili do poháru a </w:t>
      </w:r>
      <w:r w:rsidR="00053176">
        <w:rPr>
          <w:rFonts w:ascii="Arial" w:hAnsi="Arial" w:cs="Arial"/>
        </w:rPr>
        <w:t xml:space="preserve">v prvním kole se </w:t>
      </w:r>
      <w:r>
        <w:rPr>
          <w:rFonts w:ascii="Arial" w:hAnsi="Arial" w:cs="Arial"/>
        </w:rPr>
        <w:t>utkají</w:t>
      </w:r>
      <w:r w:rsidR="008F48B7">
        <w:rPr>
          <w:rFonts w:ascii="Arial" w:hAnsi="Arial" w:cs="Arial"/>
        </w:rPr>
        <w:t xml:space="preserve"> </w:t>
      </w:r>
      <w:r>
        <w:rPr>
          <w:rFonts w:ascii="Arial" w:hAnsi="Arial" w:cs="Arial"/>
        </w:rPr>
        <w:t>s </w:t>
      </w:r>
      <w:proofErr w:type="spellStart"/>
      <w:r>
        <w:rPr>
          <w:rFonts w:ascii="Arial" w:hAnsi="Arial" w:cs="Arial"/>
        </w:rPr>
        <w:t>Libomyšlí</w:t>
      </w:r>
      <w:proofErr w:type="spellEnd"/>
      <w:r>
        <w:rPr>
          <w:rFonts w:ascii="Arial" w:hAnsi="Arial" w:cs="Arial"/>
        </w:rPr>
        <w:t>.</w:t>
      </w:r>
    </w:p>
    <w:p w:rsidR="008F48B7" w:rsidRDefault="00F5093B" w:rsidP="00F5093B">
      <w:pPr>
        <w:tabs>
          <w:tab w:val="left" w:pos="2220"/>
        </w:tabs>
        <w:jc w:val="both"/>
        <w:rPr>
          <w:rFonts w:ascii="Arial" w:hAnsi="Arial" w:cs="Arial"/>
        </w:rPr>
      </w:pPr>
      <w:r>
        <w:rPr>
          <w:rFonts w:ascii="Arial" w:hAnsi="Arial" w:cs="Arial"/>
        </w:rPr>
        <w:t>Pořad zápasů 1.</w:t>
      </w:r>
      <w:r w:rsidR="008F48B7">
        <w:rPr>
          <w:rFonts w:ascii="Arial" w:hAnsi="Arial" w:cs="Arial"/>
        </w:rPr>
        <w:t xml:space="preserve"> </w:t>
      </w:r>
      <w:r>
        <w:rPr>
          <w:rFonts w:ascii="Arial" w:hAnsi="Arial" w:cs="Arial"/>
        </w:rPr>
        <w:t xml:space="preserve">kola: Mořina – Zadní Třebáň, Nový Jáchymov – Nižbor, Osov – Všeradice, </w:t>
      </w:r>
      <w:r w:rsidRPr="008F48B7">
        <w:rPr>
          <w:rFonts w:ascii="Arial" w:hAnsi="Arial" w:cs="Arial"/>
          <w:b/>
        </w:rPr>
        <w:t xml:space="preserve">Tmaň </w:t>
      </w:r>
      <w:r w:rsidR="008F48B7" w:rsidRPr="008F48B7">
        <w:rPr>
          <w:rFonts w:ascii="Arial" w:hAnsi="Arial" w:cs="Arial"/>
          <w:b/>
        </w:rPr>
        <w:t>–</w:t>
      </w:r>
      <w:r w:rsidRPr="008F48B7">
        <w:rPr>
          <w:rFonts w:ascii="Arial" w:hAnsi="Arial" w:cs="Arial"/>
          <w:b/>
        </w:rPr>
        <w:t xml:space="preserve"> Libomyšl</w:t>
      </w:r>
      <w:r w:rsidR="008F48B7">
        <w:rPr>
          <w:rFonts w:ascii="Arial" w:hAnsi="Arial" w:cs="Arial"/>
        </w:rPr>
        <w:t xml:space="preserve">, Rpety – Lochovice, Zaječov – Osek, Újezd – Podluhy, Březová – Broumy, Praskolesy – Žebrák. Volno v prvním pohárovém kole mají týmy: Karlštejn, Chyňava, Tetín, Stašov, Neumětely, Tlustice, Drozdov. </w:t>
      </w:r>
    </w:p>
    <w:p w:rsidR="00F5093B" w:rsidRPr="00F5093B" w:rsidRDefault="008F48B7" w:rsidP="00F5093B">
      <w:pPr>
        <w:tabs>
          <w:tab w:val="left" w:pos="2220"/>
        </w:tabs>
        <w:jc w:val="both"/>
        <w:rPr>
          <w:rFonts w:ascii="Arial" w:hAnsi="Arial" w:cs="Arial"/>
        </w:rPr>
      </w:pPr>
      <w:r>
        <w:rPr>
          <w:rFonts w:ascii="Arial" w:hAnsi="Arial" w:cs="Arial"/>
        </w:rPr>
        <w:t>Druhé pohárové kolo</w:t>
      </w:r>
      <w:r w:rsidR="00F5093B">
        <w:rPr>
          <w:rFonts w:ascii="Arial" w:hAnsi="Arial" w:cs="Arial"/>
        </w:rPr>
        <w:t xml:space="preserve"> </w:t>
      </w:r>
      <w:r>
        <w:rPr>
          <w:rFonts w:ascii="Arial" w:hAnsi="Arial" w:cs="Arial"/>
        </w:rPr>
        <w:t>je na pořadu ve středu 31. srpna 2016 od 17:00 hodin.</w:t>
      </w:r>
    </w:p>
    <w:p w:rsidR="00F5093B" w:rsidRDefault="00F5093B" w:rsidP="0034249B">
      <w:pPr>
        <w:tabs>
          <w:tab w:val="left" w:pos="2220"/>
        </w:tabs>
        <w:jc w:val="center"/>
        <w:rPr>
          <w:rFonts w:ascii="Arial" w:hAnsi="Arial" w:cs="Arial"/>
          <w:b/>
          <w:highlight w:val="yellow"/>
        </w:rPr>
      </w:pPr>
    </w:p>
    <w:p w:rsidR="00B412FF" w:rsidRDefault="002B25D4" w:rsidP="0034249B">
      <w:pPr>
        <w:tabs>
          <w:tab w:val="left" w:pos="2220"/>
        </w:tabs>
        <w:jc w:val="center"/>
        <w:rPr>
          <w:rFonts w:ascii="Arial" w:hAnsi="Arial" w:cs="Arial"/>
          <w:b/>
        </w:rPr>
      </w:pPr>
      <w:r w:rsidRPr="0034249B">
        <w:rPr>
          <w:rFonts w:ascii="Arial" w:hAnsi="Arial" w:cs="Arial"/>
          <w:b/>
          <w:highlight w:val="yellow"/>
        </w:rPr>
        <w:t>Rozdělení týmů do soutěží</w:t>
      </w:r>
    </w:p>
    <w:p w:rsidR="00DD7DD9" w:rsidRPr="00DD7DD9" w:rsidRDefault="002B25D4" w:rsidP="002B25D4">
      <w:pPr>
        <w:tabs>
          <w:tab w:val="left" w:pos="2220"/>
        </w:tabs>
        <w:jc w:val="both"/>
        <w:rPr>
          <w:rFonts w:ascii="Arial" w:hAnsi="Arial" w:cs="Arial"/>
        </w:rPr>
      </w:pPr>
      <w:r>
        <w:rPr>
          <w:rFonts w:ascii="Arial" w:hAnsi="Arial" w:cs="Arial"/>
        </w:rPr>
        <w:t xml:space="preserve">Okresní soutěže mužů v novém ročníku 2016 / 2017 byly rozděleny podle přihlášených týmů následovně: okresní přebor, dvě třetí třídy – A </w:t>
      </w:r>
      <w:proofErr w:type="spellStart"/>
      <w:r>
        <w:rPr>
          <w:rFonts w:ascii="Arial" w:hAnsi="Arial" w:cs="Arial"/>
        </w:rPr>
        <w:t>a</w:t>
      </w:r>
      <w:proofErr w:type="spellEnd"/>
      <w:r>
        <w:rPr>
          <w:rFonts w:ascii="Arial" w:hAnsi="Arial" w:cs="Arial"/>
        </w:rPr>
        <w:t xml:space="preserve"> B a na rozdíl od minulého ročníku – již jen</w:t>
      </w:r>
      <w:r w:rsidR="001B6CF5">
        <w:rPr>
          <w:rFonts w:ascii="Arial" w:hAnsi="Arial" w:cs="Arial"/>
        </w:rPr>
        <w:t>o</w:t>
      </w:r>
      <w:r>
        <w:rPr>
          <w:rFonts w:ascii="Arial" w:hAnsi="Arial" w:cs="Arial"/>
        </w:rPr>
        <w:t>m jedna čtvrtá třída, ale zato s 1</w:t>
      </w:r>
      <w:r w:rsidR="00AC7702">
        <w:rPr>
          <w:rFonts w:ascii="Arial" w:hAnsi="Arial" w:cs="Arial"/>
        </w:rPr>
        <w:t>3</w:t>
      </w:r>
      <w:r>
        <w:rPr>
          <w:rFonts w:ascii="Arial" w:hAnsi="Arial" w:cs="Arial"/>
        </w:rPr>
        <w:t xml:space="preserve"> mužstvy</w:t>
      </w:r>
      <w:r w:rsidR="001B6CF5">
        <w:rPr>
          <w:rFonts w:ascii="Arial" w:hAnsi="Arial" w:cs="Arial"/>
        </w:rPr>
        <w:t>, mezi nimiž budou také naši</w:t>
      </w:r>
      <w:r w:rsidR="00CA72D8">
        <w:rPr>
          <w:rFonts w:ascii="Arial" w:hAnsi="Arial" w:cs="Arial"/>
        </w:rPr>
        <w:t xml:space="preserve"> fotbalisté.</w:t>
      </w:r>
      <w:r w:rsidR="001B6CF5">
        <w:rPr>
          <w:rFonts w:ascii="Arial" w:hAnsi="Arial" w:cs="Arial"/>
        </w:rPr>
        <w:t xml:space="preserve"> </w:t>
      </w:r>
      <w:r w:rsidR="0034249B">
        <w:rPr>
          <w:rFonts w:ascii="Arial" w:hAnsi="Arial" w:cs="Arial"/>
        </w:rPr>
        <w:t>L</w:t>
      </w:r>
      <w:r w:rsidR="001B6CF5">
        <w:rPr>
          <w:rFonts w:ascii="Arial" w:hAnsi="Arial" w:cs="Arial"/>
        </w:rPr>
        <w:t xml:space="preserve">osovací aktiv se konal v restauraci U štiky v Berouně </w:t>
      </w:r>
      <w:r w:rsidR="0034249B">
        <w:rPr>
          <w:rFonts w:ascii="Arial" w:hAnsi="Arial" w:cs="Arial"/>
        </w:rPr>
        <w:t xml:space="preserve">od 10:00 hodin v sobotu 23. července 2016. </w:t>
      </w:r>
      <w:r w:rsidR="00CA72D8">
        <w:rPr>
          <w:rFonts w:ascii="Arial" w:hAnsi="Arial" w:cs="Arial"/>
        </w:rPr>
        <w:t>Přímo na místě došlo ke změně v obsazení ve III. A třídě, kde před zahájením aktivu oznámil zástupce TJ Lužce odstoupení tohoto týmu pro sezónu 2016 / 2017. Po vyčerpání všech možností</w:t>
      </w:r>
      <w:r w:rsidR="00802D5A">
        <w:rPr>
          <w:rFonts w:ascii="Arial" w:hAnsi="Arial" w:cs="Arial"/>
        </w:rPr>
        <w:t xml:space="preserve"> tak v této soutěži zůstal B tým Olympie Zdice. Pár dnů předtím oznámil Litavan Libomyšl, že nemá zájem startovat ve III. </w:t>
      </w:r>
      <w:r w:rsidR="00DD7DD9">
        <w:rPr>
          <w:rFonts w:ascii="Arial" w:hAnsi="Arial" w:cs="Arial"/>
        </w:rPr>
        <w:t>třídě a sestup</w:t>
      </w:r>
      <w:r w:rsidR="00802D5A">
        <w:rPr>
          <w:rFonts w:ascii="Arial" w:hAnsi="Arial" w:cs="Arial"/>
        </w:rPr>
        <w:t xml:space="preserve"> nakonec nepotkal ani Srbsko – a jediným sestupujícím se </w:t>
      </w:r>
      <w:r w:rsidR="00DD7DD9">
        <w:rPr>
          <w:rFonts w:ascii="Arial" w:hAnsi="Arial" w:cs="Arial"/>
        </w:rPr>
        <w:t xml:space="preserve">tak </w:t>
      </w:r>
      <w:r w:rsidR="00802D5A">
        <w:rPr>
          <w:rFonts w:ascii="Arial" w:hAnsi="Arial" w:cs="Arial"/>
        </w:rPr>
        <w:t>stala Tmaň</w:t>
      </w:r>
      <w:r w:rsidR="00802D5A" w:rsidRPr="00167581">
        <w:rPr>
          <w:rFonts w:ascii="Arial" w:hAnsi="Arial" w:cs="Arial"/>
          <w:b/>
        </w:rPr>
        <w:t>.</w:t>
      </w:r>
      <w:r w:rsidR="005E2B29">
        <w:rPr>
          <w:rFonts w:ascii="Arial" w:hAnsi="Arial" w:cs="Arial"/>
          <w:b/>
        </w:rPr>
        <w:t xml:space="preserve"> </w:t>
      </w:r>
      <w:r w:rsidR="00DD7DD9" w:rsidRPr="00DD7DD9">
        <w:rPr>
          <w:rFonts w:ascii="Arial" w:hAnsi="Arial" w:cs="Arial"/>
        </w:rPr>
        <w:t>V</w:t>
      </w:r>
      <w:r w:rsidR="005E2B29" w:rsidRPr="00DD7DD9">
        <w:rPr>
          <w:rFonts w:ascii="Arial" w:hAnsi="Arial" w:cs="Arial"/>
        </w:rPr>
        <w:t>e IV. třídě se bude nacházet</w:t>
      </w:r>
      <w:r w:rsidR="00802D5A" w:rsidRPr="00167581">
        <w:rPr>
          <w:rFonts w:ascii="Arial" w:hAnsi="Arial" w:cs="Arial"/>
          <w:b/>
        </w:rPr>
        <w:t xml:space="preserve"> </w:t>
      </w:r>
      <w:r w:rsidR="00DD7DD9">
        <w:rPr>
          <w:rFonts w:ascii="Arial" w:hAnsi="Arial" w:cs="Arial"/>
        </w:rPr>
        <w:t>v </w:t>
      </w:r>
      <w:r w:rsidR="00DD7DD9" w:rsidRPr="00DD7DD9">
        <w:rPr>
          <w:rFonts w:ascii="Arial" w:hAnsi="Arial" w:cs="Arial"/>
        </w:rPr>
        <w:t>t</w:t>
      </w:r>
      <w:r w:rsidR="00DD7DD9">
        <w:rPr>
          <w:rFonts w:ascii="Arial" w:hAnsi="Arial" w:cs="Arial"/>
        </w:rPr>
        <w:t>éto společnosti: Drozdov B, Chyňava B, Libomyšl, Liteň, Lochovice B, Osek B, Osov, Rpety, Tetín B, Tlustice B, Tmaň, Újezd B, Vižina.</w:t>
      </w:r>
    </w:p>
    <w:p w:rsidR="002B25D4" w:rsidRPr="002B25D4" w:rsidRDefault="00BB444C" w:rsidP="002B25D4">
      <w:pPr>
        <w:tabs>
          <w:tab w:val="left" w:pos="2220"/>
        </w:tabs>
        <w:jc w:val="both"/>
        <w:rPr>
          <w:rFonts w:ascii="Arial" w:hAnsi="Arial" w:cs="Arial"/>
        </w:rPr>
      </w:pPr>
      <w:r w:rsidRPr="00167581">
        <w:rPr>
          <w:rFonts w:ascii="Arial" w:hAnsi="Arial" w:cs="Arial"/>
          <w:b/>
        </w:rPr>
        <w:t xml:space="preserve">Jednotlivé týmy ve IV. třídě mají vylosovaná tato čísla (v závorce uveden hrací den): </w:t>
      </w:r>
      <w:r>
        <w:rPr>
          <w:rFonts w:ascii="Arial" w:hAnsi="Arial" w:cs="Arial"/>
        </w:rPr>
        <w:t>1. Vižina (</w:t>
      </w:r>
      <w:proofErr w:type="spellStart"/>
      <w:r>
        <w:rPr>
          <w:rFonts w:ascii="Arial" w:hAnsi="Arial" w:cs="Arial"/>
        </w:rPr>
        <w:t>so</w:t>
      </w:r>
      <w:proofErr w:type="spellEnd"/>
      <w:r>
        <w:rPr>
          <w:rFonts w:ascii="Arial" w:hAnsi="Arial" w:cs="Arial"/>
        </w:rPr>
        <w:t>), 2. Osek B</w:t>
      </w:r>
      <w:r w:rsidR="00CA72D8">
        <w:rPr>
          <w:rFonts w:ascii="Arial" w:hAnsi="Arial" w:cs="Arial"/>
        </w:rPr>
        <w:t xml:space="preserve"> (ne)</w:t>
      </w:r>
      <w:r>
        <w:rPr>
          <w:rFonts w:ascii="Arial" w:hAnsi="Arial" w:cs="Arial"/>
        </w:rPr>
        <w:t>, 3. Újezd B</w:t>
      </w:r>
      <w:r w:rsidR="00CA72D8">
        <w:rPr>
          <w:rFonts w:ascii="Arial" w:hAnsi="Arial" w:cs="Arial"/>
        </w:rPr>
        <w:t xml:space="preserve"> (ne)</w:t>
      </w:r>
      <w:r>
        <w:rPr>
          <w:rFonts w:ascii="Arial" w:hAnsi="Arial" w:cs="Arial"/>
        </w:rPr>
        <w:t>, 4. Lochovice B</w:t>
      </w:r>
      <w:r w:rsidR="00CA72D8">
        <w:rPr>
          <w:rFonts w:ascii="Arial" w:hAnsi="Arial" w:cs="Arial"/>
        </w:rPr>
        <w:t xml:space="preserve"> (ne)</w:t>
      </w:r>
      <w:r>
        <w:rPr>
          <w:rFonts w:ascii="Arial" w:hAnsi="Arial" w:cs="Arial"/>
        </w:rPr>
        <w:t>, 5. Tlustice B</w:t>
      </w:r>
      <w:r w:rsidR="00CA72D8">
        <w:rPr>
          <w:rFonts w:ascii="Arial" w:hAnsi="Arial" w:cs="Arial"/>
        </w:rPr>
        <w:t xml:space="preserve"> (ne)</w:t>
      </w:r>
      <w:r>
        <w:rPr>
          <w:rFonts w:ascii="Arial" w:hAnsi="Arial" w:cs="Arial"/>
        </w:rPr>
        <w:t>, 6. Liteň</w:t>
      </w:r>
      <w:r w:rsidR="00CA72D8">
        <w:rPr>
          <w:rFonts w:ascii="Arial" w:hAnsi="Arial" w:cs="Arial"/>
        </w:rPr>
        <w:t xml:space="preserve"> (ne)</w:t>
      </w:r>
      <w:r>
        <w:rPr>
          <w:rFonts w:ascii="Arial" w:hAnsi="Arial" w:cs="Arial"/>
        </w:rPr>
        <w:t xml:space="preserve">, </w:t>
      </w:r>
      <w:r w:rsidRPr="00167581">
        <w:rPr>
          <w:rFonts w:ascii="Arial" w:hAnsi="Arial" w:cs="Arial"/>
          <w:b/>
        </w:rPr>
        <w:t>7. Tmaň</w:t>
      </w:r>
      <w:r w:rsidR="00CA72D8" w:rsidRPr="00167581">
        <w:rPr>
          <w:rFonts w:ascii="Arial" w:hAnsi="Arial" w:cs="Arial"/>
          <w:b/>
        </w:rPr>
        <w:t xml:space="preserve"> (</w:t>
      </w:r>
      <w:proofErr w:type="spellStart"/>
      <w:r w:rsidR="00CA72D8" w:rsidRPr="00167581">
        <w:rPr>
          <w:rFonts w:ascii="Arial" w:hAnsi="Arial" w:cs="Arial"/>
          <w:b/>
        </w:rPr>
        <w:t>so</w:t>
      </w:r>
      <w:proofErr w:type="spellEnd"/>
      <w:r w:rsidR="00CA72D8" w:rsidRPr="00167581">
        <w:rPr>
          <w:rFonts w:ascii="Arial" w:hAnsi="Arial" w:cs="Arial"/>
          <w:b/>
        </w:rPr>
        <w:t>)</w:t>
      </w:r>
      <w:r>
        <w:rPr>
          <w:rFonts w:ascii="Arial" w:hAnsi="Arial" w:cs="Arial"/>
        </w:rPr>
        <w:t>, 8. Drozdov B</w:t>
      </w:r>
      <w:r w:rsidR="00CA72D8">
        <w:rPr>
          <w:rFonts w:ascii="Arial" w:hAnsi="Arial" w:cs="Arial"/>
        </w:rPr>
        <w:t xml:space="preserve"> (ne)</w:t>
      </w:r>
      <w:r>
        <w:rPr>
          <w:rFonts w:ascii="Arial" w:hAnsi="Arial" w:cs="Arial"/>
        </w:rPr>
        <w:t>, 9. Rpety</w:t>
      </w:r>
      <w:r w:rsidR="00CA72D8">
        <w:rPr>
          <w:rFonts w:ascii="Arial" w:hAnsi="Arial" w:cs="Arial"/>
        </w:rPr>
        <w:t xml:space="preserve"> (ne)</w:t>
      </w:r>
      <w:r>
        <w:rPr>
          <w:rFonts w:ascii="Arial" w:hAnsi="Arial" w:cs="Arial"/>
        </w:rPr>
        <w:t xml:space="preserve">, 10. </w:t>
      </w:r>
      <w:r w:rsidR="00CA72D8">
        <w:rPr>
          <w:rFonts w:ascii="Arial" w:hAnsi="Arial" w:cs="Arial"/>
        </w:rPr>
        <w:t>– neobsazen</w:t>
      </w:r>
      <w:r>
        <w:rPr>
          <w:rFonts w:ascii="Arial" w:hAnsi="Arial" w:cs="Arial"/>
        </w:rPr>
        <w:t>o, 11. Chyňava B</w:t>
      </w:r>
      <w:r w:rsidR="00CA72D8">
        <w:rPr>
          <w:rFonts w:ascii="Arial" w:hAnsi="Arial" w:cs="Arial"/>
        </w:rPr>
        <w:t xml:space="preserve"> (ne)</w:t>
      </w:r>
      <w:r>
        <w:rPr>
          <w:rFonts w:ascii="Arial" w:hAnsi="Arial" w:cs="Arial"/>
        </w:rPr>
        <w:t>, 12. Tetín B</w:t>
      </w:r>
      <w:r w:rsidR="00CA72D8">
        <w:rPr>
          <w:rFonts w:ascii="Arial" w:hAnsi="Arial" w:cs="Arial"/>
        </w:rPr>
        <w:t xml:space="preserve"> (ne)</w:t>
      </w:r>
      <w:r>
        <w:rPr>
          <w:rFonts w:ascii="Arial" w:hAnsi="Arial" w:cs="Arial"/>
        </w:rPr>
        <w:t>, 13. Osov</w:t>
      </w:r>
      <w:r w:rsidR="00CA72D8">
        <w:rPr>
          <w:rFonts w:ascii="Arial" w:hAnsi="Arial" w:cs="Arial"/>
        </w:rPr>
        <w:t xml:space="preserve"> (</w:t>
      </w:r>
      <w:proofErr w:type="spellStart"/>
      <w:r w:rsidR="00CA72D8">
        <w:rPr>
          <w:rFonts w:ascii="Arial" w:hAnsi="Arial" w:cs="Arial"/>
        </w:rPr>
        <w:t>so</w:t>
      </w:r>
      <w:proofErr w:type="spellEnd"/>
      <w:r w:rsidR="00CA72D8">
        <w:rPr>
          <w:rFonts w:ascii="Arial" w:hAnsi="Arial" w:cs="Arial"/>
        </w:rPr>
        <w:t>)</w:t>
      </w:r>
      <w:r>
        <w:rPr>
          <w:rFonts w:ascii="Arial" w:hAnsi="Arial" w:cs="Arial"/>
        </w:rPr>
        <w:t>, 14. Libomyšl</w:t>
      </w:r>
      <w:r w:rsidR="00CA72D8">
        <w:rPr>
          <w:rFonts w:ascii="Arial" w:hAnsi="Arial" w:cs="Arial"/>
        </w:rPr>
        <w:t xml:space="preserve"> (</w:t>
      </w:r>
      <w:proofErr w:type="spellStart"/>
      <w:r w:rsidR="00CA72D8">
        <w:rPr>
          <w:rFonts w:ascii="Arial" w:hAnsi="Arial" w:cs="Arial"/>
        </w:rPr>
        <w:t>so</w:t>
      </w:r>
      <w:proofErr w:type="spellEnd"/>
      <w:r w:rsidR="00CA72D8">
        <w:rPr>
          <w:rFonts w:ascii="Arial" w:hAnsi="Arial" w:cs="Arial"/>
        </w:rPr>
        <w:t>)</w:t>
      </w:r>
      <w:r>
        <w:rPr>
          <w:rFonts w:ascii="Arial" w:hAnsi="Arial" w:cs="Arial"/>
        </w:rPr>
        <w:t xml:space="preserve">.  </w:t>
      </w:r>
      <w:r w:rsidR="0034249B">
        <w:rPr>
          <w:rFonts w:ascii="Arial" w:hAnsi="Arial" w:cs="Arial"/>
        </w:rPr>
        <w:t xml:space="preserve">Na sportovní emoce se můžeme těšit již tento měsíc, neboť </w:t>
      </w:r>
      <w:r w:rsidR="0034249B" w:rsidRPr="00D43BB7">
        <w:rPr>
          <w:rFonts w:ascii="Arial" w:hAnsi="Arial" w:cs="Arial"/>
          <w:b/>
        </w:rPr>
        <w:t xml:space="preserve">okresní soutěže mužů </w:t>
      </w:r>
      <w:r w:rsidR="00D43BB7">
        <w:rPr>
          <w:rFonts w:ascii="Arial" w:hAnsi="Arial" w:cs="Arial"/>
          <w:b/>
        </w:rPr>
        <w:t xml:space="preserve">ročníku 2016 / 2017 </w:t>
      </w:r>
      <w:r w:rsidR="0034249B" w:rsidRPr="00D43BB7">
        <w:rPr>
          <w:rFonts w:ascii="Arial" w:hAnsi="Arial" w:cs="Arial"/>
          <w:b/>
        </w:rPr>
        <w:t xml:space="preserve">začínají </w:t>
      </w:r>
      <w:r w:rsidR="0002695A" w:rsidRPr="00D43BB7">
        <w:rPr>
          <w:rFonts w:ascii="Arial" w:hAnsi="Arial" w:cs="Arial"/>
          <w:b/>
        </w:rPr>
        <w:t xml:space="preserve">prvním kolem </w:t>
      </w:r>
      <w:r w:rsidR="0034249B" w:rsidRPr="00D43BB7">
        <w:rPr>
          <w:rFonts w:ascii="Arial" w:hAnsi="Arial" w:cs="Arial"/>
          <w:b/>
        </w:rPr>
        <w:t>o posledním srpnovém víkendu 27. – 28. srpna 2016</w:t>
      </w:r>
      <w:r w:rsidR="0034249B">
        <w:rPr>
          <w:rFonts w:ascii="Arial" w:hAnsi="Arial" w:cs="Arial"/>
        </w:rPr>
        <w:t>.</w:t>
      </w:r>
    </w:p>
    <w:p w:rsidR="002268BD" w:rsidRPr="00C176FE" w:rsidRDefault="002268BD" w:rsidP="00217A42">
      <w:pPr>
        <w:pStyle w:val="Bezmezer"/>
        <w:jc w:val="both"/>
        <w:rPr>
          <w:rFonts w:ascii="Arial" w:hAnsi="Arial" w:cs="Arial"/>
          <w:sz w:val="16"/>
          <w:szCs w:val="16"/>
        </w:rPr>
      </w:pPr>
    </w:p>
    <w:tbl>
      <w:tblPr>
        <w:tblW w:w="0" w:type="auto"/>
        <w:tblBorders>
          <w:top w:val="double" w:sz="4" w:space="0" w:color="auto"/>
          <w:left w:val="double" w:sz="4" w:space="0" w:color="auto"/>
          <w:bottom w:val="double" w:sz="4" w:space="0" w:color="auto"/>
          <w:right w:val="double" w:sz="4" w:space="0" w:color="auto"/>
        </w:tblBorders>
        <w:tblCellMar>
          <w:left w:w="70" w:type="dxa"/>
          <w:right w:w="70" w:type="dxa"/>
        </w:tblCellMar>
        <w:tblLook w:val="0000"/>
      </w:tblPr>
      <w:tblGrid>
        <w:gridCol w:w="9212"/>
      </w:tblGrid>
      <w:tr w:rsidR="00217A42" w:rsidTr="007C2158">
        <w:tc>
          <w:tcPr>
            <w:tcW w:w="9212" w:type="dxa"/>
          </w:tcPr>
          <w:p w:rsidR="00217A42" w:rsidRPr="00981043" w:rsidRDefault="00217A42" w:rsidP="007C2158">
            <w:pPr>
              <w:rPr>
                <w:rFonts w:ascii="Arial" w:hAnsi="Arial" w:cs="Arial"/>
                <w:sz w:val="16"/>
                <w:szCs w:val="16"/>
              </w:rPr>
            </w:pPr>
          </w:p>
          <w:p w:rsidR="00217A42" w:rsidRDefault="00217A42" w:rsidP="007C2158">
            <w:pPr>
              <w:jc w:val="center"/>
              <w:rPr>
                <w:rFonts w:ascii="Arial" w:hAnsi="Arial" w:cs="Arial"/>
                <w:sz w:val="20"/>
              </w:rPr>
            </w:pPr>
            <w:r>
              <w:rPr>
                <w:rFonts w:ascii="Arial" w:hAnsi="Arial" w:cs="Arial"/>
                <w:b/>
                <w:bCs/>
                <w:i/>
                <w:iCs/>
              </w:rPr>
              <w:t>OBZOR</w:t>
            </w:r>
            <w:r>
              <w:rPr>
                <w:rFonts w:ascii="Arial" w:hAnsi="Arial" w:cs="Arial"/>
                <w:b/>
                <w:bCs/>
              </w:rPr>
              <w:t xml:space="preserve"> – informační časopis Obce Tmaň.</w:t>
            </w:r>
          </w:p>
          <w:p w:rsidR="00217A42" w:rsidRDefault="00217A42" w:rsidP="007C2158">
            <w:pPr>
              <w:jc w:val="center"/>
              <w:rPr>
                <w:rFonts w:ascii="Arial" w:hAnsi="Arial" w:cs="Arial"/>
                <w:sz w:val="20"/>
              </w:rPr>
            </w:pPr>
            <w:r>
              <w:rPr>
                <w:rFonts w:ascii="Arial" w:hAnsi="Arial" w:cs="Arial"/>
                <w:sz w:val="20"/>
              </w:rPr>
              <w:t>Registrováno na Ministerstvu kultury ČR – evidenční číslo: MK ČR E 10531</w:t>
            </w:r>
          </w:p>
          <w:p w:rsidR="00217A42" w:rsidRDefault="00217A42" w:rsidP="007C2158">
            <w:pPr>
              <w:jc w:val="center"/>
              <w:rPr>
                <w:rFonts w:ascii="Arial" w:hAnsi="Arial" w:cs="Arial"/>
                <w:sz w:val="20"/>
              </w:rPr>
            </w:pPr>
            <w:r>
              <w:rPr>
                <w:rFonts w:ascii="Arial" w:hAnsi="Arial" w:cs="Arial"/>
                <w:sz w:val="20"/>
              </w:rPr>
              <w:t xml:space="preserve">Vydává Obecní úřad Tmaň, IČO: 233 901. Internetové stránky: </w:t>
            </w:r>
            <w:hyperlink r:id="rId22" w:history="1">
              <w:r w:rsidRPr="00911EAC">
                <w:rPr>
                  <w:rStyle w:val="Hypertextovodkaz"/>
                  <w:rFonts w:ascii="Arial" w:hAnsi="Arial" w:cs="Arial"/>
                  <w:bCs/>
                  <w:sz w:val="20"/>
                </w:rPr>
                <w:t>www.obectman.cz</w:t>
              </w:r>
            </w:hyperlink>
          </w:p>
          <w:p w:rsidR="00217A42" w:rsidRDefault="00217A42" w:rsidP="007C2158">
            <w:pPr>
              <w:jc w:val="center"/>
              <w:rPr>
                <w:rFonts w:ascii="Arial" w:hAnsi="Arial" w:cs="Arial"/>
                <w:sz w:val="20"/>
              </w:rPr>
            </w:pPr>
            <w:r>
              <w:rPr>
                <w:rFonts w:ascii="Arial" w:hAnsi="Arial" w:cs="Arial"/>
                <w:sz w:val="20"/>
              </w:rPr>
              <w:t xml:space="preserve">Adresa redakce: Obecní úřad Tmaň, 267 21 Tmaň. E-mail: </w:t>
            </w:r>
            <w:hyperlink r:id="rId23" w:history="1">
              <w:r w:rsidRPr="00533F09">
                <w:rPr>
                  <w:rStyle w:val="Hypertextovodkaz"/>
                  <w:rFonts w:ascii="Arial" w:hAnsi="Arial" w:cs="Arial"/>
                  <w:sz w:val="20"/>
                </w:rPr>
                <w:t>outman@quick.cz</w:t>
              </w:r>
            </w:hyperlink>
            <w:r w:rsidRPr="00533F09">
              <w:rPr>
                <w:rFonts w:ascii="Arial" w:hAnsi="Arial" w:cs="Arial"/>
                <w:sz w:val="20"/>
              </w:rPr>
              <w:t xml:space="preserve"> </w:t>
            </w:r>
          </w:p>
          <w:p w:rsidR="00217A42" w:rsidRDefault="00217A42" w:rsidP="007C2158">
            <w:pPr>
              <w:jc w:val="center"/>
              <w:rPr>
                <w:rFonts w:ascii="Arial" w:hAnsi="Arial" w:cs="Arial"/>
                <w:sz w:val="20"/>
              </w:rPr>
            </w:pPr>
            <w:r>
              <w:rPr>
                <w:rFonts w:ascii="Arial" w:hAnsi="Arial" w:cs="Arial"/>
                <w:sz w:val="20"/>
              </w:rPr>
              <w:t>Nepodepsané příspěvky připravil redakční kolektiv. Vedoucí redaktor: Horáček Jaroslav.</w:t>
            </w:r>
          </w:p>
          <w:p w:rsidR="00217A42" w:rsidRDefault="00450EED" w:rsidP="007C2158">
            <w:pPr>
              <w:jc w:val="center"/>
              <w:rPr>
                <w:rFonts w:ascii="Arial" w:hAnsi="Arial" w:cs="Arial"/>
                <w:sz w:val="20"/>
              </w:rPr>
            </w:pPr>
            <w:r>
              <w:rPr>
                <w:rFonts w:ascii="Arial" w:hAnsi="Arial" w:cs="Arial"/>
                <w:sz w:val="20"/>
              </w:rPr>
              <w:t xml:space="preserve">Toto číslo vyšlo 1. </w:t>
            </w:r>
            <w:r w:rsidR="00664C5B">
              <w:rPr>
                <w:rFonts w:ascii="Arial" w:hAnsi="Arial" w:cs="Arial"/>
                <w:sz w:val="20"/>
              </w:rPr>
              <w:t>srpna</w:t>
            </w:r>
            <w:r w:rsidR="00217A42">
              <w:rPr>
                <w:rFonts w:ascii="Arial" w:hAnsi="Arial" w:cs="Arial"/>
                <w:sz w:val="20"/>
              </w:rPr>
              <w:t xml:space="preserve"> 201</w:t>
            </w:r>
            <w:r w:rsidR="003243A5">
              <w:rPr>
                <w:rFonts w:ascii="Arial" w:hAnsi="Arial" w:cs="Arial"/>
                <w:sz w:val="20"/>
              </w:rPr>
              <w:t>6</w:t>
            </w:r>
            <w:r w:rsidR="00217A42">
              <w:rPr>
                <w:rFonts w:ascii="Arial" w:hAnsi="Arial" w:cs="Arial"/>
                <w:sz w:val="20"/>
              </w:rPr>
              <w:t>.                                                  Cena výtisku 3,- Kč.</w:t>
            </w:r>
          </w:p>
          <w:p w:rsidR="00217A42" w:rsidRPr="00981043" w:rsidRDefault="00217A42" w:rsidP="007C2158">
            <w:pPr>
              <w:jc w:val="center"/>
              <w:rPr>
                <w:rFonts w:ascii="Arial" w:hAnsi="Arial" w:cs="Arial"/>
                <w:sz w:val="16"/>
                <w:szCs w:val="16"/>
              </w:rPr>
            </w:pPr>
          </w:p>
        </w:tc>
      </w:tr>
    </w:tbl>
    <w:p w:rsidR="00973E89" w:rsidRDefault="00973E89" w:rsidP="00600379">
      <w:pPr>
        <w:tabs>
          <w:tab w:val="left" w:pos="3075"/>
        </w:tabs>
        <w:rPr>
          <w:rFonts w:ascii="Arial" w:hAnsi="Arial" w:cs="Arial"/>
          <w:sz w:val="16"/>
          <w:szCs w:val="16"/>
        </w:rPr>
      </w:pPr>
    </w:p>
    <w:sectPr w:rsidR="00973E89" w:rsidSect="007A1940">
      <w:footerReference w:type="even" r:id="rId24"/>
      <w:footerReference w:type="default" r:id="rId25"/>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285" w:rsidRDefault="00966285" w:rsidP="00816FBB">
      <w:r>
        <w:separator/>
      </w:r>
    </w:p>
  </w:endnote>
  <w:endnote w:type="continuationSeparator" w:id="1">
    <w:p w:rsidR="00966285" w:rsidRDefault="00966285" w:rsidP="00816F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85" w:rsidRDefault="00094208" w:rsidP="006D008A">
    <w:pPr>
      <w:pStyle w:val="Zpat"/>
      <w:framePr w:wrap="around" w:vAnchor="text" w:hAnchor="margin" w:xAlign="center" w:y="1"/>
      <w:rPr>
        <w:rStyle w:val="slostrnky"/>
      </w:rPr>
    </w:pPr>
    <w:r>
      <w:rPr>
        <w:rStyle w:val="slostrnky"/>
      </w:rPr>
      <w:fldChar w:fldCharType="begin"/>
    </w:r>
    <w:r w:rsidR="00966285">
      <w:rPr>
        <w:rStyle w:val="slostrnky"/>
      </w:rPr>
      <w:instrText xml:space="preserve">PAGE  </w:instrText>
    </w:r>
    <w:r>
      <w:rPr>
        <w:rStyle w:val="slostrnky"/>
      </w:rPr>
      <w:fldChar w:fldCharType="end"/>
    </w:r>
  </w:p>
  <w:p w:rsidR="00966285" w:rsidRDefault="00966285">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285" w:rsidRDefault="00094208" w:rsidP="006D008A">
    <w:pPr>
      <w:pStyle w:val="Zpat"/>
      <w:framePr w:wrap="around" w:vAnchor="text" w:hAnchor="margin" w:xAlign="center" w:y="1"/>
      <w:rPr>
        <w:rStyle w:val="slostrnky"/>
      </w:rPr>
    </w:pPr>
    <w:r>
      <w:rPr>
        <w:rStyle w:val="slostrnky"/>
      </w:rPr>
      <w:fldChar w:fldCharType="begin"/>
    </w:r>
    <w:r w:rsidR="00966285">
      <w:rPr>
        <w:rStyle w:val="slostrnky"/>
      </w:rPr>
      <w:instrText xml:space="preserve">PAGE  </w:instrText>
    </w:r>
    <w:r>
      <w:rPr>
        <w:rStyle w:val="slostrnky"/>
      </w:rPr>
      <w:fldChar w:fldCharType="separate"/>
    </w:r>
    <w:r w:rsidR="00787318">
      <w:rPr>
        <w:rStyle w:val="slostrnky"/>
        <w:noProof/>
      </w:rPr>
      <w:t>20</w:t>
    </w:r>
    <w:r>
      <w:rPr>
        <w:rStyle w:val="slostrnky"/>
      </w:rPr>
      <w:fldChar w:fldCharType="end"/>
    </w:r>
  </w:p>
  <w:p w:rsidR="00966285" w:rsidRDefault="00966285">
    <w:pPr>
      <w:pStyle w:val="Zpat"/>
    </w:pPr>
    <w:r>
      <w:object w:dxaOrig="8925"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6.25pt;height:630.75pt" o:ole="">
          <v:imagedata r:id="rId1" o:title=""/>
        </v:shape>
        <o:OLEObject Type="Embed" ProgID="AcroExch.Document.DC" ShapeID="_x0000_i1026" DrawAspect="Content" ObjectID="_1530962590" r:id="rId2"/>
      </w:obje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285" w:rsidRDefault="00966285" w:rsidP="00816FBB">
      <w:r>
        <w:separator/>
      </w:r>
    </w:p>
  </w:footnote>
  <w:footnote w:type="continuationSeparator" w:id="1">
    <w:p w:rsidR="00966285" w:rsidRDefault="00966285" w:rsidP="00816FBB">
      <w:r>
        <w:continuationSeparator/>
      </w:r>
    </w:p>
  </w:footnote>
  <w:footnote w:id="2">
    <w:p w:rsidR="00966285" w:rsidRPr="006E76EF" w:rsidRDefault="00966285" w:rsidP="006E76EF">
      <w:pPr>
        <w:pStyle w:val="Bezmezer"/>
        <w:jc w:val="both"/>
        <w:rPr>
          <w:rFonts w:ascii="Arial" w:hAnsi="Arial" w:cs="Arial"/>
          <w:sz w:val="20"/>
          <w:szCs w:val="20"/>
        </w:rPr>
      </w:pPr>
      <w:r>
        <w:rPr>
          <w:rStyle w:val="Znakapoznpodarou"/>
        </w:rPr>
        <w:footnoteRef/>
      </w:r>
      <w:r>
        <w:rPr>
          <w:rFonts w:ascii="Arial" w:hAnsi="Arial" w:cs="Arial"/>
          <w:sz w:val="20"/>
          <w:szCs w:val="20"/>
        </w:rPr>
        <w:t xml:space="preserve">POPD – plán otvírky, přípravy a dobývání. Právně tuto problematiku řeší zákon o ochraně a využití nerostného bohatství (horní zákon) č. 44/1988 Sb., v platném znění. </w:t>
      </w:r>
      <w:r w:rsidRPr="006E76EF">
        <w:rPr>
          <w:rFonts w:ascii="Arial" w:hAnsi="Arial" w:cs="Arial"/>
          <w:sz w:val="20"/>
          <w:szCs w:val="20"/>
        </w:rPr>
        <w:t>Otvírku, přípravu a dobývání výhradních ložisek povoluje obvodní báňský úřad. Se žádostí o povolení předkládá organizace plán otvírky, přípravy a dobývání a předepsanou dokumentaci. Bez povolení obvodního báňského úřadu nesmí být otvírka, příprava a dobývání zahájeny.</w:t>
      </w:r>
    </w:p>
    <w:p w:rsidR="00966285" w:rsidRPr="006E76EF" w:rsidRDefault="00966285" w:rsidP="006E76EF">
      <w:pPr>
        <w:pStyle w:val="Bezmezer"/>
        <w:jc w:val="both"/>
        <w:rPr>
          <w:rFonts w:ascii="Arial" w:hAnsi="Arial" w:cs="Arial"/>
          <w:sz w:val="20"/>
          <w:szCs w:val="20"/>
        </w:rPr>
      </w:pPr>
      <w:r w:rsidRPr="006E76EF">
        <w:rPr>
          <w:rFonts w:ascii="Arial" w:hAnsi="Arial" w:cs="Arial"/>
          <w:sz w:val="20"/>
          <w:szCs w:val="20"/>
        </w:rPr>
        <w:t xml:space="preserve">Povolení hornické činnosti – otvírky, přípravy a dobývání předchází řada dílčích prací (např. odnětí půdy ze </w:t>
      </w:r>
      <w:r>
        <w:rPr>
          <w:rFonts w:ascii="Arial" w:hAnsi="Arial" w:cs="Arial"/>
          <w:sz w:val="20"/>
          <w:szCs w:val="20"/>
        </w:rPr>
        <w:t>ZPF (zemědělský půdní fond)</w:t>
      </w:r>
      <w:r w:rsidRPr="006E76EF">
        <w:rPr>
          <w:rFonts w:ascii="Arial" w:hAnsi="Arial" w:cs="Arial"/>
          <w:sz w:val="20"/>
          <w:szCs w:val="20"/>
        </w:rPr>
        <w:t>, PUPFL</w:t>
      </w:r>
      <w:r>
        <w:rPr>
          <w:rFonts w:ascii="Arial" w:hAnsi="Arial" w:cs="Arial"/>
          <w:sz w:val="20"/>
          <w:szCs w:val="20"/>
        </w:rPr>
        <w:t xml:space="preserve"> (pozemek určený k plnění funkcí lesa)</w:t>
      </w:r>
      <w:r w:rsidRPr="006E76EF">
        <w:rPr>
          <w:rFonts w:ascii="Arial" w:hAnsi="Arial" w:cs="Arial"/>
          <w:sz w:val="20"/>
          <w:szCs w:val="20"/>
        </w:rPr>
        <w:t>, vodoprávní řízení, výjimky z ochranných podmínek atd.).</w:t>
      </w:r>
    </w:p>
    <w:p w:rsidR="00966285" w:rsidRDefault="00966285" w:rsidP="006E76EF">
      <w:pPr>
        <w:pStyle w:val="Bezmezer"/>
        <w:jc w:val="both"/>
        <w:rPr>
          <w:rFonts w:ascii="Arial" w:hAnsi="Arial" w:cs="Arial"/>
          <w:sz w:val="20"/>
          <w:szCs w:val="20"/>
        </w:rPr>
      </w:pPr>
      <w:r w:rsidRPr="006E76EF">
        <w:rPr>
          <w:rFonts w:ascii="Arial" w:hAnsi="Arial" w:cs="Arial"/>
          <w:sz w:val="20"/>
          <w:szCs w:val="20"/>
        </w:rPr>
        <w:t>Žádost o povolení hornické činnosti, plán otvírky, přípravy a dobývání (POPD) s obsahem a v rozsahu dle přílohy č. 3 vyhlášky ČBÚ č. 104/1988 Sb., v platném znění, musí být předložen na příslušný obvodní báňský úřad (OBÚ).</w:t>
      </w:r>
      <w:r>
        <w:rPr>
          <w:rFonts w:ascii="Arial" w:hAnsi="Arial" w:cs="Arial"/>
          <w:sz w:val="20"/>
          <w:szCs w:val="20"/>
        </w:rPr>
        <w:t xml:space="preserve"> </w:t>
      </w:r>
    </w:p>
    <w:p w:rsidR="00966285" w:rsidRDefault="00966285" w:rsidP="006E76EF">
      <w:pPr>
        <w:pStyle w:val="Bezmezer"/>
        <w:jc w:val="both"/>
        <w:rPr>
          <w:rFonts w:ascii="Arial" w:hAnsi="Arial" w:cs="Arial"/>
          <w:sz w:val="20"/>
          <w:szCs w:val="20"/>
        </w:rPr>
      </w:pPr>
      <w:r>
        <w:rPr>
          <w:rFonts w:ascii="Arial" w:hAnsi="Arial" w:cs="Arial"/>
          <w:sz w:val="20"/>
          <w:szCs w:val="20"/>
        </w:rPr>
        <w:t xml:space="preserve">Znění § 3 horního zákona: Nerosty se dělí na vyhrazené a nevyhrazené. Vyhrazené nerosty jsou: a) radioaktivní nerosty; b) všechny druhy ropy a hořlavého zemního plynu (uhlovodíky); všechny druhy uhlí a </w:t>
      </w:r>
      <w:proofErr w:type="spellStart"/>
      <w:r>
        <w:rPr>
          <w:rFonts w:ascii="Arial" w:hAnsi="Arial" w:cs="Arial"/>
          <w:sz w:val="20"/>
          <w:szCs w:val="20"/>
        </w:rPr>
        <w:t>bituminosní</w:t>
      </w:r>
      <w:proofErr w:type="spellEnd"/>
      <w:r>
        <w:rPr>
          <w:rFonts w:ascii="Arial" w:hAnsi="Arial" w:cs="Arial"/>
          <w:sz w:val="20"/>
          <w:szCs w:val="20"/>
        </w:rPr>
        <w:t xml:space="preserve"> horniny; c) nerosty, z nichž je možno průmyslově vyrábět kovy; d) magnezit; e) nerosty, z nichž je možno průmyslově vyrábět fosfor, síru a fluór nebo jejich sloučeniny; f) kamenná sůl, draselné, borové, bromové a jodové soli; g) tuha, baryt, azbest, slída, mastek, diatomit, sklářský slévárenský písek, minerální barviva, bentonit; h) nerosty, z nichž je možno průmyslově vyrábět prvky vzácných zemin a prvky s vlastnostmi polovodičů; i) granit, granodiorit, diorit, gabro, diabas, hadec, dolomit a vápenec, pokud jsou blokově dobyvatelné a leštitelné, a travertin; j) technicky využitelné krystaly nerostů a drahé kameny; k) </w:t>
      </w:r>
      <w:proofErr w:type="spellStart"/>
      <w:r>
        <w:rPr>
          <w:rFonts w:ascii="Arial" w:hAnsi="Arial" w:cs="Arial"/>
          <w:sz w:val="20"/>
          <w:szCs w:val="20"/>
        </w:rPr>
        <w:t>halloyzit</w:t>
      </w:r>
      <w:proofErr w:type="spellEnd"/>
      <w:r>
        <w:rPr>
          <w:rFonts w:ascii="Arial" w:hAnsi="Arial" w:cs="Arial"/>
          <w:sz w:val="20"/>
          <w:szCs w:val="20"/>
        </w:rPr>
        <w:t xml:space="preserve">, kaolin, keramické a žáruvzdorné jíly a jílovce, sádrovec, anhydrit, živce, perlit a zeolit; </w:t>
      </w:r>
      <w:r w:rsidRPr="00DB35D4">
        <w:rPr>
          <w:rFonts w:ascii="Arial" w:hAnsi="Arial" w:cs="Arial"/>
          <w:b/>
          <w:sz w:val="20"/>
          <w:szCs w:val="20"/>
        </w:rPr>
        <w:t xml:space="preserve">l) křemen, křemenec, </w:t>
      </w:r>
      <w:r w:rsidRPr="00DB35D4">
        <w:rPr>
          <w:rFonts w:ascii="Arial" w:hAnsi="Arial" w:cs="Arial"/>
          <w:b/>
          <w:sz w:val="20"/>
          <w:szCs w:val="20"/>
          <w:u w:val="single"/>
        </w:rPr>
        <w:t>vápenec</w:t>
      </w:r>
      <w:r w:rsidRPr="00DB35D4">
        <w:rPr>
          <w:rFonts w:ascii="Arial" w:hAnsi="Arial" w:cs="Arial"/>
          <w:b/>
          <w:sz w:val="20"/>
          <w:szCs w:val="20"/>
        </w:rPr>
        <w:t xml:space="preserve">, dolomit, slín, čedič, znělec, trachyt, </w:t>
      </w:r>
      <w:r w:rsidRPr="00E87C6B">
        <w:rPr>
          <w:rFonts w:ascii="Arial" w:hAnsi="Arial" w:cs="Arial"/>
          <w:b/>
          <w:sz w:val="20"/>
          <w:szCs w:val="20"/>
          <w:u w:val="single"/>
        </w:rPr>
        <w:t>pokud tyto nerosty jsou vhodné k chemicko-technologickému zpracování</w:t>
      </w:r>
      <w:r w:rsidRPr="00DB35D4">
        <w:rPr>
          <w:rFonts w:ascii="Arial" w:hAnsi="Arial" w:cs="Arial"/>
          <w:b/>
          <w:sz w:val="20"/>
          <w:szCs w:val="20"/>
        </w:rPr>
        <w:t xml:space="preserve"> nebo zpracování tavením;</w:t>
      </w:r>
      <w:r>
        <w:rPr>
          <w:rFonts w:ascii="Arial" w:hAnsi="Arial" w:cs="Arial"/>
          <w:sz w:val="20"/>
          <w:szCs w:val="20"/>
        </w:rPr>
        <w:t xml:space="preserve"> m) mineralizované vody, z nichž se mohou průmyslově získávat vyhrazené nerosty; n) technicky využitelné přírodní plyny, pokud nepatří mezi plyny uvedené pod písmenem b). Ostatní nerosty jsou nerosty nevyhrazené. V pochybnostech, zda některý nerost je nerostem vyhrazeným nebo nevyhrazeným, rozhodně Ministerstvo průmyslu a obchodu v dohodě s Ministerstvem životního prostředí České republiky. </w:t>
      </w:r>
    </w:p>
    <w:p w:rsidR="00966285" w:rsidRPr="006E76EF" w:rsidRDefault="00966285" w:rsidP="006E76EF">
      <w:pPr>
        <w:pStyle w:val="Bezmezer"/>
        <w:jc w:val="both"/>
        <w:rPr>
          <w:rFonts w:ascii="Arial" w:hAnsi="Arial" w:cs="Arial"/>
          <w:sz w:val="20"/>
          <w:szCs w:val="20"/>
        </w:rPr>
      </w:pPr>
    </w:p>
  </w:footnote>
  <w:footnote w:id="3">
    <w:p w:rsidR="00966285" w:rsidRPr="00605A0B" w:rsidRDefault="00966285" w:rsidP="00605A0B">
      <w:pPr>
        <w:pStyle w:val="Textpoznpodarou"/>
        <w:jc w:val="both"/>
        <w:rPr>
          <w:rFonts w:ascii="Arial" w:hAnsi="Arial" w:cs="Arial"/>
        </w:rPr>
      </w:pPr>
      <w:r>
        <w:rPr>
          <w:rStyle w:val="Znakapoznpodarou"/>
        </w:rPr>
        <w:footnoteRef/>
      </w:r>
      <w:r>
        <w:t xml:space="preserve"> </w:t>
      </w:r>
      <w:r w:rsidRPr="00605A0B">
        <w:rPr>
          <w:rFonts w:ascii="Arial" w:hAnsi="Arial" w:cs="Arial"/>
        </w:rPr>
        <w:t>Pas</w:t>
      </w:r>
      <w:r>
        <w:rPr>
          <w:rFonts w:ascii="Arial" w:hAnsi="Arial" w:cs="Arial"/>
        </w:rPr>
        <w:t>p</w:t>
      </w:r>
      <w:r w:rsidRPr="00605A0B">
        <w:rPr>
          <w:rFonts w:ascii="Arial" w:hAnsi="Arial" w:cs="Arial"/>
        </w:rPr>
        <w:t>ort místních komunikací je základní evidencí místních komunikací, který vedou jejich správci v souladu s pokyny vlastníků místních komu</w:t>
      </w:r>
      <w:r w:rsidR="00EB1233">
        <w:rPr>
          <w:rFonts w:ascii="Arial" w:hAnsi="Arial" w:cs="Arial"/>
        </w:rPr>
        <w:t>nikací, jimiž jsou převážně obc</w:t>
      </w:r>
      <w:r w:rsidRPr="00605A0B">
        <w:rPr>
          <w:rFonts w:ascii="Arial" w:hAnsi="Arial" w:cs="Arial"/>
        </w:rPr>
        <w:t>e a města, jak je stanoveno v § 5 odst. 1 vyhlášky Ministerstva dopravy a spojů č. 104/1997 Sb., kterou se provádí zákon č. 13/1997 Sb. – zákon o pozemních komunikacích v platném znění.</w:t>
      </w:r>
      <w:r>
        <w:rPr>
          <w:rFonts w:ascii="Arial" w:hAnsi="Arial" w:cs="Arial"/>
        </w:rPr>
        <w:t xml:space="preserve"> Pasport obsahuje část textovou a část grafickou, rozsah a způsob jeho vedení určuje vlastník komunikací. Pasport slouží obcím (městům) pro dobrý a kvalitní výkon státní správy a vlastnických práv a je třeba, aby obce (města) měly jasně a přesně definované místní komunikace na svém katastru. Pasport je rovněž pro o</w:t>
      </w:r>
      <w:r w:rsidR="00EB1233">
        <w:rPr>
          <w:rFonts w:ascii="Arial" w:hAnsi="Arial" w:cs="Arial"/>
        </w:rPr>
        <w:t>bec (město) důležitý při zpraco</w:t>
      </w:r>
      <w:r>
        <w:rPr>
          <w:rFonts w:ascii="Arial" w:hAnsi="Arial" w:cs="Arial"/>
        </w:rPr>
        <w:t xml:space="preserve">vání a předkládání žádostí o granty, dotace a příspěvky z různých fondů a operačních programů, včetně půřidělování dotačních titilů na místní komunikace. Vždy je třeba pamatovat na to, že pokud obec pasport nevede, bude jen velmi obtížně prokazovat, že se na jejím území vůbec nějaká místní komunikace nachází. </w:t>
      </w:r>
      <w:r w:rsidRPr="00605A0B">
        <w:rPr>
          <w:rFonts w:ascii="Arial" w:hAnsi="Arial" w:cs="Arial"/>
        </w:rPr>
        <w:t xml:space="preserve"> </w:t>
      </w:r>
    </w:p>
  </w:footnote>
  <w:footnote w:id="4">
    <w:p w:rsidR="00966285" w:rsidRPr="004D63FC" w:rsidRDefault="00966285" w:rsidP="004D63FC">
      <w:pPr>
        <w:pStyle w:val="Textpoznpodarou"/>
        <w:jc w:val="both"/>
        <w:rPr>
          <w:rFonts w:ascii="Arial" w:hAnsi="Arial" w:cs="Arial"/>
        </w:rPr>
      </w:pPr>
      <w:r>
        <w:rPr>
          <w:rStyle w:val="Znakapoznpodarou"/>
        </w:rPr>
        <w:footnoteRef/>
      </w:r>
      <w:r>
        <w:t xml:space="preserve"> </w:t>
      </w:r>
      <w:r>
        <w:rPr>
          <w:rFonts w:ascii="Arial" w:hAnsi="Arial" w:cs="Arial"/>
        </w:rPr>
        <w:t xml:space="preserve">Pasport dopravního značení je důležitá dokumentace, jež je nezbytná k vedení přehledu a zajištění evidence majetku obce (města), konkrétně dopravního značení a dopravně bezpečnostních prvků na místních komunikacích ve vlastnictví obce (města). Pasport dopravního značení na místních komunikacích je grafický a tabulkový přehled o umístění a stavu dopravních značek a dopravně bezpečnostních prvků v obci. Pasport obcím (městům) slouží především k evidenci dopravních prvků na komunikacích spolu se všemi nezbytnými datovými informacemi o dopravním značení a zároveň slouží jako právní podklad při případném řešení dopravních nehod. </w:t>
      </w:r>
    </w:p>
  </w:footnote>
  <w:footnote w:id="5">
    <w:p w:rsidR="003777E3" w:rsidRPr="003777E3" w:rsidRDefault="003777E3">
      <w:pPr>
        <w:pStyle w:val="Textpoznpodarou"/>
        <w:rPr>
          <w:rFonts w:ascii="Arial" w:hAnsi="Arial" w:cs="Arial"/>
        </w:rPr>
      </w:pPr>
      <w:r>
        <w:rPr>
          <w:rStyle w:val="Znakapoznpodarou"/>
        </w:rPr>
        <w:footnoteRef/>
      </w:r>
      <w:r>
        <w:t xml:space="preserve"> </w:t>
      </w:r>
      <w:r w:rsidRPr="003777E3">
        <w:rPr>
          <w:rFonts w:ascii="Arial" w:hAnsi="Arial" w:cs="Arial"/>
        </w:rPr>
        <w:t>Evangelium sv. Matouše, 11,11.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abstractNum w:abstractNumId="0">
    <w:nsid w:val="00000001"/>
    <w:multiLevelType w:val="multilevel"/>
    <w:tmpl w:val="11100FA8"/>
    <w:name w:val="WW8Num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nsid w:val="00000002"/>
    <w:multiLevelType w:val="multilevel"/>
    <w:tmpl w:val="00000002"/>
    <w:name w:val="WW8Num2"/>
    <w:lvl w:ilvl="0">
      <w:start w:val="2"/>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00000003"/>
    <w:multiLevelType w:val="multilevel"/>
    <w:tmpl w:val="00000003"/>
    <w:name w:val="WW8Num3"/>
    <w:lvl w:ilvl="0">
      <w:start w:val="1"/>
      <w:numFmt w:val="decimal"/>
      <w:lvlText w:val="%1."/>
      <w:lvlJc w:val="left"/>
      <w:pPr>
        <w:tabs>
          <w:tab w:val="num" w:pos="360"/>
        </w:tabs>
        <w:ind w:left="360" w:hanging="360"/>
      </w:pPr>
    </w:lvl>
    <w:lvl w:ilvl="1">
      <w:start w:val="3"/>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nsid w:val="00000004"/>
    <w:multiLevelType w:val="multilevel"/>
    <w:tmpl w:val="00000004"/>
    <w:name w:val="WW8Num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2"/>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lvl>
    <w:lvl w:ilvl="1">
      <w:start w:val="2"/>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7">
    <w:nsid w:val="00000008"/>
    <w:multiLevelType w:val="singleLevel"/>
    <w:tmpl w:val="00000008"/>
    <w:name w:val="WW8Num8"/>
    <w:lvl w:ilvl="0">
      <w:start w:val="1"/>
      <w:numFmt w:val="decimal"/>
      <w:lvlText w:val="%1)"/>
      <w:lvlJc w:val="left"/>
      <w:pPr>
        <w:tabs>
          <w:tab w:val="num" w:pos="360"/>
        </w:tabs>
        <w:ind w:left="360" w:hanging="360"/>
      </w:pPr>
      <w:rPr>
        <w:i w:val="0"/>
      </w:rPr>
    </w:lvl>
  </w:abstractNum>
  <w:abstractNum w:abstractNumId="8">
    <w:nsid w:val="00000009"/>
    <w:multiLevelType w:val="singleLevel"/>
    <w:tmpl w:val="00000009"/>
    <w:name w:val="WW8Num9"/>
    <w:lvl w:ilvl="0">
      <w:start w:val="1"/>
      <w:numFmt w:val="decimal"/>
      <w:lvlText w:val="%1)"/>
      <w:lvlJc w:val="left"/>
      <w:pPr>
        <w:tabs>
          <w:tab w:val="num" w:pos="360"/>
        </w:tabs>
        <w:ind w:left="360" w:hanging="360"/>
      </w:p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lvl>
  </w:abstractNum>
  <w:abstractNum w:abstractNumId="10">
    <w:nsid w:val="0000000B"/>
    <w:multiLevelType w:val="singleLevel"/>
    <w:tmpl w:val="0000000B"/>
    <w:name w:val="WW8Num11"/>
    <w:lvl w:ilvl="0">
      <w:start w:val="1"/>
      <w:numFmt w:val="lowerLetter"/>
      <w:lvlText w:val="%1)"/>
      <w:lvlJc w:val="left"/>
      <w:pPr>
        <w:tabs>
          <w:tab w:val="num" w:pos="360"/>
        </w:tabs>
        <w:ind w:left="360" w:hanging="360"/>
      </w:pPr>
      <w:rPr>
        <w:rFonts w:eastAsia="Times New Roman" w:cs="Times New Roman"/>
      </w:rPr>
    </w:lvl>
  </w:abstractNum>
  <w:abstractNum w:abstractNumId="11">
    <w:nsid w:val="0816708A"/>
    <w:multiLevelType w:val="hybridMultilevel"/>
    <w:tmpl w:val="23C6B17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0A7F646E"/>
    <w:multiLevelType w:val="hybridMultilevel"/>
    <w:tmpl w:val="1884E49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3">
    <w:nsid w:val="0E0C19A1"/>
    <w:multiLevelType w:val="hybridMultilevel"/>
    <w:tmpl w:val="DE32C0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683617A"/>
    <w:multiLevelType w:val="hybridMultilevel"/>
    <w:tmpl w:val="A66032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D8F1F9F"/>
    <w:multiLevelType w:val="hybridMultilevel"/>
    <w:tmpl w:val="91028016"/>
    <w:lvl w:ilvl="0" w:tplc="04050005">
      <w:start w:val="1"/>
      <w:numFmt w:val="bullet"/>
      <w:lvlText w:val=""/>
      <w:lvlJc w:val="left"/>
      <w:pPr>
        <w:tabs>
          <w:tab w:val="num" w:pos="360"/>
        </w:tabs>
        <w:ind w:left="360" w:hanging="360"/>
      </w:pPr>
      <w:rPr>
        <w:rFonts w:ascii="Wingdings" w:hAnsi="Wingdings" w:hint="default"/>
      </w:rPr>
    </w:lvl>
    <w:lvl w:ilvl="1" w:tplc="04050003">
      <w:start w:val="1"/>
      <w:numFmt w:val="bullet"/>
      <w:lvlText w:val="o"/>
      <w:lvlJc w:val="left"/>
      <w:pPr>
        <w:tabs>
          <w:tab w:val="num" w:pos="1080"/>
        </w:tabs>
        <w:ind w:left="1080" w:hanging="360"/>
      </w:pPr>
      <w:rPr>
        <w:rFonts w:ascii="Courier New" w:hAnsi="Courier New" w:cs="Courier New" w:hint="default"/>
      </w:rPr>
    </w:lvl>
    <w:lvl w:ilvl="2" w:tplc="04050005">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6">
    <w:nsid w:val="1F8E3ABF"/>
    <w:multiLevelType w:val="hybridMultilevel"/>
    <w:tmpl w:val="90129B4C"/>
    <w:lvl w:ilvl="0" w:tplc="04050011">
      <w:start w:val="1"/>
      <w:numFmt w:val="decimal"/>
      <w:lvlText w:val="%1)"/>
      <w:lvlJc w:val="left"/>
      <w:pPr>
        <w:tabs>
          <w:tab w:val="num" w:pos="786"/>
        </w:tabs>
        <w:ind w:left="786" w:hanging="360"/>
      </w:pPr>
      <w:rPr>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7">
    <w:nsid w:val="2EE42A12"/>
    <w:multiLevelType w:val="hybridMultilevel"/>
    <w:tmpl w:val="689E0A54"/>
    <w:lvl w:ilvl="0" w:tplc="5748C9E2">
      <w:start w:val="1"/>
      <w:numFmt w:val="bullet"/>
      <w:pStyle w:val="CleodrkyRVPZVTun"/>
      <w:lvlText w:val=""/>
      <w:lvlPicBulletId w:val="0"/>
      <w:lvlJc w:val="left"/>
      <w:pPr>
        <w:tabs>
          <w:tab w:val="num" w:pos="720"/>
        </w:tabs>
        <w:ind w:left="720" w:hanging="360"/>
      </w:pPr>
      <w:rPr>
        <w:rFonts w:ascii="Symbol" w:hAnsi="Symbol" w:cs="Symbol"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8">
    <w:nsid w:val="2EED6EB6"/>
    <w:multiLevelType w:val="hybridMultilevel"/>
    <w:tmpl w:val="3340A78C"/>
    <w:lvl w:ilvl="0" w:tplc="3EA0EF0C">
      <w:start w:val="1"/>
      <w:numFmt w:val="bullet"/>
      <w:lvlText w:val="•"/>
      <w:lvlJc w:val="left"/>
      <w:pPr>
        <w:ind w:left="720" w:hanging="360"/>
      </w:pPr>
      <w:rPr>
        <w:rFonts w:ascii="Courier New" w:hAnsi="Courier New"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31E43EA3"/>
    <w:multiLevelType w:val="hybridMultilevel"/>
    <w:tmpl w:val="7708D5A0"/>
    <w:lvl w:ilvl="0" w:tplc="5C2EB5BC">
      <w:start w:val="1"/>
      <w:numFmt w:val="upperRoman"/>
      <w:lvlText w:val="%1."/>
      <w:lvlJc w:val="left"/>
      <w:pPr>
        <w:ind w:left="720" w:hanging="720"/>
      </w:pPr>
      <w:rPr>
        <w:rFonts w:hint="default"/>
      </w:rPr>
    </w:lvl>
    <w:lvl w:ilvl="1" w:tplc="04050011">
      <w:start w:val="1"/>
      <w:numFmt w:val="decimal"/>
      <w:lvlText w:val="%2)"/>
      <w:lvlJc w:val="left"/>
      <w:pPr>
        <w:ind w:left="1080" w:hanging="360"/>
      </w:pPr>
    </w:lvl>
    <w:lvl w:ilvl="2" w:tplc="0405001B">
      <w:start w:val="1"/>
      <w:numFmt w:val="lowerRoman"/>
      <w:lvlText w:val="%3."/>
      <w:lvlJc w:val="right"/>
      <w:pPr>
        <w:ind w:left="1800" w:hanging="180"/>
      </w:pPr>
    </w:lvl>
    <w:lvl w:ilvl="3" w:tplc="04050001">
      <w:start w:val="1"/>
      <w:numFmt w:val="bullet"/>
      <w:lvlText w:val=""/>
      <w:lvlJc w:val="left"/>
      <w:pPr>
        <w:ind w:left="2520" w:hanging="360"/>
      </w:pPr>
      <w:rPr>
        <w:rFonts w:ascii="Symbol" w:hAnsi="Symbol" w:hint="default"/>
      </w:r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nsid w:val="34D209A2"/>
    <w:multiLevelType w:val="hybridMultilevel"/>
    <w:tmpl w:val="90129B4C"/>
    <w:lvl w:ilvl="0" w:tplc="04050011">
      <w:start w:val="1"/>
      <w:numFmt w:val="decimal"/>
      <w:lvlText w:val="%1)"/>
      <w:lvlJc w:val="left"/>
      <w:pPr>
        <w:tabs>
          <w:tab w:val="num" w:pos="960"/>
        </w:tabs>
        <w:ind w:left="960" w:hanging="360"/>
      </w:pPr>
      <w:rPr>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350E29B1"/>
    <w:multiLevelType w:val="hybridMultilevel"/>
    <w:tmpl w:val="35C4EB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6E06C6B"/>
    <w:multiLevelType w:val="hybridMultilevel"/>
    <w:tmpl w:val="0ADCD4F0"/>
    <w:lvl w:ilvl="0" w:tplc="15C220AC">
      <w:start w:val="1"/>
      <w:numFmt w:val="bullet"/>
      <w:lvlText w:val="−"/>
      <w:lvlJc w:val="left"/>
      <w:pPr>
        <w:ind w:left="720" w:hanging="360"/>
      </w:pPr>
      <w:rPr>
        <w:rFonts w:ascii="Courier New" w:hAnsi="Courier New"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B1F63CB"/>
    <w:multiLevelType w:val="hybridMultilevel"/>
    <w:tmpl w:val="5BB47E1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3CA70E67"/>
    <w:multiLevelType w:val="multilevel"/>
    <w:tmpl w:val="7B3E74BA"/>
    <w:lvl w:ilvl="0">
      <w:start w:val="1"/>
      <w:numFmt w:val="decimal"/>
      <w:pStyle w:val="Oddstavcevlncch"/>
      <w:lvlText w:val="(%1)"/>
      <w:lvlJc w:val="left"/>
      <w:pPr>
        <w:tabs>
          <w:tab w:val="num" w:pos="567"/>
        </w:tabs>
        <w:ind w:left="567" w:hanging="567"/>
      </w:pPr>
      <w:rPr>
        <w:rFonts w:hint="default"/>
      </w:rPr>
    </w:lvl>
    <w:lvl w:ilvl="1">
      <w:start w:val="1"/>
      <w:numFmt w:val="lowerLetter"/>
      <w:lvlText w:val="%2)"/>
      <w:lvlJc w:val="left"/>
      <w:pPr>
        <w:tabs>
          <w:tab w:val="num" w:pos="1021"/>
        </w:tabs>
        <w:ind w:left="1021" w:hanging="454"/>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5">
    <w:nsid w:val="3F6245E5"/>
    <w:multiLevelType w:val="hybridMultilevel"/>
    <w:tmpl w:val="23E20C9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6">
    <w:nsid w:val="3F920AB9"/>
    <w:multiLevelType w:val="hybridMultilevel"/>
    <w:tmpl w:val="DBF4DE4C"/>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C6D36DD"/>
    <w:multiLevelType w:val="hybridMultilevel"/>
    <w:tmpl w:val="DF6E2CB4"/>
    <w:lvl w:ilvl="0" w:tplc="04050001">
      <w:start w:val="1"/>
      <w:numFmt w:val="bullet"/>
      <w:lvlText w:val=""/>
      <w:lvlJc w:val="left"/>
      <w:pPr>
        <w:ind w:left="2880" w:hanging="360"/>
      </w:pPr>
      <w:rPr>
        <w:rFonts w:ascii="Symbol" w:hAnsi="Symbol" w:hint="default"/>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28">
    <w:nsid w:val="505D41C6"/>
    <w:multiLevelType w:val="hybridMultilevel"/>
    <w:tmpl w:val="90129B4C"/>
    <w:lvl w:ilvl="0" w:tplc="04050011">
      <w:start w:val="1"/>
      <w:numFmt w:val="decimal"/>
      <w:lvlText w:val="%1)"/>
      <w:lvlJc w:val="left"/>
      <w:pPr>
        <w:tabs>
          <w:tab w:val="num" w:pos="786"/>
        </w:tabs>
        <w:ind w:left="786" w:hanging="360"/>
      </w:pPr>
      <w:rPr>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9">
    <w:nsid w:val="572F644C"/>
    <w:multiLevelType w:val="hybridMultilevel"/>
    <w:tmpl w:val="FDEE20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67823043"/>
    <w:multiLevelType w:val="multilevel"/>
    <w:tmpl w:val="EE8C1298"/>
    <w:lvl w:ilvl="0">
      <w:start w:val="1"/>
      <w:numFmt w:val="decimal"/>
      <w:pStyle w:val="Nadpis1"/>
      <w:lvlText w:val="%1"/>
      <w:lvlJc w:val="left"/>
      <w:pPr>
        <w:ind w:left="7520" w:hanging="432"/>
      </w:pPr>
      <w:rPr>
        <w:rFonts w:hint="default"/>
      </w:rPr>
    </w:lvl>
    <w:lvl w:ilvl="1">
      <w:start w:val="1"/>
      <w:numFmt w:val="decimal"/>
      <w:pStyle w:val="Nadpis2"/>
      <w:lvlText w:val="%1.%2"/>
      <w:lvlJc w:val="left"/>
      <w:pPr>
        <w:ind w:left="7664" w:hanging="576"/>
      </w:pPr>
      <w:rPr>
        <w:rFonts w:hint="default"/>
      </w:rPr>
    </w:lvl>
    <w:lvl w:ilvl="2">
      <w:start w:val="1"/>
      <w:numFmt w:val="decimal"/>
      <w:pStyle w:val="Nadpis3"/>
      <w:lvlText w:val="%1.%2.%3"/>
      <w:lvlJc w:val="left"/>
      <w:pPr>
        <w:ind w:left="7808" w:hanging="720"/>
      </w:pPr>
      <w:rPr>
        <w:rFonts w:hint="default"/>
      </w:rPr>
    </w:lvl>
    <w:lvl w:ilvl="3">
      <w:start w:val="1"/>
      <w:numFmt w:val="decimal"/>
      <w:pStyle w:val="Nadpis4"/>
      <w:lvlText w:val="%1.%2.%3.%4"/>
      <w:lvlJc w:val="left"/>
      <w:pPr>
        <w:ind w:left="7952" w:hanging="864"/>
      </w:pPr>
      <w:rPr>
        <w:rFonts w:hint="default"/>
      </w:rPr>
    </w:lvl>
    <w:lvl w:ilvl="4">
      <w:start w:val="1"/>
      <w:numFmt w:val="decimal"/>
      <w:pStyle w:val="Nadpis5"/>
      <w:lvlText w:val="%1.%2.%3.%4.%5"/>
      <w:lvlJc w:val="left"/>
      <w:pPr>
        <w:ind w:left="8096" w:hanging="1008"/>
      </w:pPr>
      <w:rPr>
        <w:rFonts w:hint="default"/>
      </w:rPr>
    </w:lvl>
    <w:lvl w:ilvl="5">
      <w:start w:val="1"/>
      <w:numFmt w:val="decimal"/>
      <w:pStyle w:val="Nadpis6"/>
      <w:lvlText w:val="%1.%2.%3.%4.%5.%6"/>
      <w:lvlJc w:val="left"/>
      <w:pPr>
        <w:ind w:left="8240" w:hanging="1152"/>
      </w:pPr>
      <w:rPr>
        <w:rFonts w:hint="default"/>
      </w:rPr>
    </w:lvl>
    <w:lvl w:ilvl="6">
      <w:start w:val="1"/>
      <w:numFmt w:val="decimal"/>
      <w:pStyle w:val="Nadpis7"/>
      <w:lvlText w:val="%1.%2.%3.%4.%5.%6.%7"/>
      <w:lvlJc w:val="left"/>
      <w:pPr>
        <w:ind w:left="8384" w:hanging="1296"/>
      </w:pPr>
      <w:rPr>
        <w:rFonts w:hint="default"/>
      </w:rPr>
    </w:lvl>
    <w:lvl w:ilvl="7">
      <w:start w:val="1"/>
      <w:numFmt w:val="decimal"/>
      <w:pStyle w:val="Nadpis8"/>
      <w:lvlText w:val="%1.%2.%3.%4.%5.%6.%7.%8"/>
      <w:lvlJc w:val="left"/>
      <w:pPr>
        <w:ind w:left="8528" w:hanging="1440"/>
      </w:pPr>
      <w:rPr>
        <w:rFonts w:hint="default"/>
      </w:rPr>
    </w:lvl>
    <w:lvl w:ilvl="8">
      <w:start w:val="1"/>
      <w:numFmt w:val="decimal"/>
      <w:pStyle w:val="Nadpis9"/>
      <w:lvlText w:val="%1.%2.%3.%4.%5.%6.%7.%8.%9"/>
      <w:lvlJc w:val="left"/>
      <w:pPr>
        <w:ind w:left="8672" w:hanging="1584"/>
      </w:pPr>
      <w:rPr>
        <w:rFonts w:hint="default"/>
      </w:rPr>
    </w:lvl>
  </w:abstractNum>
  <w:abstractNum w:abstractNumId="31">
    <w:nsid w:val="67D9352D"/>
    <w:multiLevelType w:val="hybridMultilevel"/>
    <w:tmpl w:val="D780C436"/>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6B125640"/>
    <w:multiLevelType w:val="hybridMultilevel"/>
    <w:tmpl w:val="3A228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nsid w:val="70EF42F0"/>
    <w:multiLevelType w:val="hybridMultilevel"/>
    <w:tmpl w:val="E71E15DA"/>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nsid w:val="717307C6"/>
    <w:multiLevelType w:val="hybridMultilevel"/>
    <w:tmpl w:val="CA4A2356"/>
    <w:lvl w:ilvl="0" w:tplc="04050013">
      <w:start w:val="1"/>
      <w:numFmt w:val="upperRoman"/>
      <w:lvlText w:val="%1."/>
      <w:lvlJc w:val="righ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5">
    <w:nsid w:val="7C9B214D"/>
    <w:multiLevelType w:val="hybridMultilevel"/>
    <w:tmpl w:val="90129B4C"/>
    <w:lvl w:ilvl="0" w:tplc="04050011">
      <w:start w:val="1"/>
      <w:numFmt w:val="decimal"/>
      <w:lvlText w:val="%1)"/>
      <w:lvlJc w:val="left"/>
      <w:pPr>
        <w:tabs>
          <w:tab w:val="num" w:pos="960"/>
        </w:tabs>
        <w:ind w:left="960" w:hanging="360"/>
      </w:pPr>
      <w:rPr>
        <w:b w:val="0"/>
        <w:i w:val="0"/>
        <w:sz w:val="24"/>
        <w:szCs w:val="24"/>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4"/>
  </w:num>
  <w:num w:numId="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30"/>
  </w:num>
  <w:num w:numId="5">
    <w:abstractNumId w:val="15"/>
  </w:num>
  <w:num w:numId="6">
    <w:abstractNumId w:val="33"/>
  </w:num>
  <w:num w:numId="7">
    <w:abstractNumId w:val="26"/>
  </w:num>
  <w:num w:numId="8">
    <w:abstractNumId w:val="13"/>
  </w:num>
  <w:num w:numId="9">
    <w:abstractNumId w:val="18"/>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8"/>
  </w:num>
  <w:num w:numId="15">
    <w:abstractNumId w:val="22"/>
  </w:num>
  <w:num w:numId="16">
    <w:abstractNumId w:val="23"/>
  </w:num>
  <w:num w:numId="17">
    <w:abstractNumId w:val="14"/>
  </w:num>
  <w:num w:numId="18">
    <w:abstractNumId w:val="16"/>
  </w:num>
  <w:num w:numId="19">
    <w:abstractNumId w:val="34"/>
  </w:num>
  <w:num w:numId="20">
    <w:abstractNumId w:val="32"/>
  </w:num>
  <w:num w:numId="21">
    <w:abstractNumId w:val="29"/>
  </w:num>
  <w:num w:numId="22">
    <w:abstractNumId w:val="25"/>
  </w:num>
  <w:num w:numId="23">
    <w:abstractNumId w:val="19"/>
  </w:num>
  <w:num w:numId="24">
    <w:abstractNumId w:val="27"/>
  </w:num>
  <w:num w:numId="25">
    <w:abstractNumId w:val="12"/>
  </w:num>
  <w:num w:numId="26">
    <w:abstractNumId w:val="21"/>
  </w:num>
  <w:num w:numId="27">
    <w:abstractNumId w:val="11"/>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w:hdrShapeDefaults>
  <w:footnotePr>
    <w:footnote w:id="0"/>
    <w:footnote w:id="1"/>
  </w:footnotePr>
  <w:endnotePr>
    <w:endnote w:id="0"/>
    <w:endnote w:id="1"/>
  </w:endnotePr>
  <w:compat/>
  <w:rsids>
    <w:rsidRoot w:val="000C53E3"/>
    <w:rsid w:val="000001D7"/>
    <w:rsid w:val="00000444"/>
    <w:rsid w:val="000007AC"/>
    <w:rsid w:val="0000117B"/>
    <w:rsid w:val="00001419"/>
    <w:rsid w:val="000022E3"/>
    <w:rsid w:val="000037C6"/>
    <w:rsid w:val="00003CE3"/>
    <w:rsid w:val="00003E71"/>
    <w:rsid w:val="00003F1B"/>
    <w:rsid w:val="00004C42"/>
    <w:rsid w:val="00004F2B"/>
    <w:rsid w:val="0000508D"/>
    <w:rsid w:val="000065F9"/>
    <w:rsid w:val="00006662"/>
    <w:rsid w:val="000070AF"/>
    <w:rsid w:val="00007D56"/>
    <w:rsid w:val="00007F48"/>
    <w:rsid w:val="00010FE3"/>
    <w:rsid w:val="0001191C"/>
    <w:rsid w:val="00011D36"/>
    <w:rsid w:val="00011DBA"/>
    <w:rsid w:val="00012AC1"/>
    <w:rsid w:val="00012B68"/>
    <w:rsid w:val="00012B84"/>
    <w:rsid w:val="00012CBB"/>
    <w:rsid w:val="00012CD4"/>
    <w:rsid w:val="00013349"/>
    <w:rsid w:val="00013959"/>
    <w:rsid w:val="00013A54"/>
    <w:rsid w:val="00013F27"/>
    <w:rsid w:val="00013F92"/>
    <w:rsid w:val="000140EC"/>
    <w:rsid w:val="000143D7"/>
    <w:rsid w:val="00015978"/>
    <w:rsid w:val="00016017"/>
    <w:rsid w:val="000168DB"/>
    <w:rsid w:val="00016C1A"/>
    <w:rsid w:val="00016EC5"/>
    <w:rsid w:val="000219A2"/>
    <w:rsid w:val="000219EA"/>
    <w:rsid w:val="00021FDA"/>
    <w:rsid w:val="00022743"/>
    <w:rsid w:val="00022C1D"/>
    <w:rsid w:val="00022D39"/>
    <w:rsid w:val="0002353F"/>
    <w:rsid w:val="00024341"/>
    <w:rsid w:val="00024424"/>
    <w:rsid w:val="00024816"/>
    <w:rsid w:val="00024979"/>
    <w:rsid w:val="000250F7"/>
    <w:rsid w:val="00025297"/>
    <w:rsid w:val="0002552B"/>
    <w:rsid w:val="000259E8"/>
    <w:rsid w:val="00025B25"/>
    <w:rsid w:val="0002644A"/>
    <w:rsid w:val="000266A9"/>
    <w:rsid w:val="0002695A"/>
    <w:rsid w:val="00026BD8"/>
    <w:rsid w:val="00027302"/>
    <w:rsid w:val="000273FD"/>
    <w:rsid w:val="000274C7"/>
    <w:rsid w:val="0002765A"/>
    <w:rsid w:val="000302DC"/>
    <w:rsid w:val="000303D5"/>
    <w:rsid w:val="00030435"/>
    <w:rsid w:val="000304F2"/>
    <w:rsid w:val="00030590"/>
    <w:rsid w:val="00030D96"/>
    <w:rsid w:val="00030EE6"/>
    <w:rsid w:val="00030FA1"/>
    <w:rsid w:val="00031318"/>
    <w:rsid w:val="00031775"/>
    <w:rsid w:val="000321EA"/>
    <w:rsid w:val="00032218"/>
    <w:rsid w:val="000322B7"/>
    <w:rsid w:val="000322D7"/>
    <w:rsid w:val="000324B8"/>
    <w:rsid w:val="0003268F"/>
    <w:rsid w:val="0003280A"/>
    <w:rsid w:val="00032E85"/>
    <w:rsid w:val="00033342"/>
    <w:rsid w:val="00033893"/>
    <w:rsid w:val="00033BC7"/>
    <w:rsid w:val="00034A1F"/>
    <w:rsid w:val="000352ED"/>
    <w:rsid w:val="000352FB"/>
    <w:rsid w:val="00035A14"/>
    <w:rsid w:val="00035A75"/>
    <w:rsid w:val="00035BF1"/>
    <w:rsid w:val="000370A8"/>
    <w:rsid w:val="00037818"/>
    <w:rsid w:val="000400CC"/>
    <w:rsid w:val="0004027F"/>
    <w:rsid w:val="000403DA"/>
    <w:rsid w:val="000408C4"/>
    <w:rsid w:val="00040D50"/>
    <w:rsid w:val="00040F18"/>
    <w:rsid w:val="00041097"/>
    <w:rsid w:val="000416DE"/>
    <w:rsid w:val="00042156"/>
    <w:rsid w:val="00042883"/>
    <w:rsid w:val="00042CF1"/>
    <w:rsid w:val="00042DE4"/>
    <w:rsid w:val="00043274"/>
    <w:rsid w:val="00043347"/>
    <w:rsid w:val="000436A6"/>
    <w:rsid w:val="00043866"/>
    <w:rsid w:val="00043F43"/>
    <w:rsid w:val="000440DA"/>
    <w:rsid w:val="00044F7D"/>
    <w:rsid w:val="0004523F"/>
    <w:rsid w:val="000457E5"/>
    <w:rsid w:val="00045F9E"/>
    <w:rsid w:val="000462B4"/>
    <w:rsid w:val="00047255"/>
    <w:rsid w:val="000476C5"/>
    <w:rsid w:val="00047742"/>
    <w:rsid w:val="00050207"/>
    <w:rsid w:val="00051B29"/>
    <w:rsid w:val="00051C4D"/>
    <w:rsid w:val="00052334"/>
    <w:rsid w:val="00052910"/>
    <w:rsid w:val="00053176"/>
    <w:rsid w:val="0005320D"/>
    <w:rsid w:val="000534CA"/>
    <w:rsid w:val="00053712"/>
    <w:rsid w:val="000537F4"/>
    <w:rsid w:val="00053A6C"/>
    <w:rsid w:val="00053D0D"/>
    <w:rsid w:val="00054EED"/>
    <w:rsid w:val="00055367"/>
    <w:rsid w:val="00056846"/>
    <w:rsid w:val="00060063"/>
    <w:rsid w:val="00060132"/>
    <w:rsid w:val="00060B0C"/>
    <w:rsid w:val="000611ED"/>
    <w:rsid w:val="00061208"/>
    <w:rsid w:val="00061A59"/>
    <w:rsid w:val="000622E1"/>
    <w:rsid w:val="00063B83"/>
    <w:rsid w:val="0006517F"/>
    <w:rsid w:val="000656E0"/>
    <w:rsid w:val="000658A9"/>
    <w:rsid w:val="00066076"/>
    <w:rsid w:val="000667C2"/>
    <w:rsid w:val="00066A29"/>
    <w:rsid w:val="000676BB"/>
    <w:rsid w:val="00067C4A"/>
    <w:rsid w:val="00067ECA"/>
    <w:rsid w:val="0007047A"/>
    <w:rsid w:val="000706A8"/>
    <w:rsid w:val="00070C08"/>
    <w:rsid w:val="00070D9B"/>
    <w:rsid w:val="000711A4"/>
    <w:rsid w:val="00072DDB"/>
    <w:rsid w:val="00072E86"/>
    <w:rsid w:val="000732A9"/>
    <w:rsid w:val="0007353F"/>
    <w:rsid w:val="00073576"/>
    <w:rsid w:val="0007378F"/>
    <w:rsid w:val="00073CBD"/>
    <w:rsid w:val="00074297"/>
    <w:rsid w:val="000752B6"/>
    <w:rsid w:val="00075B18"/>
    <w:rsid w:val="00075D6D"/>
    <w:rsid w:val="0007646A"/>
    <w:rsid w:val="00077500"/>
    <w:rsid w:val="0007763E"/>
    <w:rsid w:val="000778E9"/>
    <w:rsid w:val="000807A4"/>
    <w:rsid w:val="000808A8"/>
    <w:rsid w:val="0008145E"/>
    <w:rsid w:val="000816CB"/>
    <w:rsid w:val="00083849"/>
    <w:rsid w:val="00083A6A"/>
    <w:rsid w:val="00085203"/>
    <w:rsid w:val="00085233"/>
    <w:rsid w:val="00085614"/>
    <w:rsid w:val="00085A71"/>
    <w:rsid w:val="00086155"/>
    <w:rsid w:val="000861A8"/>
    <w:rsid w:val="00087471"/>
    <w:rsid w:val="000877A9"/>
    <w:rsid w:val="00087860"/>
    <w:rsid w:val="00087C8B"/>
    <w:rsid w:val="000906BA"/>
    <w:rsid w:val="00090BAB"/>
    <w:rsid w:val="000910E3"/>
    <w:rsid w:val="00092372"/>
    <w:rsid w:val="00092AA0"/>
    <w:rsid w:val="00092F36"/>
    <w:rsid w:val="0009398B"/>
    <w:rsid w:val="00093EED"/>
    <w:rsid w:val="00093F78"/>
    <w:rsid w:val="00093FE0"/>
    <w:rsid w:val="00094208"/>
    <w:rsid w:val="000954EC"/>
    <w:rsid w:val="00095696"/>
    <w:rsid w:val="00095749"/>
    <w:rsid w:val="00096718"/>
    <w:rsid w:val="00096D3C"/>
    <w:rsid w:val="00097853"/>
    <w:rsid w:val="000A0F8F"/>
    <w:rsid w:val="000A122F"/>
    <w:rsid w:val="000A1940"/>
    <w:rsid w:val="000A1EB3"/>
    <w:rsid w:val="000A2068"/>
    <w:rsid w:val="000A2864"/>
    <w:rsid w:val="000A2E15"/>
    <w:rsid w:val="000A2E50"/>
    <w:rsid w:val="000A3102"/>
    <w:rsid w:val="000A31D3"/>
    <w:rsid w:val="000A4351"/>
    <w:rsid w:val="000A4A83"/>
    <w:rsid w:val="000A4CBB"/>
    <w:rsid w:val="000A5652"/>
    <w:rsid w:val="000A598D"/>
    <w:rsid w:val="000A5D1F"/>
    <w:rsid w:val="000A6435"/>
    <w:rsid w:val="000A77CF"/>
    <w:rsid w:val="000B21CF"/>
    <w:rsid w:val="000B220C"/>
    <w:rsid w:val="000B26BE"/>
    <w:rsid w:val="000B3349"/>
    <w:rsid w:val="000B383E"/>
    <w:rsid w:val="000B4F64"/>
    <w:rsid w:val="000B50F6"/>
    <w:rsid w:val="000B517B"/>
    <w:rsid w:val="000B51A8"/>
    <w:rsid w:val="000B53E7"/>
    <w:rsid w:val="000B57E6"/>
    <w:rsid w:val="000B5906"/>
    <w:rsid w:val="000B5D0B"/>
    <w:rsid w:val="000B7DFE"/>
    <w:rsid w:val="000C121B"/>
    <w:rsid w:val="000C1505"/>
    <w:rsid w:val="000C35C4"/>
    <w:rsid w:val="000C3705"/>
    <w:rsid w:val="000C39C4"/>
    <w:rsid w:val="000C3C5F"/>
    <w:rsid w:val="000C4E7D"/>
    <w:rsid w:val="000C53E3"/>
    <w:rsid w:val="000C55E7"/>
    <w:rsid w:val="000C5914"/>
    <w:rsid w:val="000C5984"/>
    <w:rsid w:val="000C5D0A"/>
    <w:rsid w:val="000C5F3D"/>
    <w:rsid w:val="000C692D"/>
    <w:rsid w:val="000D0102"/>
    <w:rsid w:val="000D086E"/>
    <w:rsid w:val="000D0BAC"/>
    <w:rsid w:val="000D18BA"/>
    <w:rsid w:val="000D1E1C"/>
    <w:rsid w:val="000D2013"/>
    <w:rsid w:val="000D208F"/>
    <w:rsid w:val="000D271A"/>
    <w:rsid w:val="000D32A7"/>
    <w:rsid w:val="000D35D7"/>
    <w:rsid w:val="000D4CE6"/>
    <w:rsid w:val="000D5DEA"/>
    <w:rsid w:val="000D5E83"/>
    <w:rsid w:val="000D64B7"/>
    <w:rsid w:val="000D6FD3"/>
    <w:rsid w:val="000D7695"/>
    <w:rsid w:val="000D7924"/>
    <w:rsid w:val="000D7981"/>
    <w:rsid w:val="000D7DB1"/>
    <w:rsid w:val="000E083D"/>
    <w:rsid w:val="000E0A19"/>
    <w:rsid w:val="000E0B5D"/>
    <w:rsid w:val="000E0CE2"/>
    <w:rsid w:val="000E1010"/>
    <w:rsid w:val="000E109C"/>
    <w:rsid w:val="000E17A5"/>
    <w:rsid w:val="000E1F76"/>
    <w:rsid w:val="000E24BC"/>
    <w:rsid w:val="000E2D62"/>
    <w:rsid w:val="000E3214"/>
    <w:rsid w:val="000E4BFF"/>
    <w:rsid w:val="000E4DC3"/>
    <w:rsid w:val="000E4EC0"/>
    <w:rsid w:val="000E51A0"/>
    <w:rsid w:val="000E5D16"/>
    <w:rsid w:val="000E5EFF"/>
    <w:rsid w:val="000E62A1"/>
    <w:rsid w:val="000E682B"/>
    <w:rsid w:val="000E7992"/>
    <w:rsid w:val="000F0558"/>
    <w:rsid w:val="000F0CDF"/>
    <w:rsid w:val="000F0F53"/>
    <w:rsid w:val="000F1002"/>
    <w:rsid w:val="000F1B7A"/>
    <w:rsid w:val="000F1EDE"/>
    <w:rsid w:val="000F20C1"/>
    <w:rsid w:val="000F20E6"/>
    <w:rsid w:val="000F2B26"/>
    <w:rsid w:val="000F2CCC"/>
    <w:rsid w:val="000F2D58"/>
    <w:rsid w:val="000F51DB"/>
    <w:rsid w:val="000F5614"/>
    <w:rsid w:val="000F58AA"/>
    <w:rsid w:val="000F58B8"/>
    <w:rsid w:val="000F75C6"/>
    <w:rsid w:val="000F7822"/>
    <w:rsid w:val="000F7A00"/>
    <w:rsid w:val="001001AE"/>
    <w:rsid w:val="00100D8C"/>
    <w:rsid w:val="00101185"/>
    <w:rsid w:val="00101300"/>
    <w:rsid w:val="0010135C"/>
    <w:rsid w:val="00101589"/>
    <w:rsid w:val="00101684"/>
    <w:rsid w:val="00101E86"/>
    <w:rsid w:val="001023E1"/>
    <w:rsid w:val="00102407"/>
    <w:rsid w:val="001025A2"/>
    <w:rsid w:val="0010308E"/>
    <w:rsid w:val="0010339A"/>
    <w:rsid w:val="0010348A"/>
    <w:rsid w:val="001034DB"/>
    <w:rsid w:val="001036DE"/>
    <w:rsid w:val="00103710"/>
    <w:rsid w:val="00103843"/>
    <w:rsid w:val="00104CE9"/>
    <w:rsid w:val="00104CEC"/>
    <w:rsid w:val="0010504A"/>
    <w:rsid w:val="00105406"/>
    <w:rsid w:val="0010540C"/>
    <w:rsid w:val="001055C0"/>
    <w:rsid w:val="001055E7"/>
    <w:rsid w:val="00106A9D"/>
    <w:rsid w:val="00106D80"/>
    <w:rsid w:val="001078A7"/>
    <w:rsid w:val="00107D86"/>
    <w:rsid w:val="00107F37"/>
    <w:rsid w:val="0011002B"/>
    <w:rsid w:val="001105A7"/>
    <w:rsid w:val="0011067D"/>
    <w:rsid w:val="00110BA6"/>
    <w:rsid w:val="00110DCC"/>
    <w:rsid w:val="0011161F"/>
    <w:rsid w:val="00111D62"/>
    <w:rsid w:val="0011262C"/>
    <w:rsid w:val="00112953"/>
    <w:rsid w:val="00112995"/>
    <w:rsid w:val="00112A23"/>
    <w:rsid w:val="00112A96"/>
    <w:rsid w:val="0011323D"/>
    <w:rsid w:val="00113253"/>
    <w:rsid w:val="00115187"/>
    <w:rsid w:val="001151F8"/>
    <w:rsid w:val="00116BC1"/>
    <w:rsid w:val="00117528"/>
    <w:rsid w:val="0011793B"/>
    <w:rsid w:val="001203D9"/>
    <w:rsid w:val="0012054D"/>
    <w:rsid w:val="0012093B"/>
    <w:rsid w:val="00120D15"/>
    <w:rsid w:val="001211C7"/>
    <w:rsid w:val="00121AEC"/>
    <w:rsid w:val="00121BC0"/>
    <w:rsid w:val="0012203F"/>
    <w:rsid w:val="0012232E"/>
    <w:rsid w:val="00122358"/>
    <w:rsid w:val="00122ACC"/>
    <w:rsid w:val="00122E9B"/>
    <w:rsid w:val="00123505"/>
    <w:rsid w:val="00124780"/>
    <w:rsid w:val="0012593E"/>
    <w:rsid w:val="00125D84"/>
    <w:rsid w:val="0012619E"/>
    <w:rsid w:val="00126A12"/>
    <w:rsid w:val="0012746E"/>
    <w:rsid w:val="00130382"/>
    <w:rsid w:val="00130CDB"/>
    <w:rsid w:val="001315B0"/>
    <w:rsid w:val="001327D8"/>
    <w:rsid w:val="0013286C"/>
    <w:rsid w:val="001332A8"/>
    <w:rsid w:val="00134748"/>
    <w:rsid w:val="00134752"/>
    <w:rsid w:val="0013479E"/>
    <w:rsid w:val="0013483B"/>
    <w:rsid w:val="00134A11"/>
    <w:rsid w:val="001355B7"/>
    <w:rsid w:val="001356FC"/>
    <w:rsid w:val="00135E6F"/>
    <w:rsid w:val="00135FA2"/>
    <w:rsid w:val="00136253"/>
    <w:rsid w:val="00136311"/>
    <w:rsid w:val="00136AF0"/>
    <w:rsid w:val="0013701E"/>
    <w:rsid w:val="00137956"/>
    <w:rsid w:val="00137A53"/>
    <w:rsid w:val="00137ECB"/>
    <w:rsid w:val="001400A6"/>
    <w:rsid w:val="0014080C"/>
    <w:rsid w:val="00140E57"/>
    <w:rsid w:val="00141829"/>
    <w:rsid w:val="001420F2"/>
    <w:rsid w:val="00142565"/>
    <w:rsid w:val="00142DF5"/>
    <w:rsid w:val="0014328B"/>
    <w:rsid w:val="00143659"/>
    <w:rsid w:val="00143851"/>
    <w:rsid w:val="00144554"/>
    <w:rsid w:val="00145292"/>
    <w:rsid w:val="00145E54"/>
    <w:rsid w:val="0014654E"/>
    <w:rsid w:val="001466F8"/>
    <w:rsid w:val="001467F6"/>
    <w:rsid w:val="00147410"/>
    <w:rsid w:val="00147431"/>
    <w:rsid w:val="001477A3"/>
    <w:rsid w:val="001479B7"/>
    <w:rsid w:val="00150263"/>
    <w:rsid w:val="001519F9"/>
    <w:rsid w:val="001533CE"/>
    <w:rsid w:val="001537D2"/>
    <w:rsid w:val="001537FF"/>
    <w:rsid w:val="00153DB7"/>
    <w:rsid w:val="00153DBC"/>
    <w:rsid w:val="0015580F"/>
    <w:rsid w:val="00155A29"/>
    <w:rsid w:val="00155D69"/>
    <w:rsid w:val="00156148"/>
    <w:rsid w:val="001569B0"/>
    <w:rsid w:val="00156CEA"/>
    <w:rsid w:val="001570BB"/>
    <w:rsid w:val="0015743C"/>
    <w:rsid w:val="001579BC"/>
    <w:rsid w:val="00157BB0"/>
    <w:rsid w:val="00160099"/>
    <w:rsid w:val="0016079C"/>
    <w:rsid w:val="00160954"/>
    <w:rsid w:val="001612CD"/>
    <w:rsid w:val="00161975"/>
    <w:rsid w:val="001622A8"/>
    <w:rsid w:val="00162738"/>
    <w:rsid w:val="00162F7F"/>
    <w:rsid w:val="0016385F"/>
    <w:rsid w:val="00164A2C"/>
    <w:rsid w:val="00164F1C"/>
    <w:rsid w:val="00165121"/>
    <w:rsid w:val="00165DDC"/>
    <w:rsid w:val="00166469"/>
    <w:rsid w:val="00166F41"/>
    <w:rsid w:val="0016706C"/>
    <w:rsid w:val="0016727E"/>
    <w:rsid w:val="00167581"/>
    <w:rsid w:val="00167840"/>
    <w:rsid w:val="00167DCD"/>
    <w:rsid w:val="00170171"/>
    <w:rsid w:val="001704C6"/>
    <w:rsid w:val="00170AC3"/>
    <w:rsid w:val="00170C8C"/>
    <w:rsid w:val="001713AD"/>
    <w:rsid w:val="00172139"/>
    <w:rsid w:val="001724CB"/>
    <w:rsid w:val="00172BE9"/>
    <w:rsid w:val="001733D5"/>
    <w:rsid w:val="001737AB"/>
    <w:rsid w:val="00173C03"/>
    <w:rsid w:val="001743E3"/>
    <w:rsid w:val="00174506"/>
    <w:rsid w:val="0017484B"/>
    <w:rsid w:val="00175CD0"/>
    <w:rsid w:val="00176055"/>
    <w:rsid w:val="00176848"/>
    <w:rsid w:val="00176E87"/>
    <w:rsid w:val="001779ED"/>
    <w:rsid w:val="00177AEE"/>
    <w:rsid w:val="00177B50"/>
    <w:rsid w:val="0018005A"/>
    <w:rsid w:val="001800E9"/>
    <w:rsid w:val="00180ED6"/>
    <w:rsid w:val="00180FDA"/>
    <w:rsid w:val="00181FD2"/>
    <w:rsid w:val="00182124"/>
    <w:rsid w:val="00182F04"/>
    <w:rsid w:val="001831C9"/>
    <w:rsid w:val="00183546"/>
    <w:rsid w:val="00183C4B"/>
    <w:rsid w:val="00183FEB"/>
    <w:rsid w:val="00183FF2"/>
    <w:rsid w:val="001848FD"/>
    <w:rsid w:val="00184D75"/>
    <w:rsid w:val="00184ED1"/>
    <w:rsid w:val="0018512C"/>
    <w:rsid w:val="0018554F"/>
    <w:rsid w:val="0018587B"/>
    <w:rsid w:val="0018600D"/>
    <w:rsid w:val="0018623E"/>
    <w:rsid w:val="00186402"/>
    <w:rsid w:val="00186677"/>
    <w:rsid w:val="001868A9"/>
    <w:rsid w:val="0019055C"/>
    <w:rsid w:val="0019064D"/>
    <w:rsid w:val="0019083D"/>
    <w:rsid w:val="00190A07"/>
    <w:rsid w:val="00190E75"/>
    <w:rsid w:val="0019106C"/>
    <w:rsid w:val="0019109B"/>
    <w:rsid w:val="00191B30"/>
    <w:rsid w:val="0019248C"/>
    <w:rsid w:val="001924E8"/>
    <w:rsid w:val="00192582"/>
    <w:rsid w:val="0019352A"/>
    <w:rsid w:val="00193865"/>
    <w:rsid w:val="00193AEE"/>
    <w:rsid w:val="00193FC0"/>
    <w:rsid w:val="00194E0E"/>
    <w:rsid w:val="0019578D"/>
    <w:rsid w:val="00195930"/>
    <w:rsid w:val="00195C7E"/>
    <w:rsid w:val="0019630E"/>
    <w:rsid w:val="00196593"/>
    <w:rsid w:val="00196A15"/>
    <w:rsid w:val="00196BD7"/>
    <w:rsid w:val="001974C1"/>
    <w:rsid w:val="001A00B8"/>
    <w:rsid w:val="001A0EA6"/>
    <w:rsid w:val="001A150D"/>
    <w:rsid w:val="001A16F7"/>
    <w:rsid w:val="001A209E"/>
    <w:rsid w:val="001A3AEC"/>
    <w:rsid w:val="001A4051"/>
    <w:rsid w:val="001A46D7"/>
    <w:rsid w:val="001A4F35"/>
    <w:rsid w:val="001A51E3"/>
    <w:rsid w:val="001A54F4"/>
    <w:rsid w:val="001A57A4"/>
    <w:rsid w:val="001A602C"/>
    <w:rsid w:val="001A6717"/>
    <w:rsid w:val="001A73C9"/>
    <w:rsid w:val="001A7719"/>
    <w:rsid w:val="001A798A"/>
    <w:rsid w:val="001A7AB3"/>
    <w:rsid w:val="001B0A39"/>
    <w:rsid w:val="001B3340"/>
    <w:rsid w:val="001B3375"/>
    <w:rsid w:val="001B3C70"/>
    <w:rsid w:val="001B4B14"/>
    <w:rsid w:val="001B4D21"/>
    <w:rsid w:val="001B5B73"/>
    <w:rsid w:val="001B6268"/>
    <w:rsid w:val="001B6C6A"/>
    <w:rsid w:val="001B6CF5"/>
    <w:rsid w:val="001B7495"/>
    <w:rsid w:val="001B7B12"/>
    <w:rsid w:val="001B7DBE"/>
    <w:rsid w:val="001C168C"/>
    <w:rsid w:val="001C19AD"/>
    <w:rsid w:val="001C1DB3"/>
    <w:rsid w:val="001C1EDD"/>
    <w:rsid w:val="001C1F0B"/>
    <w:rsid w:val="001C2093"/>
    <w:rsid w:val="001C21C9"/>
    <w:rsid w:val="001C2484"/>
    <w:rsid w:val="001C3487"/>
    <w:rsid w:val="001C35F3"/>
    <w:rsid w:val="001C3CDA"/>
    <w:rsid w:val="001C3E8C"/>
    <w:rsid w:val="001C43DB"/>
    <w:rsid w:val="001C55D6"/>
    <w:rsid w:val="001C568C"/>
    <w:rsid w:val="001C56E9"/>
    <w:rsid w:val="001C572B"/>
    <w:rsid w:val="001C5CF2"/>
    <w:rsid w:val="001C6298"/>
    <w:rsid w:val="001C6B83"/>
    <w:rsid w:val="001C75A7"/>
    <w:rsid w:val="001C79C1"/>
    <w:rsid w:val="001C7D8E"/>
    <w:rsid w:val="001D11B9"/>
    <w:rsid w:val="001D1270"/>
    <w:rsid w:val="001D1D72"/>
    <w:rsid w:val="001D1E74"/>
    <w:rsid w:val="001D2336"/>
    <w:rsid w:val="001D50A4"/>
    <w:rsid w:val="001D620C"/>
    <w:rsid w:val="001D6636"/>
    <w:rsid w:val="001D6962"/>
    <w:rsid w:val="001D7B8A"/>
    <w:rsid w:val="001E0372"/>
    <w:rsid w:val="001E09C4"/>
    <w:rsid w:val="001E1272"/>
    <w:rsid w:val="001E17D8"/>
    <w:rsid w:val="001E233A"/>
    <w:rsid w:val="001E2496"/>
    <w:rsid w:val="001E2579"/>
    <w:rsid w:val="001E2883"/>
    <w:rsid w:val="001E29A5"/>
    <w:rsid w:val="001E348F"/>
    <w:rsid w:val="001E3A34"/>
    <w:rsid w:val="001E3DD9"/>
    <w:rsid w:val="001E4F15"/>
    <w:rsid w:val="001E4F75"/>
    <w:rsid w:val="001E597B"/>
    <w:rsid w:val="001E5A6A"/>
    <w:rsid w:val="001E5CE0"/>
    <w:rsid w:val="001E6142"/>
    <w:rsid w:val="001E6497"/>
    <w:rsid w:val="001E7F58"/>
    <w:rsid w:val="001F0495"/>
    <w:rsid w:val="001F1194"/>
    <w:rsid w:val="001F11A5"/>
    <w:rsid w:val="001F151D"/>
    <w:rsid w:val="001F195E"/>
    <w:rsid w:val="001F1A92"/>
    <w:rsid w:val="001F1AA6"/>
    <w:rsid w:val="001F280D"/>
    <w:rsid w:val="001F28C1"/>
    <w:rsid w:val="001F2943"/>
    <w:rsid w:val="001F29A2"/>
    <w:rsid w:val="001F2A4E"/>
    <w:rsid w:val="001F36C9"/>
    <w:rsid w:val="001F3B38"/>
    <w:rsid w:val="001F3CA9"/>
    <w:rsid w:val="001F3DA0"/>
    <w:rsid w:val="001F3DDE"/>
    <w:rsid w:val="001F3EF9"/>
    <w:rsid w:val="001F41CD"/>
    <w:rsid w:val="001F4891"/>
    <w:rsid w:val="001F4925"/>
    <w:rsid w:val="001F51AC"/>
    <w:rsid w:val="001F54ED"/>
    <w:rsid w:val="001F56AA"/>
    <w:rsid w:val="001F5964"/>
    <w:rsid w:val="001F77C5"/>
    <w:rsid w:val="001F792B"/>
    <w:rsid w:val="001F7CAC"/>
    <w:rsid w:val="0020083A"/>
    <w:rsid w:val="00200DF4"/>
    <w:rsid w:val="0020196F"/>
    <w:rsid w:val="0020226C"/>
    <w:rsid w:val="00202B39"/>
    <w:rsid w:val="00202B91"/>
    <w:rsid w:val="00203622"/>
    <w:rsid w:val="002037AA"/>
    <w:rsid w:val="00203D82"/>
    <w:rsid w:val="0020432F"/>
    <w:rsid w:val="002043DD"/>
    <w:rsid w:val="00204931"/>
    <w:rsid w:val="002053F3"/>
    <w:rsid w:val="002057E3"/>
    <w:rsid w:val="00205D8A"/>
    <w:rsid w:val="00205FFA"/>
    <w:rsid w:val="002075EA"/>
    <w:rsid w:val="002079D5"/>
    <w:rsid w:val="00207DED"/>
    <w:rsid w:val="00210071"/>
    <w:rsid w:val="002104B1"/>
    <w:rsid w:val="0021072C"/>
    <w:rsid w:val="002107D8"/>
    <w:rsid w:val="002112B3"/>
    <w:rsid w:val="0021166C"/>
    <w:rsid w:val="0021233F"/>
    <w:rsid w:val="00212575"/>
    <w:rsid w:val="00212BCC"/>
    <w:rsid w:val="002135A7"/>
    <w:rsid w:val="00213E26"/>
    <w:rsid w:val="0021410F"/>
    <w:rsid w:val="0021445E"/>
    <w:rsid w:val="00214B48"/>
    <w:rsid w:val="00214EAE"/>
    <w:rsid w:val="00214FE9"/>
    <w:rsid w:val="00215AF1"/>
    <w:rsid w:val="00215E52"/>
    <w:rsid w:val="00216575"/>
    <w:rsid w:val="002169E9"/>
    <w:rsid w:val="00216DA4"/>
    <w:rsid w:val="00217394"/>
    <w:rsid w:val="0021786C"/>
    <w:rsid w:val="00217A42"/>
    <w:rsid w:val="00217C49"/>
    <w:rsid w:val="00217D82"/>
    <w:rsid w:val="00217E94"/>
    <w:rsid w:val="00220AF2"/>
    <w:rsid w:val="00220C66"/>
    <w:rsid w:val="00220CC6"/>
    <w:rsid w:val="00220FB2"/>
    <w:rsid w:val="00221080"/>
    <w:rsid w:val="002214D9"/>
    <w:rsid w:val="002216FB"/>
    <w:rsid w:val="00221FF9"/>
    <w:rsid w:val="002224BC"/>
    <w:rsid w:val="0022266D"/>
    <w:rsid w:val="00222A5E"/>
    <w:rsid w:val="00222CF3"/>
    <w:rsid w:val="002231D4"/>
    <w:rsid w:val="00223ABD"/>
    <w:rsid w:val="0022437D"/>
    <w:rsid w:val="00224DFA"/>
    <w:rsid w:val="002252C0"/>
    <w:rsid w:val="002253C8"/>
    <w:rsid w:val="00225D63"/>
    <w:rsid w:val="00225D89"/>
    <w:rsid w:val="00226373"/>
    <w:rsid w:val="0022681D"/>
    <w:rsid w:val="002268BD"/>
    <w:rsid w:val="00227988"/>
    <w:rsid w:val="002304A8"/>
    <w:rsid w:val="00230B46"/>
    <w:rsid w:val="00230CEF"/>
    <w:rsid w:val="00231DB5"/>
    <w:rsid w:val="00231F93"/>
    <w:rsid w:val="0023244C"/>
    <w:rsid w:val="00233741"/>
    <w:rsid w:val="0023416D"/>
    <w:rsid w:val="0023458C"/>
    <w:rsid w:val="002345B8"/>
    <w:rsid w:val="00234679"/>
    <w:rsid w:val="002347B0"/>
    <w:rsid w:val="00234FF7"/>
    <w:rsid w:val="0023502B"/>
    <w:rsid w:val="002350AB"/>
    <w:rsid w:val="0023526A"/>
    <w:rsid w:val="002353D2"/>
    <w:rsid w:val="0023560C"/>
    <w:rsid w:val="0023587C"/>
    <w:rsid w:val="0023591C"/>
    <w:rsid w:val="0023619D"/>
    <w:rsid w:val="002361EE"/>
    <w:rsid w:val="0023704C"/>
    <w:rsid w:val="00237598"/>
    <w:rsid w:val="00237700"/>
    <w:rsid w:val="00237AA0"/>
    <w:rsid w:val="00240352"/>
    <w:rsid w:val="00240373"/>
    <w:rsid w:val="002403C3"/>
    <w:rsid w:val="0024057B"/>
    <w:rsid w:val="002405DA"/>
    <w:rsid w:val="002407CF"/>
    <w:rsid w:val="002408DD"/>
    <w:rsid w:val="00240DE0"/>
    <w:rsid w:val="00241041"/>
    <w:rsid w:val="002415FF"/>
    <w:rsid w:val="00241CD5"/>
    <w:rsid w:val="0024220F"/>
    <w:rsid w:val="002429F1"/>
    <w:rsid w:val="00242AF7"/>
    <w:rsid w:val="00243BAD"/>
    <w:rsid w:val="00244B9D"/>
    <w:rsid w:val="0024554C"/>
    <w:rsid w:val="0024611A"/>
    <w:rsid w:val="00246155"/>
    <w:rsid w:val="00246527"/>
    <w:rsid w:val="00246A93"/>
    <w:rsid w:val="00247055"/>
    <w:rsid w:val="002471D4"/>
    <w:rsid w:val="00247AD3"/>
    <w:rsid w:val="00250503"/>
    <w:rsid w:val="00250F0A"/>
    <w:rsid w:val="00250FAD"/>
    <w:rsid w:val="002512E3"/>
    <w:rsid w:val="00251714"/>
    <w:rsid w:val="002525F3"/>
    <w:rsid w:val="002528B0"/>
    <w:rsid w:val="00252A5D"/>
    <w:rsid w:val="00252E27"/>
    <w:rsid w:val="002530CC"/>
    <w:rsid w:val="002536E6"/>
    <w:rsid w:val="00253BD8"/>
    <w:rsid w:val="00254A9E"/>
    <w:rsid w:val="00255042"/>
    <w:rsid w:val="00255267"/>
    <w:rsid w:val="00255B1C"/>
    <w:rsid w:val="002562AE"/>
    <w:rsid w:val="002564AB"/>
    <w:rsid w:val="00256D73"/>
    <w:rsid w:val="00257728"/>
    <w:rsid w:val="00257781"/>
    <w:rsid w:val="00260A2F"/>
    <w:rsid w:val="00260AC6"/>
    <w:rsid w:val="00261125"/>
    <w:rsid w:val="00261302"/>
    <w:rsid w:val="00261E29"/>
    <w:rsid w:val="00261EF8"/>
    <w:rsid w:val="00262E36"/>
    <w:rsid w:val="002630E2"/>
    <w:rsid w:val="002632C9"/>
    <w:rsid w:val="002636E6"/>
    <w:rsid w:val="0026396E"/>
    <w:rsid w:val="00263ACF"/>
    <w:rsid w:val="00263BA3"/>
    <w:rsid w:val="00264042"/>
    <w:rsid w:val="00264944"/>
    <w:rsid w:val="00264B8D"/>
    <w:rsid w:val="002660C9"/>
    <w:rsid w:val="002660F4"/>
    <w:rsid w:val="00266AB4"/>
    <w:rsid w:val="00266C94"/>
    <w:rsid w:val="00266CCD"/>
    <w:rsid w:val="002670B2"/>
    <w:rsid w:val="002674D2"/>
    <w:rsid w:val="00267936"/>
    <w:rsid w:val="00270660"/>
    <w:rsid w:val="00270A5D"/>
    <w:rsid w:val="0027226A"/>
    <w:rsid w:val="0027268F"/>
    <w:rsid w:val="00273D88"/>
    <w:rsid w:val="002741EE"/>
    <w:rsid w:val="00274C4A"/>
    <w:rsid w:val="00274DCB"/>
    <w:rsid w:val="002753E7"/>
    <w:rsid w:val="00275562"/>
    <w:rsid w:val="00275E06"/>
    <w:rsid w:val="002761B2"/>
    <w:rsid w:val="002763B9"/>
    <w:rsid w:val="0027689D"/>
    <w:rsid w:val="00276AD0"/>
    <w:rsid w:val="002772DD"/>
    <w:rsid w:val="00280129"/>
    <w:rsid w:val="00280740"/>
    <w:rsid w:val="00281626"/>
    <w:rsid w:val="002819B4"/>
    <w:rsid w:val="00281DA7"/>
    <w:rsid w:val="00281E76"/>
    <w:rsid w:val="00281F6D"/>
    <w:rsid w:val="00282034"/>
    <w:rsid w:val="002820A0"/>
    <w:rsid w:val="002841FE"/>
    <w:rsid w:val="00284585"/>
    <w:rsid w:val="00284DAD"/>
    <w:rsid w:val="00284FFE"/>
    <w:rsid w:val="00285AD1"/>
    <w:rsid w:val="00285ED4"/>
    <w:rsid w:val="00287EFD"/>
    <w:rsid w:val="0029022E"/>
    <w:rsid w:val="00290EC5"/>
    <w:rsid w:val="00290F4B"/>
    <w:rsid w:val="00291939"/>
    <w:rsid w:val="00291ED7"/>
    <w:rsid w:val="0029264D"/>
    <w:rsid w:val="00292D40"/>
    <w:rsid w:val="00293604"/>
    <w:rsid w:val="00293939"/>
    <w:rsid w:val="00294326"/>
    <w:rsid w:val="002944CA"/>
    <w:rsid w:val="002948B0"/>
    <w:rsid w:val="002948DC"/>
    <w:rsid w:val="00294D5A"/>
    <w:rsid w:val="00295AEF"/>
    <w:rsid w:val="00296275"/>
    <w:rsid w:val="00296A5C"/>
    <w:rsid w:val="00296BA2"/>
    <w:rsid w:val="00296FEB"/>
    <w:rsid w:val="0029700F"/>
    <w:rsid w:val="002970FB"/>
    <w:rsid w:val="00297954"/>
    <w:rsid w:val="00297C61"/>
    <w:rsid w:val="00297E83"/>
    <w:rsid w:val="002A0B48"/>
    <w:rsid w:val="002A0C37"/>
    <w:rsid w:val="002A0D06"/>
    <w:rsid w:val="002A1410"/>
    <w:rsid w:val="002A15B3"/>
    <w:rsid w:val="002A1791"/>
    <w:rsid w:val="002A1C4A"/>
    <w:rsid w:val="002A21A3"/>
    <w:rsid w:val="002A250B"/>
    <w:rsid w:val="002A285F"/>
    <w:rsid w:val="002A294B"/>
    <w:rsid w:val="002A2DC4"/>
    <w:rsid w:val="002A3F84"/>
    <w:rsid w:val="002A40BF"/>
    <w:rsid w:val="002A41A9"/>
    <w:rsid w:val="002A4B62"/>
    <w:rsid w:val="002A4C32"/>
    <w:rsid w:val="002A5321"/>
    <w:rsid w:val="002A5C66"/>
    <w:rsid w:val="002A6102"/>
    <w:rsid w:val="002A71B2"/>
    <w:rsid w:val="002B1805"/>
    <w:rsid w:val="002B1900"/>
    <w:rsid w:val="002B1B12"/>
    <w:rsid w:val="002B245F"/>
    <w:rsid w:val="002B25D4"/>
    <w:rsid w:val="002B2644"/>
    <w:rsid w:val="002B2771"/>
    <w:rsid w:val="002B2817"/>
    <w:rsid w:val="002B2ACD"/>
    <w:rsid w:val="002B2B30"/>
    <w:rsid w:val="002B3797"/>
    <w:rsid w:val="002B39B1"/>
    <w:rsid w:val="002B39F0"/>
    <w:rsid w:val="002B5348"/>
    <w:rsid w:val="002B5456"/>
    <w:rsid w:val="002B5D41"/>
    <w:rsid w:val="002B5E28"/>
    <w:rsid w:val="002B633A"/>
    <w:rsid w:val="002B74EA"/>
    <w:rsid w:val="002B7829"/>
    <w:rsid w:val="002B7C7A"/>
    <w:rsid w:val="002B7FCC"/>
    <w:rsid w:val="002C144F"/>
    <w:rsid w:val="002C199D"/>
    <w:rsid w:val="002C2834"/>
    <w:rsid w:val="002C2991"/>
    <w:rsid w:val="002C3980"/>
    <w:rsid w:val="002C43E7"/>
    <w:rsid w:val="002C4498"/>
    <w:rsid w:val="002C4620"/>
    <w:rsid w:val="002C4A6C"/>
    <w:rsid w:val="002C5D8A"/>
    <w:rsid w:val="002C6ED3"/>
    <w:rsid w:val="002C7051"/>
    <w:rsid w:val="002C76D5"/>
    <w:rsid w:val="002D0A4E"/>
    <w:rsid w:val="002D153E"/>
    <w:rsid w:val="002D1647"/>
    <w:rsid w:val="002D1B70"/>
    <w:rsid w:val="002D1CBB"/>
    <w:rsid w:val="002D1CEC"/>
    <w:rsid w:val="002D1E74"/>
    <w:rsid w:val="002D2861"/>
    <w:rsid w:val="002D291F"/>
    <w:rsid w:val="002D29BB"/>
    <w:rsid w:val="002D2BEB"/>
    <w:rsid w:val="002D33BB"/>
    <w:rsid w:val="002D3923"/>
    <w:rsid w:val="002D3BA8"/>
    <w:rsid w:val="002D45AA"/>
    <w:rsid w:val="002D45FC"/>
    <w:rsid w:val="002D4B58"/>
    <w:rsid w:val="002D4C80"/>
    <w:rsid w:val="002D5B73"/>
    <w:rsid w:val="002D60BC"/>
    <w:rsid w:val="002D6356"/>
    <w:rsid w:val="002D6A58"/>
    <w:rsid w:val="002D6B21"/>
    <w:rsid w:val="002D73E5"/>
    <w:rsid w:val="002E0036"/>
    <w:rsid w:val="002E0259"/>
    <w:rsid w:val="002E1115"/>
    <w:rsid w:val="002E187E"/>
    <w:rsid w:val="002E249C"/>
    <w:rsid w:val="002E2555"/>
    <w:rsid w:val="002E25E4"/>
    <w:rsid w:val="002E2ACE"/>
    <w:rsid w:val="002E2CCA"/>
    <w:rsid w:val="002E32D3"/>
    <w:rsid w:val="002E34AA"/>
    <w:rsid w:val="002E4402"/>
    <w:rsid w:val="002E4692"/>
    <w:rsid w:val="002E49C9"/>
    <w:rsid w:val="002E4AFD"/>
    <w:rsid w:val="002E52AD"/>
    <w:rsid w:val="002E65F6"/>
    <w:rsid w:val="002E6EE3"/>
    <w:rsid w:val="002E7241"/>
    <w:rsid w:val="002E73B4"/>
    <w:rsid w:val="002E7C6B"/>
    <w:rsid w:val="002E7CF9"/>
    <w:rsid w:val="002F011D"/>
    <w:rsid w:val="002F05FE"/>
    <w:rsid w:val="002F0A50"/>
    <w:rsid w:val="002F0AA3"/>
    <w:rsid w:val="002F123A"/>
    <w:rsid w:val="002F144C"/>
    <w:rsid w:val="002F1602"/>
    <w:rsid w:val="002F1734"/>
    <w:rsid w:val="002F1DD4"/>
    <w:rsid w:val="002F27DD"/>
    <w:rsid w:val="002F2857"/>
    <w:rsid w:val="002F29F5"/>
    <w:rsid w:val="002F3614"/>
    <w:rsid w:val="002F38DA"/>
    <w:rsid w:val="002F3BF2"/>
    <w:rsid w:val="002F3C6B"/>
    <w:rsid w:val="002F3CB9"/>
    <w:rsid w:val="002F3DF7"/>
    <w:rsid w:val="002F40AD"/>
    <w:rsid w:val="002F4346"/>
    <w:rsid w:val="002F48BA"/>
    <w:rsid w:val="002F4FA7"/>
    <w:rsid w:val="002F5077"/>
    <w:rsid w:val="002F5A69"/>
    <w:rsid w:val="002F5EBD"/>
    <w:rsid w:val="002F6890"/>
    <w:rsid w:val="002F746A"/>
    <w:rsid w:val="002F7B02"/>
    <w:rsid w:val="002F7B3A"/>
    <w:rsid w:val="002F7D41"/>
    <w:rsid w:val="003000C1"/>
    <w:rsid w:val="00300E51"/>
    <w:rsid w:val="0030122A"/>
    <w:rsid w:val="003015FF"/>
    <w:rsid w:val="0030165D"/>
    <w:rsid w:val="0030194B"/>
    <w:rsid w:val="003023DC"/>
    <w:rsid w:val="00302401"/>
    <w:rsid w:val="00302DEF"/>
    <w:rsid w:val="0030309F"/>
    <w:rsid w:val="003032AF"/>
    <w:rsid w:val="003032C6"/>
    <w:rsid w:val="0030386E"/>
    <w:rsid w:val="00303F0B"/>
    <w:rsid w:val="003049D3"/>
    <w:rsid w:val="003058CF"/>
    <w:rsid w:val="003066D4"/>
    <w:rsid w:val="003066EA"/>
    <w:rsid w:val="00306E27"/>
    <w:rsid w:val="00306F64"/>
    <w:rsid w:val="00307133"/>
    <w:rsid w:val="0030714B"/>
    <w:rsid w:val="00307EE5"/>
    <w:rsid w:val="003100F8"/>
    <w:rsid w:val="0031089B"/>
    <w:rsid w:val="00311514"/>
    <w:rsid w:val="00311E5A"/>
    <w:rsid w:val="0031214A"/>
    <w:rsid w:val="003126D4"/>
    <w:rsid w:val="003129A1"/>
    <w:rsid w:val="00312C11"/>
    <w:rsid w:val="00313285"/>
    <w:rsid w:val="00314551"/>
    <w:rsid w:val="00314BF6"/>
    <w:rsid w:val="003152ED"/>
    <w:rsid w:val="00316086"/>
    <w:rsid w:val="00316194"/>
    <w:rsid w:val="00316DC3"/>
    <w:rsid w:val="00316E6C"/>
    <w:rsid w:val="003174C8"/>
    <w:rsid w:val="00317A34"/>
    <w:rsid w:val="00317C8A"/>
    <w:rsid w:val="003204F0"/>
    <w:rsid w:val="00320AF8"/>
    <w:rsid w:val="00320FC1"/>
    <w:rsid w:val="00321220"/>
    <w:rsid w:val="00321534"/>
    <w:rsid w:val="00321928"/>
    <w:rsid w:val="00322077"/>
    <w:rsid w:val="0032273F"/>
    <w:rsid w:val="003243A5"/>
    <w:rsid w:val="003248C0"/>
    <w:rsid w:val="00325103"/>
    <w:rsid w:val="003254A5"/>
    <w:rsid w:val="003263C7"/>
    <w:rsid w:val="0032664F"/>
    <w:rsid w:val="00326750"/>
    <w:rsid w:val="00326A0A"/>
    <w:rsid w:val="00326BA4"/>
    <w:rsid w:val="00326E68"/>
    <w:rsid w:val="00326EA0"/>
    <w:rsid w:val="0033046B"/>
    <w:rsid w:val="003307D2"/>
    <w:rsid w:val="00330904"/>
    <w:rsid w:val="00330D7F"/>
    <w:rsid w:val="00330DCC"/>
    <w:rsid w:val="00330FE7"/>
    <w:rsid w:val="00331587"/>
    <w:rsid w:val="003315A0"/>
    <w:rsid w:val="00332293"/>
    <w:rsid w:val="0033311F"/>
    <w:rsid w:val="00333E1E"/>
    <w:rsid w:val="0033407B"/>
    <w:rsid w:val="00334EFE"/>
    <w:rsid w:val="003355CF"/>
    <w:rsid w:val="00335942"/>
    <w:rsid w:val="003361D3"/>
    <w:rsid w:val="003363F5"/>
    <w:rsid w:val="003367B4"/>
    <w:rsid w:val="00336A20"/>
    <w:rsid w:val="00337142"/>
    <w:rsid w:val="00337899"/>
    <w:rsid w:val="00337CFA"/>
    <w:rsid w:val="00340B8B"/>
    <w:rsid w:val="0034195C"/>
    <w:rsid w:val="00341985"/>
    <w:rsid w:val="00342429"/>
    <w:rsid w:val="0034249B"/>
    <w:rsid w:val="00343556"/>
    <w:rsid w:val="00343622"/>
    <w:rsid w:val="00343A0C"/>
    <w:rsid w:val="00343C07"/>
    <w:rsid w:val="00344376"/>
    <w:rsid w:val="003444F3"/>
    <w:rsid w:val="00344536"/>
    <w:rsid w:val="00344D72"/>
    <w:rsid w:val="00344E8A"/>
    <w:rsid w:val="00345040"/>
    <w:rsid w:val="0034511F"/>
    <w:rsid w:val="003454D1"/>
    <w:rsid w:val="003457BD"/>
    <w:rsid w:val="003465BF"/>
    <w:rsid w:val="00347B61"/>
    <w:rsid w:val="0035063B"/>
    <w:rsid w:val="00350BB1"/>
    <w:rsid w:val="00350E5C"/>
    <w:rsid w:val="00352D3B"/>
    <w:rsid w:val="00352E63"/>
    <w:rsid w:val="003539ED"/>
    <w:rsid w:val="0035486B"/>
    <w:rsid w:val="00354CA1"/>
    <w:rsid w:val="003560CE"/>
    <w:rsid w:val="003567AA"/>
    <w:rsid w:val="003577BD"/>
    <w:rsid w:val="0036033B"/>
    <w:rsid w:val="0036064B"/>
    <w:rsid w:val="003606B2"/>
    <w:rsid w:val="0036094F"/>
    <w:rsid w:val="00360EA1"/>
    <w:rsid w:val="00361545"/>
    <w:rsid w:val="00361E7C"/>
    <w:rsid w:val="0036254C"/>
    <w:rsid w:val="00362B15"/>
    <w:rsid w:val="00362BAE"/>
    <w:rsid w:val="00362DDE"/>
    <w:rsid w:val="00362F0D"/>
    <w:rsid w:val="003638F6"/>
    <w:rsid w:val="00363A84"/>
    <w:rsid w:val="00364DF4"/>
    <w:rsid w:val="00365022"/>
    <w:rsid w:val="003670F5"/>
    <w:rsid w:val="003676EA"/>
    <w:rsid w:val="00367E72"/>
    <w:rsid w:val="003700D2"/>
    <w:rsid w:val="00370FBE"/>
    <w:rsid w:val="0037129F"/>
    <w:rsid w:val="00371802"/>
    <w:rsid w:val="00371DDB"/>
    <w:rsid w:val="003728F5"/>
    <w:rsid w:val="003736F0"/>
    <w:rsid w:val="00373A79"/>
    <w:rsid w:val="00374167"/>
    <w:rsid w:val="003748C2"/>
    <w:rsid w:val="003748DB"/>
    <w:rsid w:val="003751BE"/>
    <w:rsid w:val="0037527E"/>
    <w:rsid w:val="0037653A"/>
    <w:rsid w:val="00376C34"/>
    <w:rsid w:val="00377091"/>
    <w:rsid w:val="00377192"/>
    <w:rsid w:val="003777E3"/>
    <w:rsid w:val="003778B6"/>
    <w:rsid w:val="003806EC"/>
    <w:rsid w:val="00380BED"/>
    <w:rsid w:val="00381B02"/>
    <w:rsid w:val="00381E37"/>
    <w:rsid w:val="00381FFB"/>
    <w:rsid w:val="0038215F"/>
    <w:rsid w:val="0038226F"/>
    <w:rsid w:val="0038299F"/>
    <w:rsid w:val="00383124"/>
    <w:rsid w:val="00383184"/>
    <w:rsid w:val="00384337"/>
    <w:rsid w:val="003848CB"/>
    <w:rsid w:val="003849AC"/>
    <w:rsid w:val="00384A0B"/>
    <w:rsid w:val="00385310"/>
    <w:rsid w:val="003855AD"/>
    <w:rsid w:val="00385D22"/>
    <w:rsid w:val="003864DD"/>
    <w:rsid w:val="00386AF8"/>
    <w:rsid w:val="00387652"/>
    <w:rsid w:val="00387835"/>
    <w:rsid w:val="00390687"/>
    <w:rsid w:val="003907CA"/>
    <w:rsid w:val="003913D6"/>
    <w:rsid w:val="00391B89"/>
    <w:rsid w:val="003920AF"/>
    <w:rsid w:val="00392181"/>
    <w:rsid w:val="0039243A"/>
    <w:rsid w:val="00392553"/>
    <w:rsid w:val="003926AE"/>
    <w:rsid w:val="00393214"/>
    <w:rsid w:val="003932E2"/>
    <w:rsid w:val="003933A4"/>
    <w:rsid w:val="003938AD"/>
    <w:rsid w:val="00393F4E"/>
    <w:rsid w:val="003948C6"/>
    <w:rsid w:val="00396041"/>
    <w:rsid w:val="00396220"/>
    <w:rsid w:val="003967ED"/>
    <w:rsid w:val="00396AD0"/>
    <w:rsid w:val="00397312"/>
    <w:rsid w:val="003977D9"/>
    <w:rsid w:val="00397AE1"/>
    <w:rsid w:val="003A0E00"/>
    <w:rsid w:val="003A0E3D"/>
    <w:rsid w:val="003A166B"/>
    <w:rsid w:val="003A22F6"/>
    <w:rsid w:val="003A322E"/>
    <w:rsid w:val="003A34F6"/>
    <w:rsid w:val="003A3F11"/>
    <w:rsid w:val="003A4D86"/>
    <w:rsid w:val="003A510B"/>
    <w:rsid w:val="003A53B9"/>
    <w:rsid w:val="003A5551"/>
    <w:rsid w:val="003A5604"/>
    <w:rsid w:val="003A56B7"/>
    <w:rsid w:val="003A5D0A"/>
    <w:rsid w:val="003A717A"/>
    <w:rsid w:val="003A7316"/>
    <w:rsid w:val="003A73C3"/>
    <w:rsid w:val="003A796D"/>
    <w:rsid w:val="003A7E09"/>
    <w:rsid w:val="003A7FD3"/>
    <w:rsid w:val="003B06AD"/>
    <w:rsid w:val="003B086E"/>
    <w:rsid w:val="003B08EC"/>
    <w:rsid w:val="003B144A"/>
    <w:rsid w:val="003B14F8"/>
    <w:rsid w:val="003B1FD9"/>
    <w:rsid w:val="003B2B91"/>
    <w:rsid w:val="003B2D87"/>
    <w:rsid w:val="003B329C"/>
    <w:rsid w:val="003B36C2"/>
    <w:rsid w:val="003B4566"/>
    <w:rsid w:val="003B4BF1"/>
    <w:rsid w:val="003B4D96"/>
    <w:rsid w:val="003B4FB5"/>
    <w:rsid w:val="003B5D22"/>
    <w:rsid w:val="003B5EEF"/>
    <w:rsid w:val="003B6160"/>
    <w:rsid w:val="003B6CB1"/>
    <w:rsid w:val="003B6EF3"/>
    <w:rsid w:val="003B7A6D"/>
    <w:rsid w:val="003C02C3"/>
    <w:rsid w:val="003C03B0"/>
    <w:rsid w:val="003C070A"/>
    <w:rsid w:val="003C0B04"/>
    <w:rsid w:val="003C0CF0"/>
    <w:rsid w:val="003C188B"/>
    <w:rsid w:val="003C21A6"/>
    <w:rsid w:val="003C2E25"/>
    <w:rsid w:val="003C4AA6"/>
    <w:rsid w:val="003C4C82"/>
    <w:rsid w:val="003C4DF2"/>
    <w:rsid w:val="003C4E4B"/>
    <w:rsid w:val="003C529F"/>
    <w:rsid w:val="003C52F9"/>
    <w:rsid w:val="003C5333"/>
    <w:rsid w:val="003C5EA7"/>
    <w:rsid w:val="003C60AB"/>
    <w:rsid w:val="003C63EB"/>
    <w:rsid w:val="003C6F39"/>
    <w:rsid w:val="003D1210"/>
    <w:rsid w:val="003D128C"/>
    <w:rsid w:val="003D1874"/>
    <w:rsid w:val="003D1AB9"/>
    <w:rsid w:val="003D1E83"/>
    <w:rsid w:val="003D1EA8"/>
    <w:rsid w:val="003D291F"/>
    <w:rsid w:val="003D2AA8"/>
    <w:rsid w:val="003D2D07"/>
    <w:rsid w:val="003D47B1"/>
    <w:rsid w:val="003D530B"/>
    <w:rsid w:val="003D5EF4"/>
    <w:rsid w:val="003D6534"/>
    <w:rsid w:val="003D6AAA"/>
    <w:rsid w:val="003D6C98"/>
    <w:rsid w:val="003D6CE9"/>
    <w:rsid w:val="003D6F04"/>
    <w:rsid w:val="003D7207"/>
    <w:rsid w:val="003D7280"/>
    <w:rsid w:val="003D7655"/>
    <w:rsid w:val="003D781E"/>
    <w:rsid w:val="003D7976"/>
    <w:rsid w:val="003D7BCD"/>
    <w:rsid w:val="003D7EB3"/>
    <w:rsid w:val="003E09E4"/>
    <w:rsid w:val="003E1A20"/>
    <w:rsid w:val="003E30EC"/>
    <w:rsid w:val="003E362F"/>
    <w:rsid w:val="003E39B7"/>
    <w:rsid w:val="003E3A41"/>
    <w:rsid w:val="003E40F2"/>
    <w:rsid w:val="003E42E8"/>
    <w:rsid w:val="003E5179"/>
    <w:rsid w:val="003E51E3"/>
    <w:rsid w:val="003E5679"/>
    <w:rsid w:val="003E5958"/>
    <w:rsid w:val="003E5F8A"/>
    <w:rsid w:val="003E6356"/>
    <w:rsid w:val="003E66F2"/>
    <w:rsid w:val="003E6C9C"/>
    <w:rsid w:val="003E7A79"/>
    <w:rsid w:val="003E7ECE"/>
    <w:rsid w:val="003F0452"/>
    <w:rsid w:val="003F0C57"/>
    <w:rsid w:val="003F12DA"/>
    <w:rsid w:val="003F1B0B"/>
    <w:rsid w:val="003F1C35"/>
    <w:rsid w:val="003F244B"/>
    <w:rsid w:val="003F35C0"/>
    <w:rsid w:val="003F366D"/>
    <w:rsid w:val="003F3698"/>
    <w:rsid w:val="003F38FB"/>
    <w:rsid w:val="003F476F"/>
    <w:rsid w:val="003F4A7E"/>
    <w:rsid w:val="003F5B26"/>
    <w:rsid w:val="003F5D07"/>
    <w:rsid w:val="003F5FB2"/>
    <w:rsid w:val="003F61E2"/>
    <w:rsid w:val="003F6B2C"/>
    <w:rsid w:val="003F6D1E"/>
    <w:rsid w:val="003F7B40"/>
    <w:rsid w:val="003F7B90"/>
    <w:rsid w:val="003F7EED"/>
    <w:rsid w:val="00400545"/>
    <w:rsid w:val="004010F4"/>
    <w:rsid w:val="00402500"/>
    <w:rsid w:val="0040263D"/>
    <w:rsid w:val="00402862"/>
    <w:rsid w:val="00402E38"/>
    <w:rsid w:val="004032E5"/>
    <w:rsid w:val="00403885"/>
    <w:rsid w:val="0040415A"/>
    <w:rsid w:val="00404629"/>
    <w:rsid w:val="00404D44"/>
    <w:rsid w:val="00404D61"/>
    <w:rsid w:val="004051AA"/>
    <w:rsid w:val="00405547"/>
    <w:rsid w:val="004058CC"/>
    <w:rsid w:val="00405957"/>
    <w:rsid w:val="00405DAB"/>
    <w:rsid w:val="004064DF"/>
    <w:rsid w:val="00406B8A"/>
    <w:rsid w:val="004074A5"/>
    <w:rsid w:val="0040762D"/>
    <w:rsid w:val="0041077C"/>
    <w:rsid w:val="004107AB"/>
    <w:rsid w:val="00411B93"/>
    <w:rsid w:val="0041276F"/>
    <w:rsid w:val="00412F0A"/>
    <w:rsid w:val="00413544"/>
    <w:rsid w:val="0041356A"/>
    <w:rsid w:val="00413BA9"/>
    <w:rsid w:val="00414303"/>
    <w:rsid w:val="00414845"/>
    <w:rsid w:val="00415398"/>
    <w:rsid w:val="004158E6"/>
    <w:rsid w:val="00415FAE"/>
    <w:rsid w:val="00416732"/>
    <w:rsid w:val="004167D5"/>
    <w:rsid w:val="004171E6"/>
    <w:rsid w:val="004177B8"/>
    <w:rsid w:val="0041781B"/>
    <w:rsid w:val="00417AD4"/>
    <w:rsid w:val="00417CB6"/>
    <w:rsid w:val="00420104"/>
    <w:rsid w:val="004202C7"/>
    <w:rsid w:val="00420363"/>
    <w:rsid w:val="00420C50"/>
    <w:rsid w:val="00421CF3"/>
    <w:rsid w:val="00421F2D"/>
    <w:rsid w:val="00422121"/>
    <w:rsid w:val="00423487"/>
    <w:rsid w:val="004237B6"/>
    <w:rsid w:val="004238B1"/>
    <w:rsid w:val="00423C5E"/>
    <w:rsid w:val="00423DC6"/>
    <w:rsid w:val="00424132"/>
    <w:rsid w:val="00424301"/>
    <w:rsid w:val="0042523F"/>
    <w:rsid w:val="00425331"/>
    <w:rsid w:val="00425BDF"/>
    <w:rsid w:val="0042678F"/>
    <w:rsid w:val="00427636"/>
    <w:rsid w:val="00427C33"/>
    <w:rsid w:val="00430B1B"/>
    <w:rsid w:val="00430D3D"/>
    <w:rsid w:val="00431305"/>
    <w:rsid w:val="004316FE"/>
    <w:rsid w:val="0043189C"/>
    <w:rsid w:val="00431A0D"/>
    <w:rsid w:val="00431B49"/>
    <w:rsid w:val="00431B9A"/>
    <w:rsid w:val="00431F5A"/>
    <w:rsid w:val="004324B8"/>
    <w:rsid w:val="00432E1F"/>
    <w:rsid w:val="004332BA"/>
    <w:rsid w:val="004333DB"/>
    <w:rsid w:val="00434374"/>
    <w:rsid w:val="00434F79"/>
    <w:rsid w:val="00434FED"/>
    <w:rsid w:val="0043596B"/>
    <w:rsid w:val="004363AC"/>
    <w:rsid w:val="004367F6"/>
    <w:rsid w:val="00436FB4"/>
    <w:rsid w:val="00440661"/>
    <w:rsid w:val="0044206F"/>
    <w:rsid w:val="004421F7"/>
    <w:rsid w:val="004424C7"/>
    <w:rsid w:val="00442947"/>
    <w:rsid w:val="00443975"/>
    <w:rsid w:val="00443CD7"/>
    <w:rsid w:val="004446F9"/>
    <w:rsid w:val="0044487D"/>
    <w:rsid w:val="00444DDB"/>
    <w:rsid w:val="00444DF4"/>
    <w:rsid w:val="00444E27"/>
    <w:rsid w:val="00446750"/>
    <w:rsid w:val="00446AF5"/>
    <w:rsid w:val="004474AA"/>
    <w:rsid w:val="00447A82"/>
    <w:rsid w:val="00450022"/>
    <w:rsid w:val="00450A9B"/>
    <w:rsid w:val="00450EED"/>
    <w:rsid w:val="004512F9"/>
    <w:rsid w:val="004517DE"/>
    <w:rsid w:val="00451F08"/>
    <w:rsid w:val="004520F1"/>
    <w:rsid w:val="0045224D"/>
    <w:rsid w:val="004538DD"/>
    <w:rsid w:val="00453D50"/>
    <w:rsid w:val="00453D54"/>
    <w:rsid w:val="00454639"/>
    <w:rsid w:val="0045471F"/>
    <w:rsid w:val="004562CD"/>
    <w:rsid w:val="0045715D"/>
    <w:rsid w:val="004577F3"/>
    <w:rsid w:val="00457D75"/>
    <w:rsid w:val="00460942"/>
    <w:rsid w:val="0046150F"/>
    <w:rsid w:val="00461EB3"/>
    <w:rsid w:val="00462275"/>
    <w:rsid w:val="00462797"/>
    <w:rsid w:val="00462B18"/>
    <w:rsid w:val="00463698"/>
    <w:rsid w:val="00463A15"/>
    <w:rsid w:val="00464019"/>
    <w:rsid w:val="004641A8"/>
    <w:rsid w:val="004643DD"/>
    <w:rsid w:val="0046560F"/>
    <w:rsid w:val="00465F53"/>
    <w:rsid w:val="00466144"/>
    <w:rsid w:val="00467424"/>
    <w:rsid w:val="00467CFB"/>
    <w:rsid w:val="00470007"/>
    <w:rsid w:val="004704EC"/>
    <w:rsid w:val="0047085F"/>
    <w:rsid w:val="00471370"/>
    <w:rsid w:val="0047251D"/>
    <w:rsid w:val="00472D2A"/>
    <w:rsid w:val="0047337D"/>
    <w:rsid w:val="004735B9"/>
    <w:rsid w:val="00473A82"/>
    <w:rsid w:val="00473B32"/>
    <w:rsid w:val="00473D1C"/>
    <w:rsid w:val="004756A1"/>
    <w:rsid w:val="00475882"/>
    <w:rsid w:val="004762DA"/>
    <w:rsid w:val="00476E93"/>
    <w:rsid w:val="004771B4"/>
    <w:rsid w:val="00477366"/>
    <w:rsid w:val="00477BC7"/>
    <w:rsid w:val="00477E08"/>
    <w:rsid w:val="00480101"/>
    <w:rsid w:val="00480172"/>
    <w:rsid w:val="004809AC"/>
    <w:rsid w:val="004809EF"/>
    <w:rsid w:val="00480DB5"/>
    <w:rsid w:val="0048109D"/>
    <w:rsid w:val="0048141B"/>
    <w:rsid w:val="00481549"/>
    <w:rsid w:val="0048177C"/>
    <w:rsid w:val="004817DC"/>
    <w:rsid w:val="00481967"/>
    <w:rsid w:val="004819E2"/>
    <w:rsid w:val="00481A92"/>
    <w:rsid w:val="00481B06"/>
    <w:rsid w:val="00481EBB"/>
    <w:rsid w:val="0048327C"/>
    <w:rsid w:val="004836C6"/>
    <w:rsid w:val="0048427C"/>
    <w:rsid w:val="0048499D"/>
    <w:rsid w:val="00484BC0"/>
    <w:rsid w:val="004851B2"/>
    <w:rsid w:val="004854E5"/>
    <w:rsid w:val="004856D9"/>
    <w:rsid w:val="00486243"/>
    <w:rsid w:val="00486370"/>
    <w:rsid w:val="00486BA0"/>
    <w:rsid w:val="00486EED"/>
    <w:rsid w:val="00487441"/>
    <w:rsid w:val="0048746C"/>
    <w:rsid w:val="0048784E"/>
    <w:rsid w:val="00487DFA"/>
    <w:rsid w:val="00487F87"/>
    <w:rsid w:val="00490603"/>
    <w:rsid w:val="00490683"/>
    <w:rsid w:val="00490A84"/>
    <w:rsid w:val="00490EF1"/>
    <w:rsid w:val="00492F2F"/>
    <w:rsid w:val="004932FA"/>
    <w:rsid w:val="004936E6"/>
    <w:rsid w:val="00494BFA"/>
    <w:rsid w:val="00494C51"/>
    <w:rsid w:val="0049523A"/>
    <w:rsid w:val="0049704D"/>
    <w:rsid w:val="004979FB"/>
    <w:rsid w:val="00497FF9"/>
    <w:rsid w:val="004A0622"/>
    <w:rsid w:val="004A089E"/>
    <w:rsid w:val="004A195F"/>
    <w:rsid w:val="004A336F"/>
    <w:rsid w:val="004A38F4"/>
    <w:rsid w:val="004A3A5B"/>
    <w:rsid w:val="004A4018"/>
    <w:rsid w:val="004A499A"/>
    <w:rsid w:val="004A522A"/>
    <w:rsid w:val="004A5C34"/>
    <w:rsid w:val="004A646F"/>
    <w:rsid w:val="004A6DC5"/>
    <w:rsid w:val="004A6DF1"/>
    <w:rsid w:val="004A6EEA"/>
    <w:rsid w:val="004A70C9"/>
    <w:rsid w:val="004A7154"/>
    <w:rsid w:val="004A78D5"/>
    <w:rsid w:val="004B00FC"/>
    <w:rsid w:val="004B0302"/>
    <w:rsid w:val="004B0833"/>
    <w:rsid w:val="004B1344"/>
    <w:rsid w:val="004B248C"/>
    <w:rsid w:val="004B24A6"/>
    <w:rsid w:val="004B2823"/>
    <w:rsid w:val="004B2E99"/>
    <w:rsid w:val="004B3785"/>
    <w:rsid w:val="004B40AD"/>
    <w:rsid w:val="004B43C3"/>
    <w:rsid w:val="004B5016"/>
    <w:rsid w:val="004B56FD"/>
    <w:rsid w:val="004B5773"/>
    <w:rsid w:val="004B5975"/>
    <w:rsid w:val="004B62E9"/>
    <w:rsid w:val="004B6AB7"/>
    <w:rsid w:val="004B6DE0"/>
    <w:rsid w:val="004B71AA"/>
    <w:rsid w:val="004B72A0"/>
    <w:rsid w:val="004C036D"/>
    <w:rsid w:val="004C04F9"/>
    <w:rsid w:val="004C108C"/>
    <w:rsid w:val="004C2659"/>
    <w:rsid w:val="004C2A71"/>
    <w:rsid w:val="004C2C19"/>
    <w:rsid w:val="004C2FF2"/>
    <w:rsid w:val="004C3839"/>
    <w:rsid w:val="004C38ED"/>
    <w:rsid w:val="004C3A50"/>
    <w:rsid w:val="004C3AF3"/>
    <w:rsid w:val="004C3B42"/>
    <w:rsid w:val="004C4A57"/>
    <w:rsid w:val="004C4E95"/>
    <w:rsid w:val="004C52A9"/>
    <w:rsid w:val="004C53BF"/>
    <w:rsid w:val="004C562A"/>
    <w:rsid w:val="004C5650"/>
    <w:rsid w:val="004C5705"/>
    <w:rsid w:val="004C62FC"/>
    <w:rsid w:val="004C66EC"/>
    <w:rsid w:val="004C6918"/>
    <w:rsid w:val="004C6F92"/>
    <w:rsid w:val="004C7147"/>
    <w:rsid w:val="004D024B"/>
    <w:rsid w:val="004D0561"/>
    <w:rsid w:val="004D0910"/>
    <w:rsid w:val="004D0AE9"/>
    <w:rsid w:val="004D1719"/>
    <w:rsid w:val="004D1759"/>
    <w:rsid w:val="004D1FE0"/>
    <w:rsid w:val="004D2384"/>
    <w:rsid w:val="004D24FE"/>
    <w:rsid w:val="004D28B7"/>
    <w:rsid w:val="004D3851"/>
    <w:rsid w:val="004D4559"/>
    <w:rsid w:val="004D47B1"/>
    <w:rsid w:val="004D4C34"/>
    <w:rsid w:val="004D4E7F"/>
    <w:rsid w:val="004D51D9"/>
    <w:rsid w:val="004D59DC"/>
    <w:rsid w:val="004D60D1"/>
    <w:rsid w:val="004D6342"/>
    <w:rsid w:val="004D63FC"/>
    <w:rsid w:val="004D6463"/>
    <w:rsid w:val="004D699F"/>
    <w:rsid w:val="004D70BC"/>
    <w:rsid w:val="004D74DD"/>
    <w:rsid w:val="004D7645"/>
    <w:rsid w:val="004D78CE"/>
    <w:rsid w:val="004E011F"/>
    <w:rsid w:val="004E0150"/>
    <w:rsid w:val="004E1116"/>
    <w:rsid w:val="004E179E"/>
    <w:rsid w:val="004E1911"/>
    <w:rsid w:val="004E222C"/>
    <w:rsid w:val="004E2738"/>
    <w:rsid w:val="004E2E3A"/>
    <w:rsid w:val="004E30CE"/>
    <w:rsid w:val="004E3959"/>
    <w:rsid w:val="004E3A8B"/>
    <w:rsid w:val="004E4A23"/>
    <w:rsid w:val="004E4ABC"/>
    <w:rsid w:val="004E4AE9"/>
    <w:rsid w:val="004E4D53"/>
    <w:rsid w:val="004E4F20"/>
    <w:rsid w:val="004E650E"/>
    <w:rsid w:val="004E6547"/>
    <w:rsid w:val="004E65B3"/>
    <w:rsid w:val="004E6822"/>
    <w:rsid w:val="004E707C"/>
    <w:rsid w:val="004E7E33"/>
    <w:rsid w:val="004F067B"/>
    <w:rsid w:val="004F09B9"/>
    <w:rsid w:val="004F0E96"/>
    <w:rsid w:val="004F1A7E"/>
    <w:rsid w:val="004F2080"/>
    <w:rsid w:val="004F34FB"/>
    <w:rsid w:val="004F358F"/>
    <w:rsid w:val="004F3A7C"/>
    <w:rsid w:val="004F3D0E"/>
    <w:rsid w:val="004F495A"/>
    <w:rsid w:val="004F577B"/>
    <w:rsid w:val="004F5926"/>
    <w:rsid w:val="004F5D62"/>
    <w:rsid w:val="004F63D9"/>
    <w:rsid w:val="004F6644"/>
    <w:rsid w:val="004F6A72"/>
    <w:rsid w:val="00500202"/>
    <w:rsid w:val="0050035A"/>
    <w:rsid w:val="005003D5"/>
    <w:rsid w:val="00500527"/>
    <w:rsid w:val="00501411"/>
    <w:rsid w:val="00501865"/>
    <w:rsid w:val="00501B86"/>
    <w:rsid w:val="00501E3C"/>
    <w:rsid w:val="005025A1"/>
    <w:rsid w:val="00502689"/>
    <w:rsid w:val="0050303E"/>
    <w:rsid w:val="0050333B"/>
    <w:rsid w:val="0050342C"/>
    <w:rsid w:val="00503744"/>
    <w:rsid w:val="00503C3C"/>
    <w:rsid w:val="00504A07"/>
    <w:rsid w:val="005051F6"/>
    <w:rsid w:val="00506197"/>
    <w:rsid w:val="00507AF2"/>
    <w:rsid w:val="00507E64"/>
    <w:rsid w:val="00510B17"/>
    <w:rsid w:val="00510CAE"/>
    <w:rsid w:val="005118FA"/>
    <w:rsid w:val="0051266C"/>
    <w:rsid w:val="0051267E"/>
    <w:rsid w:val="00512FEE"/>
    <w:rsid w:val="00513036"/>
    <w:rsid w:val="00513105"/>
    <w:rsid w:val="00513408"/>
    <w:rsid w:val="00513523"/>
    <w:rsid w:val="005140B6"/>
    <w:rsid w:val="00515453"/>
    <w:rsid w:val="005154F1"/>
    <w:rsid w:val="00515CC0"/>
    <w:rsid w:val="005160B4"/>
    <w:rsid w:val="00516CD5"/>
    <w:rsid w:val="00516D45"/>
    <w:rsid w:val="005212A7"/>
    <w:rsid w:val="005218F6"/>
    <w:rsid w:val="00521E74"/>
    <w:rsid w:val="0052254E"/>
    <w:rsid w:val="00522A59"/>
    <w:rsid w:val="00522D89"/>
    <w:rsid w:val="00522FF8"/>
    <w:rsid w:val="005241C9"/>
    <w:rsid w:val="00524321"/>
    <w:rsid w:val="005250C7"/>
    <w:rsid w:val="005250F9"/>
    <w:rsid w:val="00525B2B"/>
    <w:rsid w:val="00525FCE"/>
    <w:rsid w:val="00526174"/>
    <w:rsid w:val="00526195"/>
    <w:rsid w:val="005263F3"/>
    <w:rsid w:val="00526A4E"/>
    <w:rsid w:val="00526B5C"/>
    <w:rsid w:val="00526C37"/>
    <w:rsid w:val="00526D87"/>
    <w:rsid w:val="00527062"/>
    <w:rsid w:val="00527117"/>
    <w:rsid w:val="00527644"/>
    <w:rsid w:val="00530590"/>
    <w:rsid w:val="00530C43"/>
    <w:rsid w:val="00530E86"/>
    <w:rsid w:val="00531665"/>
    <w:rsid w:val="00531B05"/>
    <w:rsid w:val="00532280"/>
    <w:rsid w:val="005328AD"/>
    <w:rsid w:val="00532BD9"/>
    <w:rsid w:val="00533F09"/>
    <w:rsid w:val="00534BCE"/>
    <w:rsid w:val="00534D72"/>
    <w:rsid w:val="00535914"/>
    <w:rsid w:val="00535AAE"/>
    <w:rsid w:val="00535B41"/>
    <w:rsid w:val="00536478"/>
    <w:rsid w:val="00536C7F"/>
    <w:rsid w:val="00536F85"/>
    <w:rsid w:val="005373FE"/>
    <w:rsid w:val="005374A1"/>
    <w:rsid w:val="00537536"/>
    <w:rsid w:val="00537923"/>
    <w:rsid w:val="005404F9"/>
    <w:rsid w:val="0054147C"/>
    <w:rsid w:val="00541EE8"/>
    <w:rsid w:val="00542AC0"/>
    <w:rsid w:val="00543938"/>
    <w:rsid w:val="00543E6B"/>
    <w:rsid w:val="00544767"/>
    <w:rsid w:val="005448E4"/>
    <w:rsid w:val="00544C33"/>
    <w:rsid w:val="005458E9"/>
    <w:rsid w:val="00546473"/>
    <w:rsid w:val="00546497"/>
    <w:rsid w:val="00547064"/>
    <w:rsid w:val="00547124"/>
    <w:rsid w:val="005475E5"/>
    <w:rsid w:val="005502FF"/>
    <w:rsid w:val="0055040B"/>
    <w:rsid w:val="00550BCD"/>
    <w:rsid w:val="00551318"/>
    <w:rsid w:val="00551352"/>
    <w:rsid w:val="005513E1"/>
    <w:rsid w:val="005514AF"/>
    <w:rsid w:val="0055208D"/>
    <w:rsid w:val="00552495"/>
    <w:rsid w:val="005528A2"/>
    <w:rsid w:val="00552DC1"/>
    <w:rsid w:val="00553038"/>
    <w:rsid w:val="00553998"/>
    <w:rsid w:val="0055431F"/>
    <w:rsid w:val="00554D14"/>
    <w:rsid w:val="00554F97"/>
    <w:rsid w:val="005554EA"/>
    <w:rsid w:val="005556CC"/>
    <w:rsid w:val="00555F92"/>
    <w:rsid w:val="00556532"/>
    <w:rsid w:val="00557543"/>
    <w:rsid w:val="005576BB"/>
    <w:rsid w:val="0056154A"/>
    <w:rsid w:val="0056168F"/>
    <w:rsid w:val="0056184F"/>
    <w:rsid w:val="00562364"/>
    <w:rsid w:val="00562C72"/>
    <w:rsid w:val="0056302B"/>
    <w:rsid w:val="00563C41"/>
    <w:rsid w:val="00564887"/>
    <w:rsid w:val="00564FE5"/>
    <w:rsid w:val="00565221"/>
    <w:rsid w:val="00565295"/>
    <w:rsid w:val="00566066"/>
    <w:rsid w:val="005669E0"/>
    <w:rsid w:val="005670B1"/>
    <w:rsid w:val="005702E4"/>
    <w:rsid w:val="0057151A"/>
    <w:rsid w:val="00571586"/>
    <w:rsid w:val="005717F7"/>
    <w:rsid w:val="00571B6A"/>
    <w:rsid w:val="00571C1B"/>
    <w:rsid w:val="00572BBC"/>
    <w:rsid w:val="00572D18"/>
    <w:rsid w:val="00573C4D"/>
    <w:rsid w:val="00573E71"/>
    <w:rsid w:val="00573FCA"/>
    <w:rsid w:val="0057429A"/>
    <w:rsid w:val="0057463B"/>
    <w:rsid w:val="00574688"/>
    <w:rsid w:val="00574F52"/>
    <w:rsid w:val="00575037"/>
    <w:rsid w:val="00575DAD"/>
    <w:rsid w:val="0057660A"/>
    <w:rsid w:val="00576FE3"/>
    <w:rsid w:val="0057757B"/>
    <w:rsid w:val="005778F8"/>
    <w:rsid w:val="00577B15"/>
    <w:rsid w:val="00580240"/>
    <w:rsid w:val="00580275"/>
    <w:rsid w:val="0058058A"/>
    <w:rsid w:val="00580BD7"/>
    <w:rsid w:val="00583433"/>
    <w:rsid w:val="005834BB"/>
    <w:rsid w:val="00583AF7"/>
    <w:rsid w:val="00584826"/>
    <w:rsid w:val="00584AE1"/>
    <w:rsid w:val="005858E2"/>
    <w:rsid w:val="00586E89"/>
    <w:rsid w:val="00586FB5"/>
    <w:rsid w:val="0058733E"/>
    <w:rsid w:val="00590835"/>
    <w:rsid w:val="0059095C"/>
    <w:rsid w:val="005910AE"/>
    <w:rsid w:val="005914F5"/>
    <w:rsid w:val="00591C6E"/>
    <w:rsid w:val="0059236C"/>
    <w:rsid w:val="0059253B"/>
    <w:rsid w:val="005926A6"/>
    <w:rsid w:val="00593144"/>
    <w:rsid w:val="005939B4"/>
    <w:rsid w:val="00593EB3"/>
    <w:rsid w:val="005951CA"/>
    <w:rsid w:val="00595363"/>
    <w:rsid w:val="00595976"/>
    <w:rsid w:val="00595D90"/>
    <w:rsid w:val="00595DE9"/>
    <w:rsid w:val="00596022"/>
    <w:rsid w:val="005963F4"/>
    <w:rsid w:val="005965F9"/>
    <w:rsid w:val="00596ECF"/>
    <w:rsid w:val="00596EF1"/>
    <w:rsid w:val="0059726E"/>
    <w:rsid w:val="00597519"/>
    <w:rsid w:val="005A0488"/>
    <w:rsid w:val="005A08E3"/>
    <w:rsid w:val="005A097D"/>
    <w:rsid w:val="005A0AB9"/>
    <w:rsid w:val="005A0AD5"/>
    <w:rsid w:val="005A178A"/>
    <w:rsid w:val="005A22B5"/>
    <w:rsid w:val="005A3212"/>
    <w:rsid w:val="005A393D"/>
    <w:rsid w:val="005A40E3"/>
    <w:rsid w:val="005A48B0"/>
    <w:rsid w:val="005A5EE8"/>
    <w:rsid w:val="005A6F30"/>
    <w:rsid w:val="005A6FE8"/>
    <w:rsid w:val="005A7196"/>
    <w:rsid w:val="005A7F1D"/>
    <w:rsid w:val="005B04D3"/>
    <w:rsid w:val="005B0715"/>
    <w:rsid w:val="005B0CD6"/>
    <w:rsid w:val="005B10F7"/>
    <w:rsid w:val="005B1910"/>
    <w:rsid w:val="005B1F3D"/>
    <w:rsid w:val="005B1F3F"/>
    <w:rsid w:val="005B1F59"/>
    <w:rsid w:val="005B258B"/>
    <w:rsid w:val="005B280E"/>
    <w:rsid w:val="005B3FF1"/>
    <w:rsid w:val="005B416B"/>
    <w:rsid w:val="005B4904"/>
    <w:rsid w:val="005B515B"/>
    <w:rsid w:val="005B64AC"/>
    <w:rsid w:val="005B668B"/>
    <w:rsid w:val="005B68B6"/>
    <w:rsid w:val="005B7663"/>
    <w:rsid w:val="005B7D53"/>
    <w:rsid w:val="005C01A8"/>
    <w:rsid w:val="005C1486"/>
    <w:rsid w:val="005C1887"/>
    <w:rsid w:val="005C19C5"/>
    <w:rsid w:val="005C1A5C"/>
    <w:rsid w:val="005C2262"/>
    <w:rsid w:val="005C2BE4"/>
    <w:rsid w:val="005C34A5"/>
    <w:rsid w:val="005C3878"/>
    <w:rsid w:val="005C45DE"/>
    <w:rsid w:val="005C48A8"/>
    <w:rsid w:val="005C56BC"/>
    <w:rsid w:val="005C59D2"/>
    <w:rsid w:val="005C6B50"/>
    <w:rsid w:val="005C7443"/>
    <w:rsid w:val="005C763D"/>
    <w:rsid w:val="005C7893"/>
    <w:rsid w:val="005C7DFF"/>
    <w:rsid w:val="005D01DD"/>
    <w:rsid w:val="005D0B41"/>
    <w:rsid w:val="005D1049"/>
    <w:rsid w:val="005D13EE"/>
    <w:rsid w:val="005D1C49"/>
    <w:rsid w:val="005D1DD1"/>
    <w:rsid w:val="005D2475"/>
    <w:rsid w:val="005D30CF"/>
    <w:rsid w:val="005D3619"/>
    <w:rsid w:val="005D38CB"/>
    <w:rsid w:val="005D3915"/>
    <w:rsid w:val="005D4313"/>
    <w:rsid w:val="005D43BF"/>
    <w:rsid w:val="005D440A"/>
    <w:rsid w:val="005D461D"/>
    <w:rsid w:val="005D4C1A"/>
    <w:rsid w:val="005D5681"/>
    <w:rsid w:val="005D5B15"/>
    <w:rsid w:val="005D60D1"/>
    <w:rsid w:val="005D7720"/>
    <w:rsid w:val="005D7EFA"/>
    <w:rsid w:val="005E0003"/>
    <w:rsid w:val="005E11BA"/>
    <w:rsid w:val="005E1526"/>
    <w:rsid w:val="005E2234"/>
    <w:rsid w:val="005E291D"/>
    <w:rsid w:val="005E291E"/>
    <w:rsid w:val="005E2B29"/>
    <w:rsid w:val="005E355C"/>
    <w:rsid w:val="005E3591"/>
    <w:rsid w:val="005E3A41"/>
    <w:rsid w:val="005E3B1A"/>
    <w:rsid w:val="005E3FD9"/>
    <w:rsid w:val="005E4588"/>
    <w:rsid w:val="005E4CD9"/>
    <w:rsid w:val="005E4D22"/>
    <w:rsid w:val="005E58C8"/>
    <w:rsid w:val="005E58F4"/>
    <w:rsid w:val="005E5DED"/>
    <w:rsid w:val="005E65ED"/>
    <w:rsid w:val="005E6A81"/>
    <w:rsid w:val="005E6E72"/>
    <w:rsid w:val="005F0196"/>
    <w:rsid w:val="005F05A3"/>
    <w:rsid w:val="005F0850"/>
    <w:rsid w:val="005F0CCC"/>
    <w:rsid w:val="005F0E3E"/>
    <w:rsid w:val="005F1298"/>
    <w:rsid w:val="005F21D1"/>
    <w:rsid w:val="005F2407"/>
    <w:rsid w:val="005F2760"/>
    <w:rsid w:val="005F27C2"/>
    <w:rsid w:val="005F280C"/>
    <w:rsid w:val="005F2B51"/>
    <w:rsid w:val="005F323D"/>
    <w:rsid w:val="005F362C"/>
    <w:rsid w:val="005F3A31"/>
    <w:rsid w:val="005F46D9"/>
    <w:rsid w:val="005F504D"/>
    <w:rsid w:val="005F6370"/>
    <w:rsid w:val="005F6503"/>
    <w:rsid w:val="005F663B"/>
    <w:rsid w:val="005F67AC"/>
    <w:rsid w:val="005F7166"/>
    <w:rsid w:val="005F794E"/>
    <w:rsid w:val="0060000E"/>
    <w:rsid w:val="00600130"/>
    <w:rsid w:val="00600205"/>
    <w:rsid w:val="00600379"/>
    <w:rsid w:val="00600CD4"/>
    <w:rsid w:val="00602441"/>
    <w:rsid w:val="00602BF1"/>
    <w:rsid w:val="00603329"/>
    <w:rsid w:val="006038EB"/>
    <w:rsid w:val="00604C0B"/>
    <w:rsid w:val="00604C50"/>
    <w:rsid w:val="00605A0B"/>
    <w:rsid w:val="0060613F"/>
    <w:rsid w:val="0060772D"/>
    <w:rsid w:val="0060772E"/>
    <w:rsid w:val="006105C6"/>
    <w:rsid w:val="00610BA1"/>
    <w:rsid w:val="00610C6A"/>
    <w:rsid w:val="006126D6"/>
    <w:rsid w:val="0061283A"/>
    <w:rsid w:val="00612DBD"/>
    <w:rsid w:val="00614004"/>
    <w:rsid w:val="00614595"/>
    <w:rsid w:val="0061499F"/>
    <w:rsid w:val="00615410"/>
    <w:rsid w:val="00615BF6"/>
    <w:rsid w:val="00617002"/>
    <w:rsid w:val="006171CC"/>
    <w:rsid w:val="0061733B"/>
    <w:rsid w:val="00617833"/>
    <w:rsid w:val="00617EB0"/>
    <w:rsid w:val="00617F56"/>
    <w:rsid w:val="00620CCE"/>
    <w:rsid w:val="00621176"/>
    <w:rsid w:val="00621F03"/>
    <w:rsid w:val="0062238A"/>
    <w:rsid w:val="00622595"/>
    <w:rsid w:val="00622990"/>
    <w:rsid w:val="00622A7C"/>
    <w:rsid w:val="006235FC"/>
    <w:rsid w:val="00623737"/>
    <w:rsid w:val="006245EA"/>
    <w:rsid w:val="00624E75"/>
    <w:rsid w:val="00624EA6"/>
    <w:rsid w:val="00625429"/>
    <w:rsid w:val="00625CC7"/>
    <w:rsid w:val="006261CE"/>
    <w:rsid w:val="00626EAC"/>
    <w:rsid w:val="006271C7"/>
    <w:rsid w:val="00630A5D"/>
    <w:rsid w:val="0063128A"/>
    <w:rsid w:val="00632687"/>
    <w:rsid w:val="00632B05"/>
    <w:rsid w:val="00632B63"/>
    <w:rsid w:val="0063366A"/>
    <w:rsid w:val="0063408E"/>
    <w:rsid w:val="006340BE"/>
    <w:rsid w:val="006340EF"/>
    <w:rsid w:val="006344F8"/>
    <w:rsid w:val="00635BA8"/>
    <w:rsid w:val="0063676F"/>
    <w:rsid w:val="00636943"/>
    <w:rsid w:val="00636982"/>
    <w:rsid w:val="00636B04"/>
    <w:rsid w:val="006373D6"/>
    <w:rsid w:val="00640000"/>
    <w:rsid w:val="00641025"/>
    <w:rsid w:val="00641975"/>
    <w:rsid w:val="00642024"/>
    <w:rsid w:val="006421D2"/>
    <w:rsid w:val="00642E02"/>
    <w:rsid w:val="00642E1B"/>
    <w:rsid w:val="00643A88"/>
    <w:rsid w:val="00643ACB"/>
    <w:rsid w:val="0064408B"/>
    <w:rsid w:val="00644135"/>
    <w:rsid w:val="006448DC"/>
    <w:rsid w:val="00644E24"/>
    <w:rsid w:val="00644F4A"/>
    <w:rsid w:val="0064506C"/>
    <w:rsid w:val="006453D5"/>
    <w:rsid w:val="00645A8D"/>
    <w:rsid w:val="0064643E"/>
    <w:rsid w:val="006474DA"/>
    <w:rsid w:val="0065038C"/>
    <w:rsid w:val="0065109D"/>
    <w:rsid w:val="00651A86"/>
    <w:rsid w:val="00651D84"/>
    <w:rsid w:val="00651ED4"/>
    <w:rsid w:val="006523AC"/>
    <w:rsid w:val="00652710"/>
    <w:rsid w:val="006537CA"/>
    <w:rsid w:val="00653A69"/>
    <w:rsid w:val="006544B6"/>
    <w:rsid w:val="00654B7A"/>
    <w:rsid w:val="00655EFB"/>
    <w:rsid w:val="00656770"/>
    <w:rsid w:val="00656CFD"/>
    <w:rsid w:val="00656DFB"/>
    <w:rsid w:val="00657009"/>
    <w:rsid w:val="00657CB8"/>
    <w:rsid w:val="00657DE0"/>
    <w:rsid w:val="00660304"/>
    <w:rsid w:val="00660328"/>
    <w:rsid w:val="0066079D"/>
    <w:rsid w:val="006607F8"/>
    <w:rsid w:val="006608BB"/>
    <w:rsid w:val="0066133C"/>
    <w:rsid w:val="006617D8"/>
    <w:rsid w:val="00661C53"/>
    <w:rsid w:val="00661D80"/>
    <w:rsid w:val="0066215E"/>
    <w:rsid w:val="00662F00"/>
    <w:rsid w:val="0066399C"/>
    <w:rsid w:val="00663D96"/>
    <w:rsid w:val="00664C5B"/>
    <w:rsid w:val="00665177"/>
    <w:rsid w:val="00665E40"/>
    <w:rsid w:val="00666277"/>
    <w:rsid w:val="00666331"/>
    <w:rsid w:val="006673DC"/>
    <w:rsid w:val="00667AD0"/>
    <w:rsid w:val="00667C19"/>
    <w:rsid w:val="00667CE0"/>
    <w:rsid w:val="00667F0F"/>
    <w:rsid w:val="00670090"/>
    <w:rsid w:val="0067029C"/>
    <w:rsid w:val="006705DE"/>
    <w:rsid w:val="00670AAD"/>
    <w:rsid w:val="0067138D"/>
    <w:rsid w:val="00671EF2"/>
    <w:rsid w:val="00672631"/>
    <w:rsid w:val="00672CD5"/>
    <w:rsid w:val="006736FD"/>
    <w:rsid w:val="00673777"/>
    <w:rsid w:val="006738FA"/>
    <w:rsid w:val="00673B79"/>
    <w:rsid w:val="00673F2B"/>
    <w:rsid w:val="00673F57"/>
    <w:rsid w:val="00674482"/>
    <w:rsid w:val="006746D0"/>
    <w:rsid w:val="006757BB"/>
    <w:rsid w:val="00675BEF"/>
    <w:rsid w:val="00675DDD"/>
    <w:rsid w:val="00676647"/>
    <w:rsid w:val="00676B74"/>
    <w:rsid w:val="00676BAD"/>
    <w:rsid w:val="0067757A"/>
    <w:rsid w:val="00677DA1"/>
    <w:rsid w:val="00680384"/>
    <w:rsid w:val="00680908"/>
    <w:rsid w:val="00680A18"/>
    <w:rsid w:val="00680A90"/>
    <w:rsid w:val="00681040"/>
    <w:rsid w:val="00681044"/>
    <w:rsid w:val="006814FD"/>
    <w:rsid w:val="006817BB"/>
    <w:rsid w:val="006817E5"/>
    <w:rsid w:val="0068213F"/>
    <w:rsid w:val="00682184"/>
    <w:rsid w:val="00682AED"/>
    <w:rsid w:val="00682DA9"/>
    <w:rsid w:val="0068311A"/>
    <w:rsid w:val="00683A60"/>
    <w:rsid w:val="00683D82"/>
    <w:rsid w:val="00683FF7"/>
    <w:rsid w:val="0068442C"/>
    <w:rsid w:val="00685085"/>
    <w:rsid w:val="006855B0"/>
    <w:rsid w:val="006857E0"/>
    <w:rsid w:val="00685879"/>
    <w:rsid w:val="00685B09"/>
    <w:rsid w:val="00685B9E"/>
    <w:rsid w:val="00685FE3"/>
    <w:rsid w:val="00686039"/>
    <w:rsid w:val="0068657B"/>
    <w:rsid w:val="00687632"/>
    <w:rsid w:val="006878D6"/>
    <w:rsid w:val="0069049A"/>
    <w:rsid w:val="00690827"/>
    <w:rsid w:val="0069094E"/>
    <w:rsid w:val="0069098A"/>
    <w:rsid w:val="006912E3"/>
    <w:rsid w:val="00691647"/>
    <w:rsid w:val="0069255C"/>
    <w:rsid w:val="0069257A"/>
    <w:rsid w:val="00692B14"/>
    <w:rsid w:val="00692BAF"/>
    <w:rsid w:val="00692D5E"/>
    <w:rsid w:val="00692E57"/>
    <w:rsid w:val="00693C7F"/>
    <w:rsid w:val="00694343"/>
    <w:rsid w:val="0069471E"/>
    <w:rsid w:val="00694A1F"/>
    <w:rsid w:val="00694E88"/>
    <w:rsid w:val="00695B61"/>
    <w:rsid w:val="006967A9"/>
    <w:rsid w:val="0069682D"/>
    <w:rsid w:val="00696A39"/>
    <w:rsid w:val="00696A96"/>
    <w:rsid w:val="00696D09"/>
    <w:rsid w:val="00696DF5"/>
    <w:rsid w:val="0069786A"/>
    <w:rsid w:val="006A13D0"/>
    <w:rsid w:val="006A262C"/>
    <w:rsid w:val="006A4545"/>
    <w:rsid w:val="006A5090"/>
    <w:rsid w:val="006A52DB"/>
    <w:rsid w:val="006A5A93"/>
    <w:rsid w:val="006A5DE3"/>
    <w:rsid w:val="006A5E10"/>
    <w:rsid w:val="006A6112"/>
    <w:rsid w:val="006A7011"/>
    <w:rsid w:val="006A7117"/>
    <w:rsid w:val="006A7653"/>
    <w:rsid w:val="006A7BA0"/>
    <w:rsid w:val="006A7C2D"/>
    <w:rsid w:val="006A7D9B"/>
    <w:rsid w:val="006B05CA"/>
    <w:rsid w:val="006B0B5B"/>
    <w:rsid w:val="006B0BF9"/>
    <w:rsid w:val="006B1604"/>
    <w:rsid w:val="006B1C6E"/>
    <w:rsid w:val="006B2139"/>
    <w:rsid w:val="006B21ED"/>
    <w:rsid w:val="006B2DB3"/>
    <w:rsid w:val="006B43AB"/>
    <w:rsid w:val="006B4AAE"/>
    <w:rsid w:val="006B4C4F"/>
    <w:rsid w:val="006B4EED"/>
    <w:rsid w:val="006B5C81"/>
    <w:rsid w:val="006B6063"/>
    <w:rsid w:val="006B60A7"/>
    <w:rsid w:val="006B66CE"/>
    <w:rsid w:val="006B6AD2"/>
    <w:rsid w:val="006B6D7D"/>
    <w:rsid w:val="006B6DE0"/>
    <w:rsid w:val="006B6E09"/>
    <w:rsid w:val="006B7323"/>
    <w:rsid w:val="006B7E91"/>
    <w:rsid w:val="006C07D3"/>
    <w:rsid w:val="006C08D0"/>
    <w:rsid w:val="006C11B3"/>
    <w:rsid w:val="006C1988"/>
    <w:rsid w:val="006C1F03"/>
    <w:rsid w:val="006C392D"/>
    <w:rsid w:val="006C4A87"/>
    <w:rsid w:val="006C4CF0"/>
    <w:rsid w:val="006C4DBE"/>
    <w:rsid w:val="006C5949"/>
    <w:rsid w:val="006C6241"/>
    <w:rsid w:val="006C6516"/>
    <w:rsid w:val="006C655F"/>
    <w:rsid w:val="006C6B55"/>
    <w:rsid w:val="006C721D"/>
    <w:rsid w:val="006C7B7F"/>
    <w:rsid w:val="006D008A"/>
    <w:rsid w:val="006D113F"/>
    <w:rsid w:val="006D16EA"/>
    <w:rsid w:val="006D1718"/>
    <w:rsid w:val="006D1928"/>
    <w:rsid w:val="006D21DF"/>
    <w:rsid w:val="006D25E2"/>
    <w:rsid w:val="006D39C7"/>
    <w:rsid w:val="006D3B5D"/>
    <w:rsid w:val="006D3C10"/>
    <w:rsid w:val="006D3D46"/>
    <w:rsid w:val="006D4406"/>
    <w:rsid w:val="006D468A"/>
    <w:rsid w:val="006D4743"/>
    <w:rsid w:val="006D4A9F"/>
    <w:rsid w:val="006D4B42"/>
    <w:rsid w:val="006D5F68"/>
    <w:rsid w:val="006D618F"/>
    <w:rsid w:val="006D6B4A"/>
    <w:rsid w:val="006D73AB"/>
    <w:rsid w:val="006D7A6A"/>
    <w:rsid w:val="006E12A6"/>
    <w:rsid w:val="006E1769"/>
    <w:rsid w:val="006E1969"/>
    <w:rsid w:val="006E1AF9"/>
    <w:rsid w:val="006E1EA7"/>
    <w:rsid w:val="006E2656"/>
    <w:rsid w:val="006E2A57"/>
    <w:rsid w:val="006E319F"/>
    <w:rsid w:val="006E42CF"/>
    <w:rsid w:val="006E44F5"/>
    <w:rsid w:val="006E48E4"/>
    <w:rsid w:val="006E511A"/>
    <w:rsid w:val="006E537D"/>
    <w:rsid w:val="006E6802"/>
    <w:rsid w:val="006E76EF"/>
    <w:rsid w:val="006F04BB"/>
    <w:rsid w:val="006F0FB1"/>
    <w:rsid w:val="006F1913"/>
    <w:rsid w:val="006F1C4F"/>
    <w:rsid w:val="006F2576"/>
    <w:rsid w:val="006F2B03"/>
    <w:rsid w:val="006F2B27"/>
    <w:rsid w:val="006F2F3A"/>
    <w:rsid w:val="006F366B"/>
    <w:rsid w:val="006F3C3A"/>
    <w:rsid w:val="006F4C10"/>
    <w:rsid w:val="006F5305"/>
    <w:rsid w:val="006F572D"/>
    <w:rsid w:val="006F5CC8"/>
    <w:rsid w:val="006F6249"/>
    <w:rsid w:val="006F6633"/>
    <w:rsid w:val="006F67AE"/>
    <w:rsid w:val="006F6DE4"/>
    <w:rsid w:val="006F733E"/>
    <w:rsid w:val="006F76B4"/>
    <w:rsid w:val="006F7AA7"/>
    <w:rsid w:val="00701197"/>
    <w:rsid w:val="007011E3"/>
    <w:rsid w:val="00701383"/>
    <w:rsid w:val="0070244C"/>
    <w:rsid w:val="00702775"/>
    <w:rsid w:val="00702A1E"/>
    <w:rsid w:val="00703115"/>
    <w:rsid w:val="007032D6"/>
    <w:rsid w:val="0070379A"/>
    <w:rsid w:val="00703843"/>
    <w:rsid w:val="00703868"/>
    <w:rsid w:val="007040C5"/>
    <w:rsid w:val="00704255"/>
    <w:rsid w:val="00705185"/>
    <w:rsid w:val="00705A46"/>
    <w:rsid w:val="00705BED"/>
    <w:rsid w:val="00706A3E"/>
    <w:rsid w:val="00707BA6"/>
    <w:rsid w:val="00707E7D"/>
    <w:rsid w:val="007113E4"/>
    <w:rsid w:val="00711DED"/>
    <w:rsid w:val="00712289"/>
    <w:rsid w:val="00712397"/>
    <w:rsid w:val="00712B56"/>
    <w:rsid w:val="00712D80"/>
    <w:rsid w:val="007131FA"/>
    <w:rsid w:val="00713688"/>
    <w:rsid w:val="00713D26"/>
    <w:rsid w:val="00713D66"/>
    <w:rsid w:val="00713F60"/>
    <w:rsid w:val="007146F7"/>
    <w:rsid w:val="007147D9"/>
    <w:rsid w:val="00714B65"/>
    <w:rsid w:val="0071564F"/>
    <w:rsid w:val="0071681A"/>
    <w:rsid w:val="00716D86"/>
    <w:rsid w:val="00717680"/>
    <w:rsid w:val="00717992"/>
    <w:rsid w:val="00717FC8"/>
    <w:rsid w:val="0072009F"/>
    <w:rsid w:val="007205D0"/>
    <w:rsid w:val="007209D8"/>
    <w:rsid w:val="00721790"/>
    <w:rsid w:val="007219FD"/>
    <w:rsid w:val="00722119"/>
    <w:rsid w:val="007223B6"/>
    <w:rsid w:val="00722956"/>
    <w:rsid w:val="00722D37"/>
    <w:rsid w:val="007235DB"/>
    <w:rsid w:val="007236F5"/>
    <w:rsid w:val="00723C9A"/>
    <w:rsid w:val="007240CB"/>
    <w:rsid w:val="007242FE"/>
    <w:rsid w:val="00724582"/>
    <w:rsid w:val="00724AC4"/>
    <w:rsid w:val="00724E59"/>
    <w:rsid w:val="00725076"/>
    <w:rsid w:val="00725A6A"/>
    <w:rsid w:val="00725DB4"/>
    <w:rsid w:val="00725FD1"/>
    <w:rsid w:val="0072606C"/>
    <w:rsid w:val="007265A1"/>
    <w:rsid w:val="00726792"/>
    <w:rsid w:val="00726CAA"/>
    <w:rsid w:val="007270C3"/>
    <w:rsid w:val="007307D6"/>
    <w:rsid w:val="00730AB5"/>
    <w:rsid w:val="00730D6E"/>
    <w:rsid w:val="007310C2"/>
    <w:rsid w:val="00731587"/>
    <w:rsid w:val="007323CA"/>
    <w:rsid w:val="00732B23"/>
    <w:rsid w:val="00732D17"/>
    <w:rsid w:val="0073333E"/>
    <w:rsid w:val="00733345"/>
    <w:rsid w:val="0073339A"/>
    <w:rsid w:val="007336BB"/>
    <w:rsid w:val="007339F1"/>
    <w:rsid w:val="0073444F"/>
    <w:rsid w:val="007353E2"/>
    <w:rsid w:val="00735946"/>
    <w:rsid w:val="00735F86"/>
    <w:rsid w:val="0073781F"/>
    <w:rsid w:val="00740954"/>
    <w:rsid w:val="00740D4E"/>
    <w:rsid w:val="00740DF5"/>
    <w:rsid w:val="00741C65"/>
    <w:rsid w:val="00742AE4"/>
    <w:rsid w:val="00743B12"/>
    <w:rsid w:val="00743D61"/>
    <w:rsid w:val="00744485"/>
    <w:rsid w:val="00744804"/>
    <w:rsid w:val="00744F2B"/>
    <w:rsid w:val="00745351"/>
    <w:rsid w:val="00745669"/>
    <w:rsid w:val="007457C9"/>
    <w:rsid w:val="007463D8"/>
    <w:rsid w:val="007468D8"/>
    <w:rsid w:val="0074699F"/>
    <w:rsid w:val="00746D10"/>
    <w:rsid w:val="007473CF"/>
    <w:rsid w:val="00750420"/>
    <w:rsid w:val="00750A5F"/>
    <w:rsid w:val="007510A2"/>
    <w:rsid w:val="007515CC"/>
    <w:rsid w:val="0075207C"/>
    <w:rsid w:val="007530DF"/>
    <w:rsid w:val="0075349E"/>
    <w:rsid w:val="0075376E"/>
    <w:rsid w:val="00753B80"/>
    <w:rsid w:val="00754516"/>
    <w:rsid w:val="007545FE"/>
    <w:rsid w:val="007549D3"/>
    <w:rsid w:val="00754A1E"/>
    <w:rsid w:val="00754EDC"/>
    <w:rsid w:val="007553E8"/>
    <w:rsid w:val="007556F7"/>
    <w:rsid w:val="007557C8"/>
    <w:rsid w:val="00755C17"/>
    <w:rsid w:val="00755DED"/>
    <w:rsid w:val="00755E4D"/>
    <w:rsid w:val="0075631E"/>
    <w:rsid w:val="00757859"/>
    <w:rsid w:val="00757D71"/>
    <w:rsid w:val="00760539"/>
    <w:rsid w:val="00760663"/>
    <w:rsid w:val="00760C3C"/>
    <w:rsid w:val="00761007"/>
    <w:rsid w:val="007611AE"/>
    <w:rsid w:val="0076295C"/>
    <w:rsid w:val="00763E52"/>
    <w:rsid w:val="00763F18"/>
    <w:rsid w:val="00764290"/>
    <w:rsid w:val="00764A50"/>
    <w:rsid w:val="00765537"/>
    <w:rsid w:val="00765A90"/>
    <w:rsid w:val="00766939"/>
    <w:rsid w:val="00766E9B"/>
    <w:rsid w:val="0076705B"/>
    <w:rsid w:val="0076761E"/>
    <w:rsid w:val="00767AE7"/>
    <w:rsid w:val="00770458"/>
    <w:rsid w:val="00770643"/>
    <w:rsid w:val="00770A9C"/>
    <w:rsid w:val="0077105E"/>
    <w:rsid w:val="007719B4"/>
    <w:rsid w:val="00771A88"/>
    <w:rsid w:val="00771C23"/>
    <w:rsid w:val="007723D0"/>
    <w:rsid w:val="007728A3"/>
    <w:rsid w:val="007728A7"/>
    <w:rsid w:val="00772FD3"/>
    <w:rsid w:val="007733FD"/>
    <w:rsid w:val="00773C53"/>
    <w:rsid w:val="00773D5A"/>
    <w:rsid w:val="007744DE"/>
    <w:rsid w:val="00774557"/>
    <w:rsid w:val="00774B97"/>
    <w:rsid w:val="00775C25"/>
    <w:rsid w:val="00776180"/>
    <w:rsid w:val="007766A5"/>
    <w:rsid w:val="00776744"/>
    <w:rsid w:val="007773BA"/>
    <w:rsid w:val="0077757E"/>
    <w:rsid w:val="00777625"/>
    <w:rsid w:val="00777746"/>
    <w:rsid w:val="00777897"/>
    <w:rsid w:val="00777951"/>
    <w:rsid w:val="00777D2D"/>
    <w:rsid w:val="0078037F"/>
    <w:rsid w:val="00780F41"/>
    <w:rsid w:val="0078122D"/>
    <w:rsid w:val="00781749"/>
    <w:rsid w:val="007818A5"/>
    <w:rsid w:val="00781D10"/>
    <w:rsid w:val="00782862"/>
    <w:rsid w:val="00782C44"/>
    <w:rsid w:val="00783388"/>
    <w:rsid w:val="0078355D"/>
    <w:rsid w:val="0078373A"/>
    <w:rsid w:val="00783B23"/>
    <w:rsid w:val="00783FA4"/>
    <w:rsid w:val="00784AE1"/>
    <w:rsid w:val="00784F8D"/>
    <w:rsid w:val="00784FE4"/>
    <w:rsid w:val="00785146"/>
    <w:rsid w:val="0078526B"/>
    <w:rsid w:val="00785AA4"/>
    <w:rsid w:val="00786B99"/>
    <w:rsid w:val="00787318"/>
    <w:rsid w:val="00787A11"/>
    <w:rsid w:val="00787B89"/>
    <w:rsid w:val="0079065E"/>
    <w:rsid w:val="007907E5"/>
    <w:rsid w:val="00790B75"/>
    <w:rsid w:val="00791509"/>
    <w:rsid w:val="00791BA6"/>
    <w:rsid w:val="007923AF"/>
    <w:rsid w:val="00792627"/>
    <w:rsid w:val="00792D20"/>
    <w:rsid w:val="0079321F"/>
    <w:rsid w:val="00793F85"/>
    <w:rsid w:val="00794126"/>
    <w:rsid w:val="0079416C"/>
    <w:rsid w:val="00795638"/>
    <w:rsid w:val="00796161"/>
    <w:rsid w:val="007965A0"/>
    <w:rsid w:val="00796AF4"/>
    <w:rsid w:val="00796C4F"/>
    <w:rsid w:val="00796D07"/>
    <w:rsid w:val="0079712E"/>
    <w:rsid w:val="00797B4C"/>
    <w:rsid w:val="007A04E1"/>
    <w:rsid w:val="007A0DFA"/>
    <w:rsid w:val="007A1940"/>
    <w:rsid w:val="007A1AAD"/>
    <w:rsid w:val="007A2CA7"/>
    <w:rsid w:val="007A409E"/>
    <w:rsid w:val="007A44AD"/>
    <w:rsid w:val="007A4770"/>
    <w:rsid w:val="007A5667"/>
    <w:rsid w:val="007A58EF"/>
    <w:rsid w:val="007A654D"/>
    <w:rsid w:val="007A6596"/>
    <w:rsid w:val="007A6ED5"/>
    <w:rsid w:val="007A71D5"/>
    <w:rsid w:val="007A7376"/>
    <w:rsid w:val="007A778A"/>
    <w:rsid w:val="007A7C11"/>
    <w:rsid w:val="007B046A"/>
    <w:rsid w:val="007B05C4"/>
    <w:rsid w:val="007B08AE"/>
    <w:rsid w:val="007B0B65"/>
    <w:rsid w:val="007B1303"/>
    <w:rsid w:val="007B1455"/>
    <w:rsid w:val="007B1821"/>
    <w:rsid w:val="007B1B43"/>
    <w:rsid w:val="007B1DF0"/>
    <w:rsid w:val="007B30D4"/>
    <w:rsid w:val="007B34B3"/>
    <w:rsid w:val="007B383B"/>
    <w:rsid w:val="007B3AFD"/>
    <w:rsid w:val="007B3DEF"/>
    <w:rsid w:val="007B3E4B"/>
    <w:rsid w:val="007B4415"/>
    <w:rsid w:val="007B4420"/>
    <w:rsid w:val="007B472C"/>
    <w:rsid w:val="007B4A56"/>
    <w:rsid w:val="007B4A5F"/>
    <w:rsid w:val="007B4B47"/>
    <w:rsid w:val="007B4C2C"/>
    <w:rsid w:val="007B51DF"/>
    <w:rsid w:val="007B5227"/>
    <w:rsid w:val="007B53D0"/>
    <w:rsid w:val="007B6043"/>
    <w:rsid w:val="007B6685"/>
    <w:rsid w:val="007B6691"/>
    <w:rsid w:val="007B672B"/>
    <w:rsid w:val="007B6F1C"/>
    <w:rsid w:val="007B7CE6"/>
    <w:rsid w:val="007B7F76"/>
    <w:rsid w:val="007C0257"/>
    <w:rsid w:val="007C0D24"/>
    <w:rsid w:val="007C15B9"/>
    <w:rsid w:val="007C1F92"/>
    <w:rsid w:val="007C2158"/>
    <w:rsid w:val="007C2265"/>
    <w:rsid w:val="007C2506"/>
    <w:rsid w:val="007C2D44"/>
    <w:rsid w:val="007C432B"/>
    <w:rsid w:val="007C5266"/>
    <w:rsid w:val="007C56EE"/>
    <w:rsid w:val="007C5B83"/>
    <w:rsid w:val="007C62DD"/>
    <w:rsid w:val="007C6363"/>
    <w:rsid w:val="007C6704"/>
    <w:rsid w:val="007C6E94"/>
    <w:rsid w:val="007C7B25"/>
    <w:rsid w:val="007C7F79"/>
    <w:rsid w:val="007D0347"/>
    <w:rsid w:val="007D0519"/>
    <w:rsid w:val="007D104F"/>
    <w:rsid w:val="007D118C"/>
    <w:rsid w:val="007D1E32"/>
    <w:rsid w:val="007D2169"/>
    <w:rsid w:val="007D29E8"/>
    <w:rsid w:val="007D2C99"/>
    <w:rsid w:val="007D2FC6"/>
    <w:rsid w:val="007D3CF8"/>
    <w:rsid w:val="007D4979"/>
    <w:rsid w:val="007D5044"/>
    <w:rsid w:val="007D54F9"/>
    <w:rsid w:val="007D5633"/>
    <w:rsid w:val="007D563B"/>
    <w:rsid w:val="007D59BE"/>
    <w:rsid w:val="007D5E0F"/>
    <w:rsid w:val="007D5E1A"/>
    <w:rsid w:val="007D6509"/>
    <w:rsid w:val="007D6630"/>
    <w:rsid w:val="007D6BA9"/>
    <w:rsid w:val="007D6D42"/>
    <w:rsid w:val="007D6E18"/>
    <w:rsid w:val="007D7025"/>
    <w:rsid w:val="007D77F6"/>
    <w:rsid w:val="007D7EF3"/>
    <w:rsid w:val="007E10FE"/>
    <w:rsid w:val="007E194F"/>
    <w:rsid w:val="007E1C55"/>
    <w:rsid w:val="007E1F0A"/>
    <w:rsid w:val="007E2A94"/>
    <w:rsid w:val="007E2B13"/>
    <w:rsid w:val="007E2BD3"/>
    <w:rsid w:val="007E326B"/>
    <w:rsid w:val="007E3464"/>
    <w:rsid w:val="007E3699"/>
    <w:rsid w:val="007E399A"/>
    <w:rsid w:val="007E3AD5"/>
    <w:rsid w:val="007E3BC8"/>
    <w:rsid w:val="007E3BD1"/>
    <w:rsid w:val="007E4039"/>
    <w:rsid w:val="007E43D7"/>
    <w:rsid w:val="007E44C2"/>
    <w:rsid w:val="007E48AD"/>
    <w:rsid w:val="007E4A48"/>
    <w:rsid w:val="007E5E89"/>
    <w:rsid w:val="007E5EE4"/>
    <w:rsid w:val="007E6989"/>
    <w:rsid w:val="007E70CC"/>
    <w:rsid w:val="007E756E"/>
    <w:rsid w:val="007F0427"/>
    <w:rsid w:val="007F0BE1"/>
    <w:rsid w:val="007F0C53"/>
    <w:rsid w:val="007F0F5D"/>
    <w:rsid w:val="007F345B"/>
    <w:rsid w:val="007F3623"/>
    <w:rsid w:val="007F3D17"/>
    <w:rsid w:val="007F3FCF"/>
    <w:rsid w:val="007F4DB6"/>
    <w:rsid w:val="007F5015"/>
    <w:rsid w:val="007F5079"/>
    <w:rsid w:val="007F5A69"/>
    <w:rsid w:val="007F5DD8"/>
    <w:rsid w:val="007F60B8"/>
    <w:rsid w:val="007F6860"/>
    <w:rsid w:val="007F6ECF"/>
    <w:rsid w:val="007F75D5"/>
    <w:rsid w:val="007F75F0"/>
    <w:rsid w:val="00800078"/>
    <w:rsid w:val="00800B07"/>
    <w:rsid w:val="0080164F"/>
    <w:rsid w:val="00801DF6"/>
    <w:rsid w:val="0080286A"/>
    <w:rsid w:val="00802C7C"/>
    <w:rsid w:val="00802D5A"/>
    <w:rsid w:val="00802E51"/>
    <w:rsid w:val="00803A2B"/>
    <w:rsid w:val="00803E79"/>
    <w:rsid w:val="008041A5"/>
    <w:rsid w:val="00804580"/>
    <w:rsid w:val="008045C8"/>
    <w:rsid w:val="008048A0"/>
    <w:rsid w:val="00804EB1"/>
    <w:rsid w:val="008051C1"/>
    <w:rsid w:val="00805677"/>
    <w:rsid w:val="00805FAD"/>
    <w:rsid w:val="00805FE4"/>
    <w:rsid w:val="008061A0"/>
    <w:rsid w:val="00807484"/>
    <w:rsid w:val="00807734"/>
    <w:rsid w:val="008100FE"/>
    <w:rsid w:val="008107F1"/>
    <w:rsid w:val="00810864"/>
    <w:rsid w:val="00810C9C"/>
    <w:rsid w:val="0081126E"/>
    <w:rsid w:val="0081189C"/>
    <w:rsid w:val="00811F5A"/>
    <w:rsid w:val="008124B0"/>
    <w:rsid w:val="0081289C"/>
    <w:rsid w:val="00812946"/>
    <w:rsid w:val="00812B4D"/>
    <w:rsid w:val="00812BCD"/>
    <w:rsid w:val="00813119"/>
    <w:rsid w:val="00813197"/>
    <w:rsid w:val="008139AA"/>
    <w:rsid w:val="00813B10"/>
    <w:rsid w:val="00813C90"/>
    <w:rsid w:val="00814828"/>
    <w:rsid w:val="008155B1"/>
    <w:rsid w:val="008159B8"/>
    <w:rsid w:val="00815AC9"/>
    <w:rsid w:val="00816104"/>
    <w:rsid w:val="0081635F"/>
    <w:rsid w:val="0081668B"/>
    <w:rsid w:val="008168CD"/>
    <w:rsid w:val="00816B05"/>
    <w:rsid w:val="00816C4A"/>
    <w:rsid w:val="00816C4E"/>
    <w:rsid w:val="00816D43"/>
    <w:rsid w:val="00816FBB"/>
    <w:rsid w:val="00817212"/>
    <w:rsid w:val="0081725F"/>
    <w:rsid w:val="00817E62"/>
    <w:rsid w:val="008200D8"/>
    <w:rsid w:val="0082052A"/>
    <w:rsid w:val="008209DD"/>
    <w:rsid w:val="00820D87"/>
    <w:rsid w:val="00821840"/>
    <w:rsid w:val="00821F0F"/>
    <w:rsid w:val="00822D69"/>
    <w:rsid w:val="0082324C"/>
    <w:rsid w:val="008232E9"/>
    <w:rsid w:val="00823A9F"/>
    <w:rsid w:val="00823D52"/>
    <w:rsid w:val="008240C0"/>
    <w:rsid w:val="00824766"/>
    <w:rsid w:val="00824C1D"/>
    <w:rsid w:val="008258CD"/>
    <w:rsid w:val="00826035"/>
    <w:rsid w:val="00826A6D"/>
    <w:rsid w:val="00827124"/>
    <w:rsid w:val="00827142"/>
    <w:rsid w:val="0082768F"/>
    <w:rsid w:val="00827C95"/>
    <w:rsid w:val="008300B3"/>
    <w:rsid w:val="00830894"/>
    <w:rsid w:val="0083116F"/>
    <w:rsid w:val="008321DE"/>
    <w:rsid w:val="00832258"/>
    <w:rsid w:val="00832BC7"/>
    <w:rsid w:val="00833385"/>
    <w:rsid w:val="008347AD"/>
    <w:rsid w:val="00834F0E"/>
    <w:rsid w:val="008350E5"/>
    <w:rsid w:val="008359F2"/>
    <w:rsid w:val="00835E0E"/>
    <w:rsid w:val="008360EA"/>
    <w:rsid w:val="008370BA"/>
    <w:rsid w:val="0083725A"/>
    <w:rsid w:val="00837473"/>
    <w:rsid w:val="00837777"/>
    <w:rsid w:val="00837864"/>
    <w:rsid w:val="008378A7"/>
    <w:rsid w:val="00840105"/>
    <w:rsid w:val="00840317"/>
    <w:rsid w:val="00840580"/>
    <w:rsid w:val="00840F3A"/>
    <w:rsid w:val="008417F2"/>
    <w:rsid w:val="00842C4C"/>
    <w:rsid w:val="00843045"/>
    <w:rsid w:val="008431CC"/>
    <w:rsid w:val="008434B1"/>
    <w:rsid w:val="00843941"/>
    <w:rsid w:val="008439BC"/>
    <w:rsid w:val="0084411A"/>
    <w:rsid w:val="00844349"/>
    <w:rsid w:val="00844724"/>
    <w:rsid w:val="00844AC3"/>
    <w:rsid w:val="00844FAD"/>
    <w:rsid w:val="00845715"/>
    <w:rsid w:val="008458FC"/>
    <w:rsid w:val="00845C2E"/>
    <w:rsid w:val="0084737D"/>
    <w:rsid w:val="0084794A"/>
    <w:rsid w:val="00847A39"/>
    <w:rsid w:val="00847C51"/>
    <w:rsid w:val="00847C87"/>
    <w:rsid w:val="00847D45"/>
    <w:rsid w:val="00850CF5"/>
    <w:rsid w:val="008510E8"/>
    <w:rsid w:val="00851492"/>
    <w:rsid w:val="008514CA"/>
    <w:rsid w:val="0085179B"/>
    <w:rsid w:val="00851FBE"/>
    <w:rsid w:val="0085222E"/>
    <w:rsid w:val="00852305"/>
    <w:rsid w:val="0085295A"/>
    <w:rsid w:val="00852CE5"/>
    <w:rsid w:val="00852E5D"/>
    <w:rsid w:val="00853289"/>
    <w:rsid w:val="0085378B"/>
    <w:rsid w:val="00853D8A"/>
    <w:rsid w:val="0085407A"/>
    <w:rsid w:val="008559EF"/>
    <w:rsid w:val="00855E78"/>
    <w:rsid w:val="00857560"/>
    <w:rsid w:val="00857B1B"/>
    <w:rsid w:val="00857BA9"/>
    <w:rsid w:val="008601E3"/>
    <w:rsid w:val="0086031B"/>
    <w:rsid w:val="00860CFE"/>
    <w:rsid w:val="0086130F"/>
    <w:rsid w:val="008613C9"/>
    <w:rsid w:val="00861448"/>
    <w:rsid w:val="0086162B"/>
    <w:rsid w:val="00861712"/>
    <w:rsid w:val="008617AD"/>
    <w:rsid w:val="00861ABE"/>
    <w:rsid w:val="00862355"/>
    <w:rsid w:val="008628DF"/>
    <w:rsid w:val="008632D0"/>
    <w:rsid w:val="00864319"/>
    <w:rsid w:val="00864697"/>
    <w:rsid w:val="008647B4"/>
    <w:rsid w:val="00864B8D"/>
    <w:rsid w:val="00864CBE"/>
    <w:rsid w:val="00867013"/>
    <w:rsid w:val="0086717A"/>
    <w:rsid w:val="00867434"/>
    <w:rsid w:val="008674E8"/>
    <w:rsid w:val="00867514"/>
    <w:rsid w:val="00867598"/>
    <w:rsid w:val="0086764C"/>
    <w:rsid w:val="008678E0"/>
    <w:rsid w:val="008700AF"/>
    <w:rsid w:val="008706DC"/>
    <w:rsid w:val="008716D9"/>
    <w:rsid w:val="00871EE7"/>
    <w:rsid w:val="00872BFB"/>
    <w:rsid w:val="00874154"/>
    <w:rsid w:val="00874828"/>
    <w:rsid w:val="00875082"/>
    <w:rsid w:val="0087557C"/>
    <w:rsid w:val="00875BA0"/>
    <w:rsid w:val="00876589"/>
    <w:rsid w:val="008767F1"/>
    <w:rsid w:val="00876952"/>
    <w:rsid w:val="00876CE4"/>
    <w:rsid w:val="00876D7C"/>
    <w:rsid w:val="008777F5"/>
    <w:rsid w:val="008806AE"/>
    <w:rsid w:val="00880854"/>
    <w:rsid w:val="00880955"/>
    <w:rsid w:val="00880BE7"/>
    <w:rsid w:val="00881158"/>
    <w:rsid w:val="0088163C"/>
    <w:rsid w:val="008826B6"/>
    <w:rsid w:val="00882EAB"/>
    <w:rsid w:val="00883728"/>
    <w:rsid w:val="00883B9C"/>
    <w:rsid w:val="0088419D"/>
    <w:rsid w:val="00884364"/>
    <w:rsid w:val="0088442A"/>
    <w:rsid w:val="0088512A"/>
    <w:rsid w:val="008851EB"/>
    <w:rsid w:val="0088534C"/>
    <w:rsid w:val="00885C78"/>
    <w:rsid w:val="00886E3C"/>
    <w:rsid w:val="008872F2"/>
    <w:rsid w:val="00887494"/>
    <w:rsid w:val="008874AD"/>
    <w:rsid w:val="00887D93"/>
    <w:rsid w:val="008909C9"/>
    <w:rsid w:val="00890B1F"/>
    <w:rsid w:val="00890DBE"/>
    <w:rsid w:val="0089120C"/>
    <w:rsid w:val="0089133D"/>
    <w:rsid w:val="0089134A"/>
    <w:rsid w:val="00891421"/>
    <w:rsid w:val="00891626"/>
    <w:rsid w:val="00891B0D"/>
    <w:rsid w:val="00891F27"/>
    <w:rsid w:val="00891FA5"/>
    <w:rsid w:val="008933E6"/>
    <w:rsid w:val="00893BAF"/>
    <w:rsid w:val="00894200"/>
    <w:rsid w:val="00894BE8"/>
    <w:rsid w:val="00894ED4"/>
    <w:rsid w:val="008962B9"/>
    <w:rsid w:val="00897FC4"/>
    <w:rsid w:val="008A0195"/>
    <w:rsid w:val="008A04D1"/>
    <w:rsid w:val="008A116A"/>
    <w:rsid w:val="008A14C4"/>
    <w:rsid w:val="008A1D04"/>
    <w:rsid w:val="008A1ECD"/>
    <w:rsid w:val="008A2829"/>
    <w:rsid w:val="008A2838"/>
    <w:rsid w:val="008A2E25"/>
    <w:rsid w:val="008A31AC"/>
    <w:rsid w:val="008A4239"/>
    <w:rsid w:val="008A4D99"/>
    <w:rsid w:val="008A5A7D"/>
    <w:rsid w:val="008A6912"/>
    <w:rsid w:val="008A77F2"/>
    <w:rsid w:val="008B04A6"/>
    <w:rsid w:val="008B0F97"/>
    <w:rsid w:val="008B119C"/>
    <w:rsid w:val="008B1595"/>
    <w:rsid w:val="008B199E"/>
    <w:rsid w:val="008B2D75"/>
    <w:rsid w:val="008B310E"/>
    <w:rsid w:val="008B3A34"/>
    <w:rsid w:val="008B526B"/>
    <w:rsid w:val="008B5401"/>
    <w:rsid w:val="008B6111"/>
    <w:rsid w:val="008B633C"/>
    <w:rsid w:val="008B705A"/>
    <w:rsid w:val="008B7247"/>
    <w:rsid w:val="008B72F6"/>
    <w:rsid w:val="008C022A"/>
    <w:rsid w:val="008C08D0"/>
    <w:rsid w:val="008C140E"/>
    <w:rsid w:val="008C1DD5"/>
    <w:rsid w:val="008C2865"/>
    <w:rsid w:val="008C297A"/>
    <w:rsid w:val="008C2B2F"/>
    <w:rsid w:val="008C2CA1"/>
    <w:rsid w:val="008C322F"/>
    <w:rsid w:val="008C3C28"/>
    <w:rsid w:val="008C3FA0"/>
    <w:rsid w:val="008C41AD"/>
    <w:rsid w:val="008C43C7"/>
    <w:rsid w:val="008C47AA"/>
    <w:rsid w:val="008C4AD6"/>
    <w:rsid w:val="008C4AFC"/>
    <w:rsid w:val="008C5278"/>
    <w:rsid w:val="008C6155"/>
    <w:rsid w:val="008C617C"/>
    <w:rsid w:val="008C691F"/>
    <w:rsid w:val="008C6C3F"/>
    <w:rsid w:val="008C74E2"/>
    <w:rsid w:val="008C7ADF"/>
    <w:rsid w:val="008C7F77"/>
    <w:rsid w:val="008D0131"/>
    <w:rsid w:val="008D0266"/>
    <w:rsid w:val="008D0353"/>
    <w:rsid w:val="008D044C"/>
    <w:rsid w:val="008D0A4D"/>
    <w:rsid w:val="008D0FC1"/>
    <w:rsid w:val="008D15F9"/>
    <w:rsid w:val="008D17DF"/>
    <w:rsid w:val="008D1AD2"/>
    <w:rsid w:val="008D1DA9"/>
    <w:rsid w:val="008D1DE2"/>
    <w:rsid w:val="008D1F1F"/>
    <w:rsid w:val="008D2E61"/>
    <w:rsid w:val="008D302B"/>
    <w:rsid w:val="008D3E56"/>
    <w:rsid w:val="008D4014"/>
    <w:rsid w:val="008D40E1"/>
    <w:rsid w:val="008D4458"/>
    <w:rsid w:val="008D4BAE"/>
    <w:rsid w:val="008D4C4F"/>
    <w:rsid w:val="008D4C65"/>
    <w:rsid w:val="008D63E6"/>
    <w:rsid w:val="008D6CA0"/>
    <w:rsid w:val="008E0B04"/>
    <w:rsid w:val="008E1888"/>
    <w:rsid w:val="008E2172"/>
    <w:rsid w:val="008E2281"/>
    <w:rsid w:val="008E2584"/>
    <w:rsid w:val="008E2B37"/>
    <w:rsid w:val="008E3116"/>
    <w:rsid w:val="008E3C2C"/>
    <w:rsid w:val="008E45BD"/>
    <w:rsid w:val="008E5032"/>
    <w:rsid w:val="008E67D7"/>
    <w:rsid w:val="008E6A66"/>
    <w:rsid w:val="008E7707"/>
    <w:rsid w:val="008F00BB"/>
    <w:rsid w:val="008F1F72"/>
    <w:rsid w:val="008F27F8"/>
    <w:rsid w:val="008F2A1B"/>
    <w:rsid w:val="008F3049"/>
    <w:rsid w:val="008F3059"/>
    <w:rsid w:val="008F349F"/>
    <w:rsid w:val="008F3A4E"/>
    <w:rsid w:val="008F430C"/>
    <w:rsid w:val="008F486E"/>
    <w:rsid w:val="008F48B7"/>
    <w:rsid w:val="008F4F4D"/>
    <w:rsid w:val="008F512B"/>
    <w:rsid w:val="008F51B2"/>
    <w:rsid w:val="008F54B9"/>
    <w:rsid w:val="008F5F56"/>
    <w:rsid w:val="008F60E9"/>
    <w:rsid w:val="008F6E08"/>
    <w:rsid w:val="009001D0"/>
    <w:rsid w:val="0090039C"/>
    <w:rsid w:val="00900B65"/>
    <w:rsid w:val="00900BA6"/>
    <w:rsid w:val="009015A1"/>
    <w:rsid w:val="00901B1F"/>
    <w:rsid w:val="00902019"/>
    <w:rsid w:val="009021F4"/>
    <w:rsid w:val="00902A70"/>
    <w:rsid w:val="0090377A"/>
    <w:rsid w:val="00904568"/>
    <w:rsid w:val="00904829"/>
    <w:rsid w:val="009049CA"/>
    <w:rsid w:val="00904C24"/>
    <w:rsid w:val="00904DFD"/>
    <w:rsid w:val="00905EBA"/>
    <w:rsid w:val="00906CD6"/>
    <w:rsid w:val="00907158"/>
    <w:rsid w:val="00907FBA"/>
    <w:rsid w:val="0091003D"/>
    <w:rsid w:val="009104B7"/>
    <w:rsid w:val="00910584"/>
    <w:rsid w:val="00910B5C"/>
    <w:rsid w:val="00910CF5"/>
    <w:rsid w:val="0091110A"/>
    <w:rsid w:val="00911CF1"/>
    <w:rsid w:val="00911EAC"/>
    <w:rsid w:val="00912A0F"/>
    <w:rsid w:val="009137C4"/>
    <w:rsid w:val="00913C20"/>
    <w:rsid w:val="00913FA8"/>
    <w:rsid w:val="00915293"/>
    <w:rsid w:val="0091570E"/>
    <w:rsid w:val="00915A37"/>
    <w:rsid w:val="00915DDF"/>
    <w:rsid w:val="00916904"/>
    <w:rsid w:val="00916986"/>
    <w:rsid w:val="00916B52"/>
    <w:rsid w:val="00916D2E"/>
    <w:rsid w:val="0091744D"/>
    <w:rsid w:val="00917E55"/>
    <w:rsid w:val="00917E67"/>
    <w:rsid w:val="0092022B"/>
    <w:rsid w:val="00920B52"/>
    <w:rsid w:val="00920D2B"/>
    <w:rsid w:val="009210C5"/>
    <w:rsid w:val="0092134B"/>
    <w:rsid w:val="00922453"/>
    <w:rsid w:val="00922550"/>
    <w:rsid w:val="00922B97"/>
    <w:rsid w:val="009232B3"/>
    <w:rsid w:val="009234C5"/>
    <w:rsid w:val="00923AC6"/>
    <w:rsid w:val="00923FF0"/>
    <w:rsid w:val="009247C5"/>
    <w:rsid w:val="00925611"/>
    <w:rsid w:val="00925CDA"/>
    <w:rsid w:val="009267DA"/>
    <w:rsid w:val="00926FA1"/>
    <w:rsid w:val="00927B91"/>
    <w:rsid w:val="00927DC1"/>
    <w:rsid w:val="00927DE5"/>
    <w:rsid w:val="00931FEA"/>
    <w:rsid w:val="00932748"/>
    <w:rsid w:val="0093342F"/>
    <w:rsid w:val="009347A5"/>
    <w:rsid w:val="009347FC"/>
    <w:rsid w:val="00934EF7"/>
    <w:rsid w:val="00935084"/>
    <w:rsid w:val="00935610"/>
    <w:rsid w:val="00935996"/>
    <w:rsid w:val="00935FD3"/>
    <w:rsid w:val="00936382"/>
    <w:rsid w:val="00936A20"/>
    <w:rsid w:val="0093740D"/>
    <w:rsid w:val="009377F0"/>
    <w:rsid w:val="00937819"/>
    <w:rsid w:val="0093788B"/>
    <w:rsid w:val="00937A14"/>
    <w:rsid w:val="00937D02"/>
    <w:rsid w:val="00937D45"/>
    <w:rsid w:val="00937FF6"/>
    <w:rsid w:val="00940E43"/>
    <w:rsid w:val="009412B5"/>
    <w:rsid w:val="0094153A"/>
    <w:rsid w:val="00941987"/>
    <w:rsid w:val="0094206C"/>
    <w:rsid w:val="00942FB3"/>
    <w:rsid w:val="009440D5"/>
    <w:rsid w:val="00944589"/>
    <w:rsid w:val="0094458D"/>
    <w:rsid w:val="00944B1D"/>
    <w:rsid w:val="00944DC3"/>
    <w:rsid w:val="00944F30"/>
    <w:rsid w:val="009451D8"/>
    <w:rsid w:val="00945A2F"/>
    <w:rsid w:val="00945C9B"/>
    <w:rsid w:val="0094684A"/>
    <w:rsid w:val="00946A76"/>
    <w:rsid w:val="00946BA2"/>
    <w:rsid w:val="00947047"/>
    <w:rsid w:val="00947064"/>
    <w:rsid w:val="00947CE7"/>
    <w:rsid w:val="00947CF3"/>
    <w:rsid w:val="009507C6"/>
    <w:rsid w:val="00950872"/>
    <w:rsid w:val="00950D03"/>
    <w:rsid w:val="00950D85"/>
    <w:rsid w:val="00951013"/>
    <w:rsid w:val="00951689"/>
    <w:rsid w:val="00951EB6"/>
    <w:rsid w:val="009529BE"/>
    <w:rsid w:val="00952DFD"/>
    <w:rsid w:val="00953134"/>
    <w:rsid w:val="009531C9"/>
    <w:rsid w:val="009535C3"/>
    <w:rsid w:val="009537D4"/>
    <w:rsid w:val="00954061"/>
    <w:rsid w:val="009545FE"/>
    <w:rsid w:val="00954644"/>
    <w:rsid w:val="0095483E"/>
    <w:rsid w:val="009553A7"/>
    <w:rsid w:val="009553EF"/>
    <w:rsid w:val="009554CF"/>
    <w:rsid w:val="0095550B"/>
    <w:rsid w:val="009561B8"/>
    <w:rsid w:val="00956803"/>
    <w:rsid w:val="00956A42"/>
    <w:rsid w:val="00956C8E"/>
    <w:rsid w:val="00956EFB"/>
    <w:rsid w:val="00960351"/>
    <w:rsid w:val="00960880"/>
    <w:rsid w:val="00960EE4"/>
    <w:rsid w:val="009611B8"/>
    <w:rsid w:val="00961616"/>
    <w:rsid w:val="00961B13"/>
    <w:rsid w:val="0096249F"/>
    <w:rsid w:val="00962AF4"/>
    <w:rsid w:val="00963618"/>
    <w:rsid w:val="00964996"/>
    <w:rsid w:val="009649C4"/>
    <w:rsid w:val="00966285"/>
    <w:rsid w:val="00966C14"/>
    <w:rsid w:val="00967578"/>
    <w:rsid w:val="00967EE7"/>
    <w:rsid w:val="009700AA"/>
    <w:rsid w:val="00970D0C"/>
    <w:rsid w:val="00971B72"/>
    <w:rsid w:val="0097208A"/>
    <w:rsid w:val="0097220E"/>
    <w:rsid w:val="00972317"/>
    <w:rsid w:val="0097272D"/>
    <w:rsid w:val="009731A1"/>
    <w:rsid w:val="009736BE"/>
    <w:rsid w:val="00973E89"/>
    <w:rsid w:val="00974220"/>
    <w:rsid w:val="009745B4"/>
    <w:rsid w:val="009746D4"/>
    <w:rsid w:val="00975065"/>
    <w:rsid w:val="009752A1"/>
    <w:rsid w:val="00975B75"/>
    <w:rsid w:val="0097649A"/>
    <w:rsid w:val="00976BD6"/>
    <w:rsid w:val="00976CFD"/>
    <w:rsid w:val="00976EFE"/>
    <w:rsid w:val="009771D7"/>
    <w:rsid w:val="0097748E"/>
    <w:rsid w:val="00977F4A"/>
    <w:rsid w:val="00980191"/>
    <w:rsid w:val="00980351"/>
    <w:rsid w:val="00980B7F"/>
    <w:rsid w:val="00980EB7"/>
    <w:rsid w:val="009812F1"/>
    <w:rsid w:val="0098169F"/>
    <w:rsid w:val="0098188F"/>
    <w:rsid w:val="00981B13"/>
    <w:rsid w:val="0098239E"/>
    <w:rsid w:val="0098245F"/>
    <w:rsid w:val="00982B24"/>
    <w:rsid w:val="00982E5D"/>
    <w:rsid w:val="0098303A"/>
    <w:rsid w:val="009832A9"/>
    <w:rsid w:val="0098371F"/>
    <w:rsid w:val="00983BD7"/>
    <w:rsid w:val="0098576C"/>
    <w:rsid w:val="00985B11"/>
    <w:rsid w:val="00985B83"/>
    <w:rsid w:val="00986279"/>
    <w:rsid w:val="00987268"/>
    <w:rsid w:val="0099093C"/>
    <w:rsid w:val="009909A0"/>
    <w:rsid w:val="00990AD0"/>
    <w:rsid w:val="00991298"/>
    <w:rsid w:val="0099215D"/>
    <w:rsid w:val="00992228"/>
    <w:rsid w:val="00992869"/>
    <w:rsid w:val="009934B3"/>
    <w:rsid w:val="00993D6E"/>
    <w:rsid w:val="0099464F"/>
    <w:rsid w:val="00994716"/>
    <w:rsid w:val="0099493D"/>
    <w:rsid w:val="009952E3"/>
    <w:rsid w:val="00995EC2"/>
    <w:rsid w:val="00995EF7"/>
    <w:rsid w:val="00995FAE"/>
    <w:rsid w:val="00996859"/>
    <w:rsid w:val="009975A3"/>
    <w:rsid w:val="00997B9D"/>
    <w:rsid w:val="00997C03"/>
    <w:rsid w:val="009A0540"/>
    <w:rsid w:val="009A1040"/>
    <w:rsid w:val="009A2EA2"/>
    <w:rsid w:val="009A310C"/>
    <w:rsid w:val="009A3219"/>
    <w:rsid w:val="009A3F33"/>
    <w:rsid w:val="009A46DA"/>
    <w:rsid w:val="009A4C5C"/>
    <w:rsid w:val="009A58F0"/>
    <w:rsid w:val="009A7705"/>
    <w:rsid w:val="009A7B62"/>
    <w:rsid w:val="009A7FE9"/>
    <w:rsid w:val="009B132C"/>
    <w:rsid w:val="009B212A"/>
    <w:rsid w:val="009B26D1"/>
    <w:rsid w:val="009B2706"/>
    <w:rsid w:val="009B2741"/>
    <w:rsid w:val="009B2845"/>
    <w:rsid w:val="009B2A94"/>
    <w:rsid w:val="009B2B03"/>
    <w:rsid w:val="009B33F2"/>
    <w:rsid w:val="009B3B06"/>
    <w:rsid w:val="009B3BB5"/>
    <w:rsid w:val="009B3EDF"/>
    <w:rsid w:val="009B4063"/>
    <w:rsid w:val="009B4CFA"/>
    <w:rsid w:val="009B6214"/>
    <w:rsid w:val="009B63DC"/>
    <w:rsid w:val="009B647B"/>
    <w:rsid w:val="009B79CB"/>
    <w:rsid w:val="009B7B8A"/>
    <w:rsid w:val="009C0309"/>
    <w:rsid w:val="009C0C1A"/>
    <w:rsid w:val="009C1090"/>
    <w:rsid w:val="009C2AB0"/>
    <w:rsid w:val="009C2AFA"/>
    <w:rsid w:val="009C4F91"/>
    <w:rsid w:val="009C5587"/>
    <w:rsid w:val="009C5C17"/>
    <w:rsid w:val="009C6656"/>
    <w:rsid w:val="009C7198"/>
    <w:rsid w:val="009C7549"/>
    <w:rsid w:val="009C7712"/>
    <w:rsid w:val="009C7A07"/>
    <w:rsid w:val="009D0303"/>
    <w:rsid w:val="009D03D2"/>
    <w:rsid w:val="009D055B"/>
    <w:rsid w:val="009D0810"/>
    <w:rsid w:val="009D087B"/>
    <w:rsid w:val="009D1B55"/>
    <w:rsid w:val="009D2FF7"/>
    <w:rsid w:val="009D3278"/>
    <w:rsid w:val="009D3AC6"/>
    <w:rsid w:val="009D4064"/>
    <w:rsid w:val="009D48FC"/>
    <w:rsid w:val="009D4C4B"/>
    <w:rsid w:val="009D4DA5"/>
    <w:rsid w:val="009D5015"/>
    <w:rsid w:val="009D5429"/>
    <w:rsid w:val="009D5C61"/>
    <w:rsid w:val="009D6250"/>
    <w:rsid w:val="009D652C"/>
    <w:rsid w:val="009D6A6A"/>
    <w:rsid w:val="009D716F"/>
    <w:rsid w:val="009D77F0"/>
    <w:rsid w:val="009D7F55"/>
    <w:rsid w:val="009E0146"/>
    <w:rsid w:val="009E0999"/>
    <w:rsid w:val="009E14E5"/>
    <w:rsid w:val="009E1CCA"/>
    <w:rsid w:val="009E21BD"/>
    <w:rsid w:val="009E252C"/>
    <w:rsid w:val="009E289F"/>
    <w:rsid w:val="009E3217"/>
    <w:rsid w:val="009E4117"/>
    <w:rsid w:val="009E4B90"/>
    <w:rsid w:val="009E4BD9"/>
    <w:rsid w:val="009E566D"/>
    <w:rsid w:val="009E59F5"/>
    <w:rsid w:val="009E652E"/>
    <w:rsid w:val="009E6D07"/>
    <w:rsid w:val="009E6D61"/>
    <w:rsid w:val="009E6DD5"/>
    <w:rsid w:val="009E7912"/>
    <w:rsid w:val="009E7E0D"/>
    <w:rsid w:val="009E7EFB"/>
    <w:rsid w:val="009F015D"/>
    <w:rsid w:val="009F0B71"/>
    <w:rsid w:val="009F219A"/>
    <w:rsid w:val="009F21ED"/>
    <w:rsid w:val="009F2511"/>
    <w:rsid w:val="009F2749"/>
    <w:rsid w:val="009F2C1E"/>
    <w:rsid w:val="009F347C"/>
    <w:rsid w:val="009F3ED9"/>
    <w:rsid w:val="009F40AA"/>
    <w:rsid w:val="009F43D4"/>
    <w:rsid w:val="009F4C35"/>
    <w:rsid w:val="009F4E2E"/>
    <w:rsid w:val="009F56C1"/>
    <w:rsid w:val="009F60B2"/>
    <w:rsid w:val="009F6E7E"/>
    <w:rsid w:val="009F7222"/>
    <w:rsid w:val="009F732D"/>
    <w:rsid w:val="009F7810"/>
    <w:rsid w:val="00A00454"/>
    <w:rsid w:val="00A004AE"/>
    <w:rsid w:val="00A010BD"/>
    <w:rsid w:val="00A0125D"/>
    <w:rsid w:val="00A0156A"/>
    <w:rsid w:val="00A01D22"/>
    <w:rsid w:val="00A021CA"/>
    <w:rsid w:val="00A023CF"/>
    <w:rsid w:val="00A0270C"/>
    <w:rsid w:val="00A03096"/>
    <w:rsid w:val="00A0339D"/>
    <w:rsid w:val="00A03684"/>
    <w:rsid w:val="00A040CE"/>
    <w:rsid w:val="00A041E7"/>
    <w:rsid w:val="00A04576"/>
    <w:rsid w:val="00A04742"/>
    <w:rsid w:val="00A04849"/>
    <w:rsid w:val="00A04E95"/>
    <w:rsid w:val="00A059CA"/>
    <w:rsid w:val="00A07846"/>
    <w:rsid w:val="00A101BC"/>
    <w:rsid w:val="00A1098D"/>
    <w:rsid w:val="00A10E71"/>
    <w:rsid w:val="00A1136D"/>
    <w:rsid w:val="00A11A0A"/>
    <w:rsid w:val="00A12442"/>
    <w:rsid w:val="00A12975"/>
    <w:rsid w:val="00A1297B"/>
    <w:rsid w:val="00A12EA4"/>
    <w:rsid w:val="00A1342E"/>
    <w:rsid w:val="00A140D7"/>
    <w:rsid w:val="00A14561"/>
    <w:rsid w:val="00A14619"/>
    <w:rsid w:val="00A16A99"/>
    <w:rsid w:val="00A16E38"/>
    <w:rsid w:val="00A1726D"/>
    <w:rsid w:val="00A17338"/>
    <w:rsid w:val="00A20205"/>
    <w:rsid w:val="00A20458"/>
    <w:rsid w:val="00A207C1"/>
    <w:rsid w:val="00A209C3"/>
    <w:rsid w:val="00A21152"/>
    <w:rsid w:val="00A2152B"/>
    <w:rsid w:val="00A217FC"/>
    <w:rsid w:val="00A219B1"/>
    <w:rsid w:val="00A21B71"/>
    <w:rsid w:val="00A225DF"/>
    <w:rsid w:val="00A226A3"/>
    <w:rsid w:val="00A23420"/>
    <w:rsid w:val="00A246C6"/>
    <w:rsid w:val="00A250D4"/>
    <w:rsid w:val="00A25522"/>
    <w:rsid w:val="00A25C9B"/>
    <w:rsid w:val="00A25DE2"/>
    <w:rsid w:val="00A26A5C"/>
    <w:rsid w:val="00A26EDC"/>
    <w:rsid w:val="00A276F3"/>
    <w:rsid w:val="00A279A2"/>
    <w:rsid w:val="00A3012E"/>
    <w:rsid w:val="00A3079A"/>
    <w:rsid w:val="00A30A99"/>
    <w:rsid w:val="00A31C2D"/>
    <w:rsid w:val="00A32080"/>
    <w:rsid w:val="00A32C01"/>
    <w:rsid w:val="00A332F4"/>
    <w:rsid w:val="00A33A8A"/>
    <w:rsid w:val="00A350F4"/>
    <w:rsid w:val="00A35414"/>
    <w:rsid w:val="00A35D28"/>
    <w:rsid w:val="00A36A1A"/>
    <w:rsid w:val="00A37A35"/>
    <w:rsid w:val="00A37D6B"/>
    <w:rsid w:val="00A405B9"/>
    <w:rsid w:val="00A405E5"/>
    <w:rsid w:val="00A4060B"/>
    <w:rsid w:val="00A40B90"/>
    <w:rsid w:val="00A40CC5"/>
    <w:rsid w:val="00A41737"/>
    <w:rsid w:val="00A418B3"/>
    <w:rsid w:val="00A41CD6"/>
    <w:rsid w:val="00A42184"/>
    <w:rsid w:val="00A4238A"/>
    <w:rsid w:val="00A42ABA"/>
    <w:rsid w:val="00A42B3D"/>
    <w:rsid w:val="00A42F18"/>
    <w:rsid w:val="00A43BF4"/>
    <w:rsid w:val="00A43E3A"/>
    <w:rsid w:val="00A4465C"/>
    <w:rsid w:val="00A448E7"/>
    <w:rsid w:val="00A44D5D"/>
    <w:rsid w:val="00A44FC3"/>
    <w:rsid w:val="00A454F3"/>
    <w:rsid w:val="00A45694"/>
    <w:rsid w:val="00A462A4"/>
    <w:rsid w:val="00A4637B"/>
    <w:rsid w:val="00A464BE"/>
    <w:rsid w:val="00A46D01"/>
    <w:rsid w:val="00A46FFB"/>
    <w:rsid w:val="00A4722D"/>
    <w:rsid w:val="00A47523"/>
    <w:rsid w:val="00A47921"/>
    <w:rsid w:val="00A4793C"/>
    <w:rsid w:val="00A479B5"/>
    <w:rsid w:val="00A47D29"/>
    <w:rsid w:val="00A50BDC"/>
    <w:rsid w:val="00A50EE0"/>
    <w:rsid w:val="00A51205"/>
    <w:rsid w:val="00A51287"/>
    <w:rsid w:val="00A5144D"/>
    <w:rsid w:val="00A519F2"/>
    <w:rsid w:val="00A51E5C"/>
    <w:rsid w:val="00A5217D"/>
    <w:rsid w:val="00A52842"/>
    <w:rsid w:val="00A52DB3"/>
    <w:rsid w:val="00A5342D"/>
    <w:rsid w:val="00A53BE4"/>
    <w:rsid w:val="00A53EA9"/>
    <w:rsid w:val="00A545AC"/>
    <w:rsid w:val="00A5467D"/>
    <w:rsid w:val="00A5607D"/>
    <w:rsid w:val="00A56321"/>
    <w:rsid w:val="00A56996"/>
    <w:rsid w:val="00A57484"/>
    <w:rsid w:val="00A5769E"/>
    <w:rsid w:val="00A60197"/>
    <w:rsid w:val="00A60346"/>
    <w:rsid w:val="00A603C9"/>
    <w:rsid w:val="00A6150F"/>
    <w:rsid w:val="00A6173F"/>
    <w:rsid w:val="00A617F7"/>
    <w:rsid w:val="00A6190D"/>
    <w:rsid w:val="00A61F11"/>
    <w:rsid w:val="00A627DB"/>
    <w:rsid w:val="00A6287C"/>
    <w:rsid w:val="00A62E58"/>
    <w:rsid w:val="00A62EE4"/>
    <w:rsid w:val="00A63070"/>
    <w:rsid w:val="00A6391E"/>
    <w:rsid w:val="00A63C28"/>
    <w:rsid w:val="00A64245"/>
    <w:rsid w:val="00A64D49"/>
    <w:rsid w:val="00A64E7E"/>
    <w:rsid w:val="00A650A0"/>
    <w:rsid w:val="00A651D8"/>
    <w:rsid w:val="00A66237"/>
    <w:rsid w:val="00A669FD"/>
    <w:rsid w:val="00A679D8"/>
    <w:rsid w:val="00A67B53"/>
    <w:rsid w:val="00A67C30"/>
    <w:rsid w:val="00A67F4C"/>
    <w:rsid w:val="00A706E3"/>
    <w:rsid w:val="00A708F4"/>
    <w:rsid w:val="00A70B17"/>
    <w:rsid w:val="00A711B4"/>
    <w:rsid w:val="00A71509"/>
    <w:rsid w:val="00A71A26"/>
    <w:rsid w:val="00A71D88"/>
    <w:rsid w:val="00A71F72"/>
    <w:rsid w:val="00A721B2"/>
    <w:rsid w:val="00A7277F"/>
    <w:rsid w:val="00A728AC"/>
    <w:rsid w:val="00A72FF2"/>
    <w:rsid w:val="00A7318B"/>
    <w:rsid w:val="00A731B2"/>
    <w:rsid w:val="00A732C9"/>
    <w:rsid w:val="00A7335C"/>
    <w:rsid w:val="00A740ED"/>
    <w:rsid w:val="00A7463C"/>
    <w:rsid w:val="00A756FC"/>
    <w:rsid w:val="00A75A70"/>
    <w:rsid w:val="00A75A73"/>
    <w:rsid w:val="00A76293"/>
    <w:rsid w:val="00A76E48"/>
    <w:rsid w:val="00A77672"/>
    <w:rsid w:val="00A77740"/>
    <w:rsid w:val="00A77933"/>
    <w:rsid w:val="00A80990"/>
    <w:rsid w:val="00A814E4"/>
    <w:rsid w:val="00A81DE6"/>
    <w:rsid w:val="00A82092"/>
    <w:rsid w:val="00A82CE7"/>
    <w:rsid w:val="00A835D5"/>
    <w:rsid w:val="00A83CCC"/>
    <w:rsid w:val="00A85028"/>
    <w:rsid w:val="00A854EB"/>
    <w:rsid w:val="00A855E9"/>
    <w:rsid w:val="00A8562E"/>
    <w:rsid w:val="00A85D6A"/>
    <w:rsid w:val="00A8623C"/>
    <w:rsid w:val="00A864BC"/>
    <w:rsid w:val="00A867F6"/>
    <w:rsid w:val="00A869DE"/>
    <w:rsid w:val="00A8729D"/>
    <w:rsid w:val="00A87460"/>
    <w:rsid w:val="00A9035D"/>
    <w:rsid w:val="00A906C7"/>
    <w:rsid w:val="00A9127D"/>
    <w:rsid w:val="00A914E4"/>
    <w:rsid w:val="00A91E3A"/>
    <w:rsid w:val="00A922CC"/>
    <w:rsid w:val="00A92A18"/>
    <w:rsid w:val="00A92BDA"/>
    <w:rsid w:val="00A92DDF"/>
    <w:rsid w:val="00A92FE6"/>
    <w:rsid w:val="00A93134"/>
    <w:rsid w:val="00A934ED"/>
    <w:rsid w:val="00A93A56"/>
    <w:rsid w:val="00A93B15"/>
    <w:rsid w:val="00A93BB8"/>
    <w:rsid w:val="00A93D85"/>
    <w:rsid w:val="00A942B0"/>
    <w:rsid w:val="00A96127"/>
    <w:rsid w:val="00A963B9"/>
    <w:rsid w:val="00A96AD1"/>
    <w:rsid w:val="00A96E87"/>
    <w:rsid w:val="00A97049"/>
    <w:rsid w:val="00A97223"/>
    <w:rsid w:val="00A978E9"/>
    <w:rsid w:val="00A97DAA"/>
    <w:rsid w:val="00AA014D"/>
    <w:rsid w:val="00AA0D53"/>
    <w:rsid w:val="00AA12B2"/>
    <w:rsid w:val="00AA16B4"/>
    <w:rsid w:val="00AA1D76"/>
    <w:rsid w:val="00AA1DD0"/>
    <w:rsid w:val="00AA1EAF"/>
    <w:rsid w:val="00AA268C"/>
    <w:rsid w:val="00AA2DC3"/>
    <w:rsid w:val="00AA34F7"/>
    <w:rsid w:val="00AA3841"/>
    <w:rsid w:val="00AA3AAF"/>
    <w:rsid w:val="00AA3DFF"/>
    <w:rsid w:val="00AA42C6"/>
    <w:rsid w:val="00AA58A4"/>
    <w:rsid w:val="00AA5ACC"/>
    <w:rsid w:val="00AA6275"/>
    <w:rsid w:val="00AA6701"/>
    <w:rsid w:val="00AA6878"/>
    <w:rsid w:val="00AA6F8B"/>
    <w:rsid w:val="00AA7202"/>
    <w:rsid w:val="00AA7494"/>
    <w:rsid w:val="00AB1186"/>
    <w:rsid w:val="00AB1B9A"/>
    <w:rsid w:val="00AB2219"/>
    <w:rsid w:val="00AB2B25"/>
    <w:rsid w:val="00AB2DBB"/>
    <w:rsid w:val="00AB362D"/>
    <w:rsid w:val="00AB3D24"/>
    <w:rsid w:val="00AB3F98"/>
    <w:rsid w:val="00AB44C3"/>
    <w:rsid w:val="00AB466C"/>
    <w:rsid w:val="00AB5059"/>
    <w:rsid w:val="00AB6A22"/>
    <w:rsid w:val="00AB6E70"/>
    <w:rsid w:val="00AB7116"/>
    <w:rsid w:val="00AB757A"/>
    <w:rsid w:val="00AC0330"/>
    <w:rsid w:val="00AC0BE5"/>
    <w:rsid w:val="00AC0C3B"/>
    <w:rsid w:val="00AC0CFD"/>
    <w:rsid w:val="00AC192F"/>
    <w:rsid w:val="00AC2483"/>
    <w:rsid w:val="00AC2BFE"/>
    <w:rsid w:val="00AC32BD"/>
    <w:rsid w:val="00AC3904"/>
    <w:rsid w:val="00AC3E3A"/>
    <w:rsid w:val="00AC4CB2"/>
    <w:rsid w:val="00AC50C6"/>
    <w:rsid w:val="00AC5A1A"/>
    <w:rsid w:val="00AC5C7B"/>
    <w:rsid w:val="00AC5CAC"/>
    <w:rsid w:val="00AC5DE2"/>
    <w:rsid w:val="00AC6AB4"/>
    <w:rsid w:val="00AC6C8C"/>
    <w:rsid w:val="00AC7702"/>
    <w:rsid w:val="00AC773B"/>
    <w:rsid w:val="00AC78C3"/>
    <w:rsid w:val="00AC7AD4"/>
    <w:rsid w:val="00AC7EF3"/>
    <w:rsid w:val="00AD0111"/>
    <w:rsid w:val="00AD025B"/>
    <w:rsid w:val="00AD0872"/>
    <w:rsid w:val="00AD0AEF"/>
    <w:rsid w:val="00AD14CD"/>
    <w:rsid w:val="00AD1FD3"/>
    <w:rsid w:val="00AD2661"/>
    <w:rsid w:val="00AD27B0"/>
    <w:rsid w:val="00AD3028"/>
    <w:rsid w:val="00AD3469"/>
    <w:rsid w:val="00AD41D8"/>
    <w:rsid w:val="00AD4A83"/>
    <w:rsid w:val="00AD55DF"/>
    <w:rsid w:val="00AD570B"/>
    <w:rsid w:val="00AD5F64"/>
    <w:rsid w:val="00AD6459"/>
    <w:rsid w:val="00AD7326"/>
    <w:rsid w:val="00AE0788"/>
    <w:rsid w:val="00AE08D5"/>
    <w:rsid w:val="00AE16C0"/>
    <w:rsid w:val="00AE1E04"/>
    <w:rsid w:val="00AE271B"/>
    <w:rsid w:val="00AE2CF1"/>
    <w:rsid w:val="00AE438C"/>
    <w:rsid w:val="00AE4AB1"/>
    <w:rsid w:val="00AE539B"/>
    <w:rsid w:val="00AE5D3F"/>
    <w:rsid w:val="00AE5D42"/>
    <w:rsid w:val="00AE7528"/>
    <w:rsid w:val="00AE7F9B"/>
    <w:rsid w:val="00AF019E"/>
    <w:rsid w:val="00AF08C8"/>
    <w:rsid w:val="00AF0C0D"/>
    <w:rsid w:val="00AF151C"/>
    <w:rsid w:val="00AF196B"/>
    <w:rsid w:val="00AF2311"/>
    <w:rsid w:val="00AF2CF8"/>
    <w:rsid w:val="00AF2D7F"/>
    <w:rsid w:val="00AF3E50"/>
    <w:rsid w:val="00AF440C"/>
    <w:rsid w:val="00AF484D"/>
    <w:rsid w:val="00AF48EA"/>
    <w:rsid w:val="00AF49D2"/>
    <w:rsid w:val="00AF4F18"/>
    <w:rsid w:val="00AF51BE"/>
    <w:rsid w:val="00AF5C61"/>
    <w:rsid w:val="00AF5EDF"/>
    <w:rsid w:val="00AF7465"/>
    <w:rsid w:val="00AF7CC4"/>
    <w:rsid w:val="00B00080"/>
    <w:rsid w:val="00B001DA"/>
    <w:rsid w:val="00B003EE"/>
    <w:rsid w:val="00B00E7A"/>
    <w:rsid w:val="00B00FF0"/>
    <w:rsid w:val="00B01805"/>
    <w:rsid w:val="00B01974"/>
    <w:rsid w:val="00B01F45"/>
    <w:rsid w:val="00B02006"/>
    <w:rsid w:val="00B021C5"/>
    <w:rsid w:val="00B02727"/>
    <w:rsid w:val="00B02EB4"/>
    <w:rsid w:val="00B034EE"/>
    <w:rsid w:val="00B03936"/>
    <w:rsid w:val="00B04D36"/>
    <w:rsid w:val="00B051BB"/>
    <w:rsid w:val="00B063B8"/>
    <w:rsid w:val="00B064B3"/>
    <w:rsid w:val="00B07293"/>
    <w:rsid w:val="00B07F42"/>
    <w:rsid w:val="00B07F53"/>
    <w:rsid w:val="00B100D4"/>
    <w:rsid w:val="00B101FF"/>
    <w:rsid w:val="00B10610"/>
    <w:rsid w:val="00B108B3"/>
    <w:rsid w:val="00B10A24"/>
    <w:rsid w:val="00B10F8D"/>
    <w:rsid w:val="00B11E08"/>
    <w:rsid w:val="00B12956"/>
    <w:rsid w:val="00B12F58"/>
    <w:rsid w:val="00B13EDF"/>
    <w:rsid w:val="00B1454D"/>
    <w:rsid w:val="00B146F3"/>
    <w:rsid w:val="00B1482D"/>
    <w:rsid w:val="00B14C25"/>
    <w:rsid w:val="00B156A7"/>
    <w:rsid w:val="00B15C8E"/>
    <w:rsid w:val="00B15F30"/>
    <w:rsid w:val="00B16018"/>
    <w:rsid w:val="00B16E63"/>
    <w:rsid w:val="00B1741B"/>
    <w:rsid w:val="00B17CA7"/>
    <w:rsid w:val="00B2001C"/>
    <w:rsid w:val="00B2014E"/>
    <w:rsid w:val="00B204FC"/>
    <w:rsid w:val="00B2072B"/>
    <w:rsid w:val="00B22354"/>
    <w:rsid w:val="00B224FB"/>
    <w:rsid w:val="00B225F5"/>
    <w:rsid w:val="00B2281B"/>
    <w:rsid w:val="00B23B8A"/>
    <w:rsid w:val="00B23D89"/>
    <w:rsid w:val="00B245B3"/>
    <w:rsid w:val="00B24991"/>
    <w:rsid w:val="00B25326"/>
    <w:rsid w:val="00B25643"/>
    <w:rsid w:val="00B25794"/>
    <w:rsid w:val="00B258D9"/>
    <w:rsid w:val="00B26DAB"/>
    <w:rsid w:val="00B26DE5"/>
    <w:rsid w:val="00B270C2"/>
    <w:rsid w:val="00B27799"/>
    <w:rsid w:val="00B30B61"/>
    <w:rsid w:val="00B31F11"/>
    <w:rsid w:val="00B33C02"/>
    <w:rsid w:val="00B3424F"/>
    <w:rsid w:val="00B34982"/>
    <w:rsid w:val="00B34A33"/>
    <w:rsid w:val="00B34CC4"/>
    <w:rsid w:val="00B34EE6"/>
    <w:rsid w:val="00B35EC2"/>
    <w:rsid w:val="00B3684A"/>
    <w:rsid w:val="00B36C36"/>
    <w:rsid w:val="00B37185"/>
    <w:rsid w:val="00B3727A"/>
    <w:rsid w:val="00B37435"/>
    <w:rsid w:val="00B379BB"/>
    <w:rsid w:val="00B40D5F"/>
    <w:rsid w:val="00B40FBA"/>
    <w:rsid w:val="00B412FF"/>
    <w:rsid w:val="00B41403"/>
    <w:rsid w:val="00B4289D"/>
    <w:rsid w:val="00B434E2"/>
    <w:rsid w:val="00B43B75"/>
    <w:rsid w:val="00B43C2E"/>
    <w:rsid w:val="00B43CCB"/>
    <w:rsid w:val="00B43F36"/>
    <w:rsid w:val="00B44642"/>
    <w:rsid w:val="00B4477C"/>
    <w:rsid w:val="00B448E1"/>
    <w:rsid w:val="00B451F2"/>
    <w:rsid w:val="00B45C59"/>
    <w:rsid w:val="00B461E2"/>
    <w:rsid w:val="00B46D36"/>
    <w:rsid w:val="00B472A3"/>
    <w:rsid w:val="00B47824"/>
    <w:rsid w:val="00B479DC"/>
    <w:rsid w:val="00B51151"/>
    <w:rsid w:val="00B515AC"/>
    <w:rsid w:val="00B51755"/>
    <w:rsid w:val="00B519FE"/>
    <w:rsid w:val="00B52293"/>
    <w:rsid w:val="00B52ABA"/>
    <w:rsid w:val="00B52CBC"/>
    <w:rsid w:val="00B52F72"/>
    <w:rsid w:val="00B52FDB"/>
    <w:rsid w:val="00B53308"/>
    <w:rsid w:val="00B53EBC"/>
    <w:rsid w:val="00B54BCE"/>
    <w:rsid w:val="00B55019"/>
    <w:rsid w:val="00B556BD"/>
    <w:rsid w:val="00B5582F"/>
    <w:rsid w:val="00B55B07"/>
    <w:rsid w:val="00B55D25"/>
    <w:rsid w:val="00B56464"/>
    <w:rsid w:val="00B565D5"/>
    <w:rsid w:val="00B56797"/>
    <w:rsid w:val="00B575BF"/>
    <w:rsid w:val="00B57BC5"/>
    <w:rsid w:val="00B60064"/>
    <w:rsid w:val="00B60652"/>
    <w:rsid w:val="00B61035"/>
    <w:rsid w:val="00B614DF"/>
    <w:rsid w:val="00B61C8E"/>
    <w:rsid w:val="00B61ECC"/>
    <w:rsid w:val="00B62327"/>
    <w:rsid w:val="00B62603"/>
    <w:rsid w:val="00B62F6A"/>
    <w:rsid w:val="00B65920"/>
    <w:rsid w:val="00B65C2B"/>
    <w:rsid w:val="00B65E1E"/>
    <w:rsid w:val="00B66A63"/>
    <w:rsid w:val="00B66E9E"/>
    <w:rsid w:val="00B674B0"/>
    <w:rsid w:val="00B6755A"/>
    <w:rsid w:val="00B67608"/>
    <w:rsid w:val="00B71586"/>
    <w:rsid w:val="00B717AE"/>
    <w:rsid w:val="00B71969"/>
    <w:rsid w:val="00B71A9E"/>
    <w:rsid w:val="00B71E73"/>
    <w:rsid w:val="00B72428"/>
    <w:rsid w:val="00B73089"/>
    <w:rsid w:val="00B73A62"/>
    <w:rsid w:val="00B73A86"/>
    <w:rsid w:val="00B74162"/>
    <w:rsid w:val="00B749C6"/>
    <w:rsid w:val="00B75838"/>
    <w:rsid w:val="00B7628A"/>
    <w:rsid w:val="00B76743"/>
    <w:rsid w:val="00B76DCA"/>
    <w:rsid w:val="00B76ED7"/>
    <w:rsid w:val="00B7732E"/>
    <w:rsid w:val="00B77935"/>
    <w:rsid w:val="00B77CB9"/>
    <w:rsid w:val="00B80092"/>
    <w:rsid w:val="00B807B9"/>
    <w:rsid w:val="00B81333"/>
    <w:rsid w:val="00B818BF"/>
    <w:rsid w:val="00B81ADE"/>
    <w:rsid w:val="00B81D35"/>
    <w:rsid w:val="00B82156"/>
    <w:rsid w:val="00B823BC"/>
    <w:rsid w:val="00B82E69"/>
    <w:rsid w:val="00B835B5"/>
    <w:rsid w:val="00B836B1"/>
    <w:rsid w:val="00B836FA"/>
    <w:rsid w:val="00B83863"/>
    <w:rsid w:val="00B84A6D"/>
    <w:rsid w:val="00B84E8E"/>
    <w:rsid w:val="00B85117"/>
    <w:rsid w:val="00B86099"/>
    <w:rsid w:val="00B866DF"/>
    <w:rsid w:val="00B86FFE"/>
    <w:rsid w:val="00B8793E"/>
    <w:rsid w:val="00B90D43"/>
    <w:rsid w:val="00B91F37"/>
    <w:rsid w:val="00B92963"/>
    <w:rsid w:val="00B937DD"/>
    <w:rsid w:val="00B93B6B"/>
    <w:rsid w:val="00B945E7"/>
    <w:rsid w:val="00B94D00"/>
    <w:rsid w:val="00B95499"/>
    <w:rsid w:val="00B956A7"/>
    <w:rsid w:val="00B95B0D"/>
    <w:rsid w:val="00B95F16"/>
    <w:rsid w:val="00B966D7"/>
    <w:rsid w:val="00B9675A"/>
    <w:rsid w:val="00B96F8E"/>
    <w:rsid w:val="00B972FE"/>
    <w:rsid w:val="00B97429"/>
    <w:rsid w:val="00B97C07"/>
    <w:rsid w:val="00B97E5B"/>
    <w:rsid w:val="00BA0195"/>
    <w:rsid w:val="00BA11C7"/>
    <w:rsid w:val="00BA17C3"/>
    <w:rsid w:val="00BA1923"/>
    <w:rsid w:val="00BA19FE"/>
    <w:rsid w:val="00BA1AC5"/>
    <w:rsid w:val="00BA1C8D"/>
    <w:rsid w:val="00BA1D29"/>
    <w:rsid w:val="00BA232F"/>
    <w:rsid w:val="00BA3770"/>
    <w:rsid w:val="00BA4807"/>
    <w:rsid w:val="00BA4EF8"/>
    <w:rsid w:val="00BA4F0D"/>
    <w:rsid w:val="00BA53B1"/>
    <w:rsid w:val="00BA53FD"/>
    <w:rsid w:val="00BA5A07"/>
    <w:rsid w:val="00BA5AF2"/>
    <w:rsid w:val="00BA6076"/>
    <w:rsid w:val="00BA6C26"/>
    <w:rsid w:val="00BA74C5"/>
    <w:rsid w:val="00BA7750"/>
    <w:rsid w:val="00BA7C5C"/>
    <w:rsid w:val="00BA7D76"/>
    <w:rsid w:val="00BB0C97"/>
    <w:rsid w:val="00BB0E50"/>
    <w:rsid w:val="00BB161C"/>
    <w:rsid w:val="00BB197A"/>
    <w:rsid w:val="00BB1AB2"/>
    <w:rsid w:val="00BB1C90"/>
    <w:rsid w:val="00BB1D2A"/>
    <w:rsid w:val="00BB1E9B"/>
    <w:rsid w:val="00BB2427"/>
    <w:rsid w:val="00BB2D12"/>
    <w:rsid w:val="00BB316D"/>
    <w:rsid w:val="00BB340D"/>
    <w:rsid w:val="00BB3659"/>
    <w:rsid w:val="00BB3678"/>
    <w:rsid w:val="00BB3CFF"/>
    <w:rsid w:val="00BB4258"/>
    <w:rsid w:val="00BB443D"/>
    <w:rsid w:val="00BB444C"/>
    <w:rsid w:val="00BB462A"/>
    <w:rsid w:val="00BB4764"/>
    <w:rsid w:val="00BB4947"/>
    <w:rsid w:val="00BB59FD"/>
    <w:rsid w:val="00BB5A25"/>
    <w:rsid w:val="00BB6439"/>
    <w:rsid w:val="00BB6549"/>
    <w:rsid w:val="00BB683C"/>
    <w:rsid w:val="00BB71AF"/>
    <w:rsid w:val="00BB7904"/>
    <w:rsid w:val="00BB7A98"/>
    <w:rsid w:val="00BB7F43"/>
    <w:rsid w:val="00BB7F8B"/>
    <w:rsid w:val="00BC095F"/>
    <w:rsid w:val="00BC09B2"/>
    <w:rsid w:val="00BC0C55"/>
    <w:rsid w:val="00BC11E0"/>
    <w:rsid w:val="00BC1250"/>
    <w:rsid w:val="00BC16CD"/>
    <w:rsid w:val="00BC19D9"/>
    <w:rsid w:val="00BC2080"/>
    <w:rsid w:val="00BC252B"/>
    <w:rsid w:val="00BC2A52"/>
    <w:rsid w:val="00BC2BC0"/>
    <w:rsid w:val="00BC2F23"/>
    <w:rsid w:val="00BC308E"/>
    <w:rsid w:val="00BC334E"/>
    <w:rsid w:val="00BC3D57"/>
    <w:rsid w:val="00BC3F93"/>
    <w:rsid w:val="00BC4922"/>
    <w:rsid w:val="00BC498E"/>
    <w:rsid w:val="00BC4D0B"/>
    <w:rsid w:val="00BC4E9A"/>
    <w:rsid w:val="00BC4FDE"/>
    <w:rsid w:val="00BC51C7"/>
    <w:rsid w:val="00BC534F"/>
    <w:rsid w:val="00BC57CB"/>
    <w:rsid w:val="00BC5E25"/>
    <w:rsid w:val="00BC61AB"/>
    <w:rsid w:val="00BC657C"/>
    <w:rsid w:val="00BC66DA"/>
    <w:rsid w:val="00BC6A7B"/>
    <w:rsid w:val="00BC6B81"/>
    <w:rsid w:val="00BC6E70"/>
    <w:rsid w:val="00BC7052"/>
    <w:rsid w:val="00BC70FC"/>
    <w:rsid w:val="00BC7217"/>
    <w:rsid w:val="00BC73B6"/>
    <w:rsid w:val="00BC7677"/>
    <w:rsid w:val="00BC79AD"/>
    <w:rsid w:val="00BC7ED4"/>
    <w:rsid w:val="00BD05A7"/>
    <w:rsid w:val="00BD1034"/>
    <w:rsid w:val="00BD11E0"/>
    <w:rsid w:val="00BD1479"/>
    <w:rsid w:val="00BD15BE"/>
    <w:rsid w:val="00BD1AE5"/>
    <w:rsid w:val="00BD1CF6"/>
    <w:rsid w:val="00BD1FDF"/>
    <w:rsid w:val="00BD2626"/>
    <w:rsid w:val="00BD2BF5"/>
    <w:rsid w:val="00BD3F58"/>
    <w:rsid w:val="00BD4B6C"/>
    <w:rsid w:val="00BD6251"/>
    <w:rsid w:val="00BD630D"/>
    <w:rsid w:val="00BD6780"/>
    <w:rsid w:val="00BD7066"/>
    <w:rsid w:val="00BE0254"/>
    <w:rsid w:val="00BE1133"/>
    <w:rsid w:val="00BE1725"/>
    <w:rsid w:val="00BE1FE6"/>
    <w:rsid w:val="00BE3A2B"/>
    <w:rsid w:val="00BE3D5A"/>
    <w:rsid w:val="00BE3D6D"/>
    <w:rsid w:val="00BE3E1E"/>
    <w:rsid w:val="00BE4B24"/>
    <w:rsid w:val="00BE4BFF"/>
    <w:rsid w:val="00BE50AA"/>
    <w:rsid w:val="00BE52B7"/>
    <w:rsid w:val="00BE54AB"/>
    <w:rsid w:val="00BE57E3"/>
    <w:rsid w:val="00BE5BDF"/>
    <w:rsid w:val="00BE649B"/>
    <w:rsid w:val="00BE659D"/>
    <w:rsid w:val="00BE6B3E"/>
    <w:rsid w:val="00BE6F4E"/>
    <w:rsid w:val="00BE7392"/>
    <w:rsid w:val="00BE7704"/>
    <w:rsid w:val="00BF10E2"/>
    <w:rsid w:val="00BF122B"/>
    <w:rsid w:val="00BF1A2C"/>
    <w:rsid w:val="00BF1C7B"/>
    <w:rsid w:val="00BF2A5F"/>
    <w:rsid w:val="00BF3153"/>
    <w:rsid w:val="00BF31EA"/>
    <w:rsid w:val="00BF322A"/>
    <w:rsid w:val="00BF4229"/>
    <w:rsid w:val="00BF4719"/>
    <w:rsid w:val="00BF4D5A"/>
    <w:rsid w:val="00BF5016"/>
    <w:rsid w:val="00BF5174"/>
    <w:rsid w:val="00BF6264"/>
    <w:rsid w:val="00BF653B"/>
    <w:rsid w:val="00BF6AEB"/>
    <w:rsid w:val="00BF6B0A"/>
    <w:rsid w:val="00BF6D16"/>
    <w:rsid w:val="00BF6E5A"/>
    <w:rsid w:val="00BF7580"/>
    <w:rsid w:val="00BF767E"/>
    <w:rsid w:val="00C00B44"/>
    <w:rsid w:val="00C00C51"/>
    <w:rsid w:val="00C00D6A"/>
    <w:rsid w:val="00C010A6"/>
    <w:rsid w:val="00C015DF"/>
    <w:rsid w:val="00C029D5"/>
    <w:rsid w:val="00C02ACE"/>
    <w:rsid w:val="00C03167"/>
    <w:rsid w:val="00C035DB"/>
    <w:rsid w:val="00C03741"/>
    <w:rsid w:val="00C046EF"/>
    <w:rsid w:val="00C0477D"/>
    <w:rsid w:val="00C04F86"/>
    <w:rsid w:val="00C05312"/>
    <w:rsid w:val="00C06051"/>
    <w:rsid w:val="00C06628"/>
    <w:rsid w:val="00C06849"/>
    <w:rsid w:val="00C06ABF"/>
    <w:rsid w:val="00C07160"/>
    <w:rsid w:val="00C102F4"/>
    <w:rsid w:val="00C10747"/>
    <w:rsid w:val="00C10C49"/>
    <w:rsid w:val="00C1118B"/>
    <w:rsid w:val="00C111E4"/>
    <w:rsid w:val="00C115DC"/>
    <w:rsid w:val="00C11A2E"/>
    <w:rsid w:val="00C11BC3"/>
    <w:rsid w:val="00C11DB8"/>
    <w:rsid w:val="00C11DD4"/>
    <w:rsid w:val="00C12310"/>
    <w:rsid w:val="00C127C7"/>
    <w:rsid w:val="00C12847"/>
    <w:rsid w:val="00C12D44"/>
    <w:rsid w:val="00C135A6"/>
    <w:rsid w:val="00C140B0"/>
    <w:rsid w:val="00C14BA2"/>
    <w:rsid w:val="00C14D5D"/>
    <w:rsid w:val="00C154CA"/>
    <w:rsid w:val="00C15F5E"/>
    <w:rsid w:val="00C162F3"/>
    <w:rsid w:val="00C16D91"/>
    <w:rsid w:val="00C16F21"/>
    <w:rsid w:val="00C16F90"/>
    <w:rsid w:val="00C17209"/>
    <w:rsid w:val="00C173B8"/>
    <w:rsid w:val="00C176FE"/>
    <w:rsid w:val="00C17E2A"/>
    <w:rsid w:val="00C205EE"/>
    <w:rsid w:val="00C21436"/>
    <w:rsid w:val="00C2241B"/>
    <w:rsid w:val="00C22765"/>
    <w:rsid w:val="00C22FB4"/>
    <w:rsid w:val="00C232DF"/>
    <w:rsid w:val="00C235EA"/>
    <w:rsid w:val="00C236BA"/>
    <w:rsid w:val="00C23CD6"/>
    <w:rsid w:val="00C23D02"/>
    <w:rsid w:val="00C240FE"/>
    <w:rsid w:val="00C24AAA"/>
    <w:rsid w:val="00C24FF3"/>
    <w:rsid w:val="00C26096"/>
    <w:rsid w:val="00C261DC"/>
    <w:rsid w:val="00C26674"/>
    <w:rsid w:val="00C26FB2"/>
    <w:rsid w:val="00C27574"/>
    <w:rsid w:val="00C27EFA"/>
    <w:rsid w:val="00C31B4A"/>
    <w:rsid w:val="00C31DB4"/>
    <w:rsid w:val="00C330A7"/>
    <w:rsid w:val="00C3325F"/>
    <w:rsid w:val="00C33343"/>
    <w:rsid w:val="00C33649"/>
    <w:rsid w:val="00C33DDF"/>
    <w:rsid w:val="00C34D42"/>
    <w:rsid w:val="00C358AD"/>
    <w:rsid w:val="00C3634C"/>
    <w:rsid w:val="00C36B66"/>
    <w:rsid w:val="00C370EF"/>
    <w:rsid w:val="00C37793"/>
    <w:rsid w:val="00C37A04"/>
    <w:rsid w:val="00C40206"/>
    <w:rsid w:val="00C40256"/>
    <w:rsid w:val="00C40D29"/>
    <w:rsid w:val="00C40E57"/>
    <w:rsid w:val="00C4159C"/>
    <w:rsid w:val="00C41807"/>
    <w:rsid w:val="00C41E46"/>
    <w:rsid w:val="00C4227D"/>
    <w:rsid w:val="00C4248F"/>
    <w:rsid w:val="00C4271E"/>
    <w:rsid w:val="00C43AEC"/>
    <w:rsid w:val="00C4417F"/>
    <w:rsid w:val="00C444EC"/>
    <w:rsid w:val="00C447B8"/>
    <w:rsid w:val="00C44B57"/>
    <w:rsid w:val="00C45FD3"/>
    <w:rsid w:val="00C47FFD"/>
    <w:rsid w:val="00C504A5"/>
    <w:rsid w:val="00C50684"/>
    <w:rsid w:val="00C50EF6"/>
    <w:rsid w:val="00C50EFF"/>
    <w:rsid w:val="00C513FA"/>
    <w:rsid w:val="00C51798"/>
    <w:rsid w:val="00C51D8B"/>
    <w:rsid w:val="00C53794"/>
    <w:rsid w:val="00C54464"/>
    <w:rsid w:val="00C54A7A"/>
    <w:rsid w:val="00C5515D"/>
    <w:rsid w:val="00C5592D"/>
    <w:rsid w:val="00C55AF8"/>
    <w:rsid w:val="00C564F9"/>
    <w:rsid w:val="00C5652F"/>
    <w:rsid w:val="00C56650"/>
    <w:rsid w:val="00C57B96"/>
    <w:rsid w:val="00C57D9A"/>
    <w:rsid w:val="00C60633"/>
    <w:rsid w:val="00C60CA8"/>
    <w:rsid w:val="00C6114F"/>
    <w:rsid w:val="00C615B6"/>
    <w:rsid w:val="00C61CCD"/>
    <w:rsid w:val="00C61FB2"/>
    <w:rsid w:val="00C6200D"/>
    <w:rsid w:val="00C64092"/>
    <w:rsid w:val="00C64520"/>
    <w:rsid w:val="00C657AC"/>
    <w:rsid w:val="00C65A23"/>
    <w:rsid w:val="00C65DD3"/>
    <w:rsid w:val="00C660F5"/>
    <w:rsid w:val="00C6625F"/>
    <w:rsid w:val="00C6663F"/>
    <w:rsid w:val="00C6674A"/>
    <w:rsid w:val="00C66800"/>
    <w:rsid w:val="00C66A92"/>
    <w:rsid w:val="00C66E6D"/>
    <w:rsid w:val="00C67D53"/>
    <w:rsid w:val="00C702F6"/>
    <w:rsid w:val="00C7063C"/>
    <w:rsid w:val="00C71204"/>
    <w:rsid w:val="00C71468"/>
    <w:rsid w:val="00C714BC"/>
    <w:rsid w:val="00C71560"/>
    <w:rsid w:val="00C71E10"/>
    <w:rsid w:val="00C71FAE"/>
    <w:rsid w:val="00C72EC2"/>
    <w:rsid w:val="00C73038"/>
    <w:rsid w:val="00C732FE"/>
    <w:rsid w:val="00C7521B"/>
    <w:rsid w:val="00C766CB"/>
    <w:rsid w:val="00C76B90"/>
    <w:rsid w:val="00C76C25"/>
    <w:rsid w:val="00C76DAE"/>
    <w:rsid w:val="00C77BA1"/>
    <w:rsid w:val="00C80174"/>
    <w:rsid w:val="00C80455"/>
    <w:rsid w:val="00C80947"/>
    <w:rsid w:val="00C812C5"/>
    <w:rsid w:val="00C81ECF"/>
    <w:rsid w:val="00C821F4"/>
    <w:rsid w:val="00C82A46"/>
    <w:rsid w:val="00C82C38"/>
    <w:rsid w:val="00C82D0B"/>
    <w:rsid w:val="00C83093"/>
    <w:rsid w:val="00C8410F"/>
    <w:rsid w:val="00C845EE"/>
    <w:rsid w:val="00C84E0A"/>
    <w:rsid w:val="00C85829"/>
    <w:rsid w:val="00C85A24"/>
    <w:rsid w:val="00C85D40"/>
    <w:rsid w:val="00C8610A"/>
    <w:rsid w:val="00C862ED"/>
    <w:rsid w:val="00C86D09"/>
    <w:rsid w:val="00C86DC3"/>
    <w:rsid w:val="00C86F65"/>
    <w:rsid w:val="00C87389"/>
    <w:rsid w:val="00C90144"/>
    <w:rsid w:val="00C90C89"/>
    <w:rsid w:val="00C90E42"/>
    <w:rsid w:val="00C91436"/>
    <w:rsid w:val="00C915BB"/>
    <w:rsid w:val="00C916DD"/>
    <w:rsid w:val="00C91AFC"/>
    <w:rsid w:val="00C91BFC"/>
    <w:rsid w:val="00C91C38"/>
    <w:rsid w:val="00C92FAD"/>
    <w:rsid w:val="00C93127"/>
    <w:rsid w:val="00C93E46"/>
    <w:rsid w:val="00C95611"/>
    <w:rsid w:val="00C963C0"/>
    <w:rsid w:val="00C964E2"/>
    <w:rsid w:val="00C96B03"/>
    <w:rsid w:val="00C96FC7"/>
    <w:rsid w:val="00C974B9"/>
    <w:rsid w:val="00C9757C"/>
    <w:rsid w:val="00C97ACA"/>
    <w:rsid w:val="00C97F1F"/>
    <w:rsid w:val="00CA05D1"/>
    <w:rsid w:val="00CA09D3"/>
    <w:rsid w:val="00CA12BA"/>
    <w:rsid w:val="00CA1663"/>
    <w:rsid w:val="00CA1AFF"/>
    <w:rsid w:val="00CA2BA6"/>
    <w:rsid w:val="00CA357B"/>
    <w:rsid w:val="00CA373E"/>
    <w:rsid w:val="00CA3D10"/>
    <w:rsid w:val="00CA4477"/>
    <w:rsid w:val="00CA46AD"/>
    <w:rsid w:val="00CA499B"/>
    <w:rsid w:val="00CA4A40"/>
    <w:rsid w:val="00CA4B0E"/>
    <w:rsid w:val="00CA4CB7"/>
    <w:rsid w:val="00CA5A42"/>
    <w:rsid w:val="00CA5B4E"/>
    <w:rsid w:val="00CA60C4"/>
    <w:rsid w:val="00CA69F5"/>
    <w:rsid w:val="00CA72D8"/>
    <w:rsid w:val="00CA7721"/>
    <w:rsid w:val="00CA78BA"/>
    <w:rsid w:val="00CA7C3B"/>
    <w:rsid w:val="00CA7E0B"/>
    <w:rsid w:val="00CB02DD"/>
    <w:rsid w:val="00CB0892"/>
    <w:rsid w:val="00CB0C38"/>
    <w:rsid w:val="00CB0DA7"/>
    <w:rsid w:val="00CB1B7D"/>
    <w:rsid w:val="00CB1E95"/>
    <w:rsid w:val="00CB1F42"/>
    <w:rsid w:val="00CB31C6"/>
    <w:rsid w:val="00CB3592"/>
    <w:rsid w:val="00CB3788"/>
    <w:rsid w:val="00CB3D98"/>
    <w:rsid w:val="00CB3DAA"/>
    <w:rsid w:val="00CB3FE7"/>
    <w:rsid w:val="00CB605F"/>
    <w:rsid w:val="00CB6602"/>
    <w:rsid w:val="00CB7069"/>
    <w:rsid w:val="00CB7368"/>
    <w:rsid w:val="00CB7755"/>
    <w:rsid w:val="00CB79A7"/>
    <w:rsid w:val="00CC016B"/>
    <w:rsid w:val="00CC02AF"/>
    <w:rsid w:val="00CC02CA"/>
    <w:rsid w:val="00CC0BAA"/>
    <w:rsid w:val="00CC11BA"/>
    <w:rsid w:val="00CC1A5A"/>
    <w:rsid w:val="00CC29B0"/>
    <w:rsid w:val="00CC2AB0"/>
    <w:rsid w:val="00CC2F59"/>
    <w:rsid w:val="00CC371A"/>
    <w:rsid w:val="00CC3D28"/>
    <w:rsid w:val="00CC4015"/>
    <w:rsid w:val="00CC51DA"/>
    <w:rsid w:val="00CC524E"/>
    <w:rsid w:val="00CC5479"/>
    <w:rsid w:val="00CC5698"/>
    <w:rsid w:val="00CC57DC"/>
    <w:rsid w:val="00CC5CC2"/>
    <w:rsid w:val="00CC5D3E"/>
    <w:rsid w:val="00CC616B"/>
    <w:rsid w:val="00CC687C"/>
    <w:rsid w:val="00CC79CB"/>
    <w:rsid w:val="00CC7C57"/>
    <w:rsid w:val="00CC7DE4"/>
    <w:rsid w:val="00CD074D"/>
    <w:rsid w:val="00CD0963"/>
    <w:rsid w:val="00CD09B2"/>
    <w:rsid w:val="00CD1103"/>
    <w:rsid w:val="00CD399E"/>
    <w:rsid w:val="00CD3C6B"/>
    <w:rsid w:val="00CD419F"/>
    <w:rsid w:val="00CD42BD"/>
    <w:rsid w:val="00CD49C4"/>
    <w:rsid w:val="00CD561A"/>
    <w:rsid w:val="00CD59CE"/>
    <w:rsid w:val="00CD6084"/>
    <w:rsid w:val="00CD614C"/>
    <w:rsid w:val="00CD6258"/>
    <w:rsid w:val="00CD6488"/>
    <w:rsid w:val="00CD65DF"/>
    <w:rsid w:val="00CD691D"/>
    <w:rsid w:val="00CD699E"/>
    <w:rsid w:val="00CD6DE1"/>
    <w:rsid w:val="00CD7120"/>
    <w:rsid w:val="00CD73FD"/>
    <w:rsid w:val="00CD7BFB"/>
    <w:rsid w:val="00CD7C4E"/>
    <w:rsid w:val="00CE0329"/>
    <w:rsid w:val="00CE04C6"/>
    <w:rsid w:val="00CE0904"/>
    <w:rsid w:val="00CE09CB"/>
    <w:rsid w:val="00CE0ADA"/>
    <w:rsid w:val="00CE0D75"/>
    <w:rsid w:val="00CE0F36"/>
    <w:rsid w:val="00CE1003"/>
    <w:rsid w:val="00CE13E0"/>
    <w:rsid w:val="00CE15AE"/>
    <w:rsid w:val="00CE1EB8"/>
    <w:rsid w:val="00CE1F49"/>
    <w:rsid w:val="00CE1FBC"/>
    <w:rsid w:val="00CE266B"/>
    <w:rsid w:val="00CE2C57"/>
    <w:rsid w:val="00CE3107"/>
    <w:rsid w:val="00CE37DF"/>
    <w:rsid w:val="00CE3C51"/>
    <w:rsid w:val="00CE3F02"/>
    <w:rsid w:val="00CE4DFE"/>
    <w:rsid w:val="00CE5317"/>
    <w:rsid w:val="00CE538E"/>
    <w:rsid w:val="00CE552F"/>
    <w:rsid w:val="00CE5CA5"/>
    <w:rsid w:val="00CE60F5"/>
    <w:rsid w:val="00CE660B"/>
    <w:rsid w:val="00CE6B36"/>
    <w:rsid w:val="00CE7C37"/>
    <w:rsid w:val="00CE7FC7"/>
    <w:rsid w:val="00CF0179"/>
    <w:rsid w:val="00CF050A"/>
    <w:rsid w:val="00CF069C"/>
    <w:rsid w:val="00CF0ACD"/>
    <w:rsid w:val="00CF1D4B"/>
    <w:rsid w:val="00CF1F2A"/>
    <w:rsid w:val="00CF2FF6"/>
    <w:rsid w:val="00CF3576"/>
    <w:rsid w:val="00CF398C"/>
    <w:rsid w:val="00CF3F89"/>
    <w:rsid w:val="00CF42AC"/>
    <w:rsid w:val="00CF4356"/>
    <w:rsid w:val="00CF4965"/>
    <w:rsid w:val="00CF553A"/>
    <w:rsid w:val="00CF5713"/>
    <w:rsid w:val="00CF5C9D"/>
    <w:rsid w:val="00CF69F8"/>
    <w:rsid w:val="00CF7095"/>
    <w:rsid w:val="00CF7759"/>
    <w:rsid w:val="00CF79AF"/>
    <w:rsid w:val="00CF7C9C"/>
    <w:rsid w:val="00D00085"/>
    <w:rsid w:val="00D00571"/>
    <w:rsid w:val="00D00649"/>
    <w:rsid w:val="00D00B65"/>
    <w:rsid w:val="00D00EA2"/>
    <w:rsid w:val="00D0103B"/>
    <w:rsid w:val="00D016AD"/>
    <w:rsid w:val="00D016DF"/>
    <w:rsid w:val="00D0185F"/>
    <w:rsid w:val="00D01EF7"/>
    <w:rsid w:val="00D01F17"/>
    <w:rsid w:val="00D028AB"/>
    <w:rsid w:val="00D02C33"/>
    <w:rsid w:val="00D035AA"/>
    <w:rsid w:val="00D0362A"/>
    <w:rsid w:val="00D04277"/>
    <w:rsid w:val="00D04A99"/>
    <w:rsid w:val="00D04B9C"/>
    <w:rsid w:val="00D04BF3"/>
    <w:rsid w:val="00D04E7A"/>
    <w:rsid w:val="00D04ECD"/>
    <w:rsid w:val="00D052CC"/>
    <w:rsid w:val="00D05809"/>
    <w:rsid w:val="00D068B6"/>
    <w:rsid w:val="00D06E78"/>
    <w:rsid w:val="00D070C5"/>
    <w:rsid w:val="00D07230"/>
    <w:rsid w:val="00D07D25"/>
    <w:rsid w:val="00D07F36"/>
    <w:rsid w:val="00D10E8B"/>
    <w:rsid w:val="00D11C2A"/>
    <w:rsid w:val="00D11C2B"/>
    <w:rsid w:val="00D13086"/>
    <w:rsid w:val="00D13202"/>
    <w:rsid w:val="00D144A7"/>
    <w:rsid w:val="00D1469E"/>
    <w:rsid w:val="00D14DCF"/>
    <w:rsid w:val="00D14F98"/>
    <w:rsid w:val="00D15067"/>
    <w:rsid w:val="00D15346"/>
    <w:rsid w:val="00D15878"/>
    <w:rsid w:val="00D1597F"/>
    <w:rsid w:val="00D15E75"/>
    <w:rsid w:val="00D161C8"/>
    <w:rsid w:val="00D17059"/>
    <w:rsid w:val="00D17541"/>
    <w:rsid w:val="00D178B6"/>
    <w:rsid w:val="00D179FC"/>
    <w:rsid w:val="00D17AFF"/>
    <w:rsid w:val="00D17EA8"/>
    <w:rsid w:val="00D200B2"/>
    <w:rsid w:val="00D2036D"/>
    <w:rsid w:val="00D20AFF"/>
    <w:rsid w:val="00D20FE2"/>
    <w:rsid w:val="00D210F8"/>
    <w:rsid w:val="00D21CAB"/>
    <w:rsid w:val="00D22382"/>
    <w:rsid w:val="00D22FB2"/>
    <w:rsid w:val="00D23115"/>
    <w:rsid w:val="00D23444"/>
    <w:rsid w:val="00D23CC2"/>
    <w:rsid w:val="00D242BB"/>
    <w:rsid w:val="00D24381"/>
    <w:rsid w:val="00D24CCE"/>
    <w:rsid w:val="00D24DFF"/>
    <w:rsid w:val="00D2564C"/>
    <w:rsid w:val="00D25AB3"/>
    <w:rsid w:val="00D2631C"/>
    <w:rsid w:val="00D26528"/>
    <w:rsid w:val="00D266CD"/>
    <w:rsid w:val="00D26732"/>
    <w:rsid w:val="00D308F8"/>
    <w:rsid w:val="00D30973"/>
    <w:rsid w:val="00D31970"/>
    <w:rsid w:val="00D32343"/>
    <w:rsid w:val="00D32B75"/>
    <w:rsid w:val="00D32DBA"/>
    <w:rsid w:val="00D332D7"/>
    <w:rsid w:val="00D337BF"/>
    <w:rsid w:val="00D339C6"/>
    <w:rsid w:val="00D33BFC"/>
    <w:rsid w:val="00D349B1"/>
    <w:rsid w:val="00D349C8"/>
    <w:rsid w:val="00D35261"/>
    <w:rsid w:val="00D35924"/>
    <w:rsid w:val="00D36755"/>
    <w:rsid w:val="00D3726E"/>
    <w:rsid w:val="00D376E4"/>
    <w:rsid w:val="00D37B20"/>
    <w:rsid w:val="00D41081"/>
    <w:rsid w:val="00D41200"/>
    <w:rsid w:val="00D41A25"/>
    <w:rsid w:val="00D42207"/>
    <w:rsid w:val="00D42525"/>
    <w:rsid w:val="00D43459"/>
    <w:rsid w:val="00D43BB7"/>
    <w:rsid w:val="00D43CBC"/>
    <w:rsid w:val="00D441ED"/>
    <w:rsid w:val="00D44A21"/>
    <w:rsid w:val="00D44BD7"/>
    <w:rsid w:val="00D45287"/>
    <w:rsid w:val="00D45361"/>
    <w:rsid w:val="00D45C61"/>
    <w:rsid w:val="00D45D9E"/>
    <w:rsid w:val="00D45EB2"/>
    <w:rsid w:val="00D473D0"/>
    <w:rsid w:val="00D505A8"/>
    <w:rsid w:val="00D508D7"/>
    <w:rsid w:val="00D50940"/>
    <w:rsid w:val="00D50F94"/>
    <w:rsid w:val="00D51D49"/>
    <w:rsid w:val="00D52782"/>
    <w:rsid w:val="00D52CFC"/>
    <w:rsid w:val="00D52E94"/>
    <w:rsid w:val="00D53305"/>
    <w:rsid w:val="00D5365C"/>
    <w:rsid w:val="00D539E1"/>
    <w:rsid w:val="00D53D9E"/>
    <w:rsid w:val="00D53DA0"/>
    <w:rsid w:val="00D5474B"/>
    <w:rsid w:val="00D54A10"/>
    <w:rsid w:val="00D54B0E"/>
    <w:rsid w:val="00D54F4D"/>
    <w:rsid w:val="00D552E3"/>
    <w:rsid w:val="00D56154"/>
    <w:rsid w:val="00D5663B"/>
    <w:rsid w:val="00D57997"/>
    <w:rsid w:val="00D61A45"/>
    <w:rsid w:val="00D61B23"/>
    <w:rsid w:val="00D61C2C"/>
    <w:rsid w:val="00D62C4A"/>
    <w:rsid w:val="00D62E08"/>
    <w:rsid w:val="00D63673"/>
    <w:rsid w:val="00D6398C"/>
    <w:rsid w:val="00D63D59"/>
    <w:rsid w:val="00D64935"/>
    <w:rsid w:val="00D64F17"/>
    <w:rsid w:val="00D658E4"/>
    <w:rsid w:val="00D65C70"/>
    <w:rsid w:val="00D65DB6"/>
    <w:rsid w:val="00D6603C"/>
    <w:rsid w:val="00D660B7"/>
    <w:rsid w:val="00D66432"/>
    <w:rsid w:val="00D66630"/>
    <w:rsid w:val="00D67553"/>
    <w:rsid w:val="00D7051E"/>
    <w:rsid w:val="00D70A10"/>
    <w:rsid w:val="00D70A9D"/>
    <w:rsid w:val="00D71018"/>
    <w:rsid w:val="00D712B8"/>
    <w:rsid w:val="00D714BC"/>
    <w:rsid w:val="00D71AE8"/>
    <w:rsid w:val="00D71C9D"/>
    <w:rsid w:val="00D71DA3"/>
    <w:rsid w:val="00D72948"/>
    <w:rsid w:val="00D72B00"/>
    <w:rsid w:val="00D72E31"/>
    <w:rsid w:val="00D72FC6"/>
    <w:rsid w:val="00D73051"/>
    <w:rsid w:val="00D732E0"/>
    <w:rsid w:val="00D7361A"/>
    <w:rsid w:val="00D73686"/>
    <w:rsid w:val="00D7379C"/>
    <w:rsid w:val="00D7414F"/>
    <w:rsid w:val="00D74433"/>
    <w:rsid w:val="00D7449A"/>
    <w:rsid w:val="00D74BF3"/>
    <w:rsid w:val="00D74F88"/>
    <w:rsid w:val="00D75066"/>
    <w:rsid w:val="00D75234"/>
    <w:rsid w:val="00D75366"/>
    <w:rsid w:val="00D75689"/>
    <w:rsid w:val="00D7669E"/>
    <w:rsid w:val="00D766A4"/>
    <w:rsid w:val="00D771D1"/>
    <w:rsid w:val="00D7728E"/>
    <w:rsid w:val="00D773D8"/>
    <w:rsid w:val="00D7745C"/>
    <w:rsid w:val="00D77EAA"/>
    <w:rsid w:val="00D801F1"/>
    <w:rsid w:val="00D80B79"/>
    <w:rsid w:val="00D80D86"/>
    <w:rsid w:val="00D8174C"/>
    <w:rsid w:val="00D8176E"/>
    <w:rsid w:val="00D81ECC"/>
    <w:rsid w:val="00D8296A"/>
    <w:rsid w:val="00D8300C"/>
    <w:rsid w:val="00D831E0"/>
    <w:rsid w:val="00D83BB7"/>
    <w:rsid w:val="00D84760"/>
    <w:rsid w:val="00D8504F"/>
    <w:rsid w:val="00D854C2"/>
    <w:rsid w:val="00D85C8B"/>
    <w:rsid w:val="00D87771"/>
    <w:rsid w:val="00D9006C"/>
    <w:rsid w:val="00D905B1"/>
    <w:rsid w:val="00D90848"/>
    <w:rsid w:val="00D919B4"/>
    <w:rsid w:val="00D920E8"/>
    <w:rsid w:val="00D922AA"/>
    <w:rsid w:val="00D92ABE"/>
    <w:rsid w:val="00D92F7D"/>
    <w:rsid w:val="00D933F2"/>
    <w:rsid w:val="00D93402"/>
    <w:rsid w:val="00D93460"/>
    <w:rsid w:val="00D93A7D"/>
    <w:rsid w:val="00D9463E"/>
    <w:rsid w:val="00D94731"/>
    <w:rsid w:val="00D94B2F"/>
    <w:rsid w:val="00D955B3"/>
    <w:rsid w:val="00D955DD"/>
    <w:rsid w:val="00D95881"/>
    <w:rsid w:val="00D95B27"/>
    <w:rsid w:val="00D95C7F"/>
    <w:rsid w:val="00D95DEC"/>
    <w:rsid w:val="00D95F7A"/>
    <w:rsid w:val="00D96374"/>
    <w:rsid w:val="00D97370"/>
    <w:rsid w:val="00D9772A"/>
    <w:rsid w:val="00D97B9F"/>
    <w:rsid w:val="00DA0076"/>
    <w:rsid w:val="00DA00D9"/>
    <w:rsid w:val="00DA04C9"/>
    <w:rsid w:val="00DA1203"/>
    <w:rsid w:val="00DA1395"/>
    <w:rsid w:val="00DA158A"/>
    <w:rsid w:val="00DA1BCC"/>
    <w:rsid w:val="00DA1DE0"/>
    <w:rsid w:val="00DA2BA9"/>
    <w:rsid w:val="00DA2CA6"/>
    <w:rsid w:val="00DA2D9A"/>
    <w:rsid w:val="00DA2F93"/>
    <w:rsid w:val="00DA30E1"/>
    <w:rsid w:val="00DA320A"/>
    <w:rsid w:val="00DA34A1"/>
    <w:rsid w:val="00DA4018"/>
    <w:rsid w:val="00DA448A"/>
    <w:rsid w:val="00DA463F"/>
    <w:rsid w:val="00DA4684"/>
    <w:rsid w:val="00DA4B87"/>
    <w:rsid w:val="00DA4CBB"/>
    <w:rsid w:val="00DA5BF2"/>
    <w:rsid w:val="00DA5E24"/>
    <w:rsid w:val="00DA5E32"/>
    <w:rsid w:val="00DA62A6"/>
    <w:rsid w:val="00DA6992"/>
    <w:rsid w:val="00DA6A8F"/>
    <w:rsid w:val="00DA6C91"/>
    <w:rsid w:val="00DA70D2"/>
    <w:rsid w:val="00DA7A18"/>
    <w:rsid w:val="00DB05EF"/>
    <w:rsid w:val="00DB0795"/>
    <w:rsid w:val="00DB099E"/>
    <w:rsid w:val="00DB0D04"/>
    <w:rsid w:val="00DB1654"/>
    <w:rsid w:val="00DB1AD4"/>
    <w:rsid w:val="00DB1AD6"/>
    <w:rsid w:val="00DB1BA0"/>
    <w:rsid w:val="00DB2281"/>
    <w:rsid w:val="00DB290B"/>
    <w:rsid w:val="00DB3136"/>
    <w:rsid w:val="00DB35D4"/>
    <w:rsid w:val="00DB5678"/>
    <w:rsid w:val="00DB58D8"/>
    <w:rsid w:val="00DB5F84"/>
    <w:rsid w:val="00DB6BE8"/>
    <w:rsid w:val="00DB6C0E"/>
    <w:rsid w:val="00DB7145"/>
    <w:rsid w:val="00DB7694"/>
    <w:rsid w:val="00DC08ED"/>
    <w:rsid w:val="00DC09B7"/>
    <w:rsid w:val="00DC0A08"/>
    <w:rsid w:val="00DC0BF3"/>
    <w:rsid w:val="00DC0D46"/>
    <w:rsid w:val="00DC10A6"/>
    <w:rsid w:val="00DC14F8"/>
    <w:rsid w:val="00DC1730"/>
    <w:rsid w:val="00DC246B"/>
    <w:rsid w:val="00DC285E"/>
    <w:rsid w:val="00DC28E0"/>
    <w:rsid w:val="00DC2CBF"/>
    <w:rsid w:val="00DC31E2"/>
    <w:rsid w:val="00DC320B"/>
    <w:rsid w:val="00DC37F0"/>
    <w:rsid w:val="00DC3B18"/>
    <w:rsid w:val="00DC47BA"/>
    <w:rsid w:val="00DC4F62"/>
    <w:rsid w:val="00DC6F43"/>
    <w:rsid w:val="00DC711C"/>
    <w:rsid w:val="00DC7322"/>
    <w:rsid w:val="00DD03E9"/>
    <w:rsid w:val="00DD158C"/>
    <w:rsid w:val="00DD1D76"/>
    <w:rsid w:val="00DD1E88"/>
    <w:rsid w:val="00DD204C"/>
    <w:rsid w:val="00DD2265"/>
    <w:rsid w:val="00DD23E2"/>
    <w:rsid w:val="00DD279B"/>
    <w:rsid w:val="00DD2D22"/>
    <w:rsid w:val="00DD3BD0"/>
    <w:rsid w:val="00DD3EF6"/>
    <w:rsid w:val="00DD433B"/>
    <w:rsid w:val="00DD4533"/>
    <w:rsid w:val="00DD4E68"/>
    <w:rsid w:val="00DD4EE0"/>
    <w:rsid w:val="00DD5347"/>
    <w:rsid w:val="00DD607B"/>
    <w:rsid w:val="00DD7120"/>
    <w:rsid w:val="00DD7B77"/>
    <w:rsid w:val="00DD7DD9"/>
    <w:rsid w:val="00DE0DE3"/>
    <w:rsid w:val="00DE1A2A"/>
    <w:rsid w:val="00DE1DC4"/>
    <w:rsid w:val="00DE25EF"/>
    <w:rsid w:val="00DE2CAD"/>
    <w:rsid w:val="00DE2D5B"/>
    <w:rsid w:val="00DE3374"/>
    <w:rsid w:val="00DE38C3"/>
    <w:rsid w:val="00DE3BA0"/>
    <w:rsid w:val="00DE3BB6"/>
    <w:rsid w:val="00DE467A"/>
    <w:rsid w:val="00DE5413"/>
    <w:rsid w:val="00DE5778"/>
    <w:rsid w:val="00DE6218"/>
    <w:rsid w:val="00DE647E"/>
    <w:rsid w:val="00DE67B4"/>
    <w:rsid w:val="00DE68C4"/>
    <w:rsid w:val="00DE6DEE"/>
    <w:rsid w:val="00DE6E72"/>
    <w:rsid w:val="00DE6EFF"/>
    <w:rsid w:val="00DE709A"/>
    <w:rsid w:val="00DE773D"/>
    <w:rsid w:val="00DE79E9"/>
    <w:rsid w:val="00DE7E98"/>
    <w:rsid w:val="00DF03F2"/>
    <w:rsid w:val="00DF0436"/>
    <w:rsid w:val="00DF083C"/>
    <w:rsid w:val="00DF0D5F"/>
    <w:rsid w:val="00DF0EA7"/>
    <w:rsid w:val="00DF0EFE"/>
    <w:rsid w:val="00DF132D"/>
    <w:rsid w:val="00DF1365"/>
    <w:rsid w:val="00DF1444"/>
    <w:rsid w:val="00DF161C"/>
    <w:rsid w:val="00DF1BD3"/>
    <w:rsid w:val="00DF1BF3"/>
    <w:rsid w:val="00DF2256"/>
    <w:rsid w:val="00DF2377"/>
    <w:rsid w:val="00DF3476"/>
    <w:rsid w:val="00DF34E8"/>
    <w:rsid w:val="00DF37FE"/>
    <w:rsid w:val="00DF3FC9"/>
    <w:rsid w:val="00DF4155"/>
    <w:rsid w:val="00DF4D72"/>
    <w:rsid w:val="00DF5808"/>
    <w:rsid w:val="00DF5D7A"/>
    <w:rsid w:val="00DF62B2"/>
    <w:rsid w:val="00DF6321"/>
    <w:rsid w:val="00DF6E00"/>
    <w:rsid w:val="00DF76E1"/>
    <w:rsid w:val="00DF78E1"/>
    <w:rsid w:val="00DF7BA6"/>
    <w:rsid w:val="00E0046F"/>
    <w:rsid w:val="00E00F89"/>
    <w:rsid w:val="00E0136E"/>
    <w:rsid w:val="00E015DF"/>
    <w:rsid w:val="00E0174A"/>
    <w:rsid w:val="00E01C7B"/>
    <w:rsid w:val="00E01D9C"/>
    <w:rsid w:val="00E0252B"/>
    <w:rsid w:val="00E0277E"/>
    <w:rsid w:val="00E02D75"/>
    <w:rsid w:val="00E03B56"/>
    <w:rsid w:val="00E0423C"/>
    <w:rsid w:val="00E04346"/>
    <w:rsid w:val="00E04595"/>
    <w:rsid w:val="00E04D41"/>
    <w:rsid w:val="00E052D3"/>
    <w:rsid w:val="00E05307"/>
    <w:rsid w:val="00E06155"/>
    <w:rsid w:val="00E075AA"/>
    <w:rsid w:val="00E075B7"/>
    <w:rsid w:val="00E079BA"/>
    <w:rsid w:val="00E07B2F"/>
    <w:rsid w:val="00E07FA9"/>
    <w:rsid w:val="00E10891"/>
    <w:rsid w:val="00E11148"/>
    <w:rsid w:val="00E11934"/>
    <w:rsid w:val="00E12071"/>
    <w:rsid w:val="00E141D1"/>
    <w:rsid w:val="00E1452F"/>
    <w:rsid w:val="00E14931"/>
    <w:rsid w:val="00E15140"/>
    <w:rsid w:val="00E15830"/>
    <w:rsid w:val="00E15856"/>
    <w:rsid w:val="00E15DB8"/>
    <w:rsid w:val="00E15F64"/>
    <w:rsid w:val="00E16093"/>
    <w:rsid w:val="00E16B4F"/>
    <w:rsid w:val="00E175EF"/>
    <w:rsid w:val="00E17C19"/>
    <w:rsid w:val="00E17CEF"/>
    <w:rsid w:val="00E204B2"/>
    <w:rsid w:val="00E20624"/>
    <w:rsid w:val="00E2097A"/>
    <w:rsid w:val="00E20CA2"/>
    <w:rsid w:val="00E210EB"/>
    <w:rsid w:val="00E217E4"/>
    <w:rsid w:val="00E227E1"/>
    <w:rsid w:val="00E22E81"/>
    <w:rsid w:val="00E232F4"/>
    <w:rsid w:val="00E235FC"/>
    <w:rsid w:val="00E243F2"/>
    <w:rsid w:val="00E25441"/>
    <w:rsid w:val="00E25CAC"/>
    <w:rsid w:val="00E25E76"/>
    <w:rsid w:val="00E265F3"/>
    <w:rsid w:val="00E276FD"/>
    <w:rsid w:val="00E27E34"/>
    <w:rsid w:val="00E30AE0"/>
    <w:rsid w:val="00E30B50"/>
    <w:rsid w:val="00E3137E"/>
    <w:rsid w:val="00E3198F"/>
    <w:rsid w:val="00E32087"/>
    <w:rsid w:val="00E3269C"/>
    <w:rsid w:val="00E32A0E"/>
    <w:rsid w:val="00E341BA"/>
    <w:rsid w:val="00E3432C"/>
    <w:rsid w:val="00E354C2"/>
    <w:rsid w:val="00E35DBE"/>
    <w:rsid w:val="00E35EA6"/>
    <w:rsid w:val="00E36411"/>
    <w:rsid w:val="00E365B6"/>
    <w:rsid w:val="00E367D5"/>
    <w:rsid w:val="00E37582"/>
    <w:rsid w:val="00E37613"/>
    <w:rsid w:val="00E3791B"/>
    <w:rsid w:val="00E401EF"/>
    <w:rsid w:val="00E40347"/>
    <w:rsid w:val="00E403CC"/>
    <w:rsid w:val="00E4140D"/>
    <w:rsid w:val="00E415A8"/>
    <w:rsid w:val="00E419EF"/>
    <w:rsid w:val="00E41BAD"/>
    <w:rsid w:val="00E41D0E"/>
    <w:rsid w:val="00E4257E"/>
    <w:rsid w:val="00E4286B"/>
    <w:rsid w:val="00E4313D"/>
    <w:rsid w:val="00E43282"/>
    <w:rsid w:val="00E4330C"/>
    <w:rsid w:val="00E43E3D"/>
    <w:rsid w:val="00E440AC"/>
    <w:rsid w:val="00E44272"/>
    <w:rsid w:val="00E45590"/>
    <w:rsid w:val="00E457AA"/>
    <w:rsid w:val="00E45E8D"/>
    <w:rsid w:val="00E46B52"/>
    <w:rsid w:val="00E46CFA"/>
    <w:rsid w:val="00E46F1C"/>
    <w:rsid w:val="00E47007"/>
    <w:rsid w:val="00E47B25"/>
    <w:rsid w:val="00E52743"/>
    <w:rsid w:val="00E53862"/>
    <w:rsid w:val="00E54332"/>
    <w:rsid w:val="00E55299"/>
    <w:rsid w:val="00E5535F"/>
    <w:rsid w:val="00E5583A"/>
    <w:rsid w:val="00E56448"/>
    <w:rsid w:val="00E56890"/>
    <w:rsid w:val="00E57991"/>
    <w:rsid w:val="00E57E78"/>
    <w:rsid w:val="00E601FE"/>
    <w:rsid w:val="00E603A1"/>
    <w:rsid w:val="00E604E8"/>
    <w:rsid w:val="00E60975"/>
    <w:rsid w:val="00E60EAB"/>
    <w:rsid w:val="00E60EE2"/>
    <w:rsid w:val="00E61816"/>
    <w:rsid w:val="00E61993"/>
    <w:rsid w:val="00E62472"/>
    <w:rsid w:val="00E62755"/>
    <w:rsid w:val="00E62835"/>
    <w:rsid w:val="00E63266"/>
    <w:rsid w:val="00E639DB"/>
    <w:rsid w:val="00E640F0"/>
    <w:rsid w:val="00E642A9"/>
    <w:rsid w:val="00E64720"/>
    <w:rsid w:val="00E652DC"/>
    <w:rsid w:val="00E6572D"/>
    <w:rsid w:val="00E659B0"/>
    <w:rsid w:val="00E6661B"/>
    <w:rsid w:val="00E66E4F"/>
    <w:rsid w:val="00E675B2"/>
    <w:rsid w:val="00E676F3"/>
    <w:rsid w:val="00E678AE"/>
    <w:rsid w:val="00E70089"/>
    <w:rsid w:val="00E70C56"/>
    <w:rsid w:val="00E71A44"/>
    <w:rsid w:val="00E71F9D"/>
    <w:rsid w:val="00E72DD0"/>
    <w:rsid w:val="00E7344B"/>
    <w:rsid w:val="00E73A23"/>
    <w:rsid w:val="00E73DEA"/>
    <w:rsid w:val="00E744F4"/>
    <w:rsid w:val="00E74534"/>
    <w:rsid w:val="00E74555"/>
    <w:rsid w:val="00E74696"/>
    <w:rsid w:val="00E74DA2"/>
    <w:rsid w:val="00E75617"/>
    <w:rsid w:val="00E75ADA"/>
    <w:rsid w:val="00E75BB3"/>
    <w:rsid w:val="00E760A1"/>
    <w:rsid w:val="00E76433"/>
    <w:rsid w:val="00E76901"/>
    <w:rsid w:val="00E76B87"/>
    <w:rsid w:val="00E777BE"/>
    <w:rsid w:val="00E80032"/>
    <w:rsid w:val="00E803F6"/>
    <w:rsid w:val="00E80855"/>
    <w:rsid w:val="00E80F47"/>
    <w:rsid w:val="00E8129D"/>
    <w:rsid w:val="00E819B5"/>
    <w:rsid w:val="00E81C8A"/>
    <w:rsid w:val="00E828F6"/>
    <w:rsid w:val="00E82B78"/>
    <w:rsid w:val="00E82FFC"/>
    <w:rsid w:val="00E8455B"/>
    <w:rsid w:val="00E84B64"/>
    <w:rsid w:val="00E84DFF"/>
    <w:rsid w:val="00E859A2"/>
    <w:rsid w:val="00E86805"/>
    <w:rsid w:val="00E870C1"/>
    <w:rsid w:val="00E87B1D"/>
    <w:rsid w:val="00E87C6B"/>
    <w:rsid w:val="00E87DCA"/>
    <w:rsid w:val="00E9120C"/>
    <w:rsid w:val="00E913EE"/>
    <w:rsid w:val="00E91CF1"/>
    <w:rsid w:val="00E9201E"/>
    <w:rsid w:val="00E92604"/>
    <w:rsid w:val="00E92830"/>
    <w:rsid w:val="00E93713"/>
    <w:rsid w:val="00E93BA0"/>
    <w:rsid w:val="00E944B4"/>
    <w:rsid w:val="00E9550B"/>
    <w:rsid w:val="00E955CE"/>
    <w:rsid w:val="00E95A57"/>
    <w:rsid w:val="00E95EC7"/>
    <w:rsid w:val="00E96695"/>
    <w:rsid w:val="00E9763C"/>
    <w:rsid w:val="00E97B97"/>
    <w:rsid w:val="00EA16AA"/>
    <w:rsid w:val="00EA1BE7"/>
    <w:rsid w:val="00EA3239"/>
    <w:rsid w:val="00EA3B2D"/>
    <w:rsid w:val="00EA4875"/>
    <w:rsid w:val="00EA5E69"/>
    <w:rsid w:val="00EA6777"/>
    <w:rsid w:val="00EA68CB"/>
    <w:rsid w:val="00EA698F"/>
    <w:rsid w:val="00EA738B"/>
    <w:rsid w:val="00EB1233"/>
    <w:rsid w:val="00EB14D0"/>
    <w:rsid w:val="00EB1AA6"/>
    <w:rsid w:val="00EB2BDC"/>
    <w:rsid w:val="00EB397E"/>
    <w:rsid w:val="00EB3A26"/>
    <w:rsid w:val="00EB4C31"/>
    <w:rsid w:val="00EB4DFA"/>
    <w:rsid w:val="00EB56F2"/>
    <w:rsid w:val="00EB596E"/>
    <w:rsid w:val="00EB5C96"/>
    <w:rsid w:val="00EB5F01"/>
    <w:rsid w:val="00EB6520"/>
    <w:rsid w:val="00EB6607"/>
    <w:rsid w:val="00EB74C0"/>
    <w:rsid w:val="00EC00E0"/>
    <w:rsid w:val="00EC0175"/>
    <w:rsid w:val="00EC140D"/>
    <w:rsid w:val="00EC1586"/>
    <w:rsid w:val="00EC15B4"/>
    <w:rsid w:val="00EC15CA"/>
    <w:rsid w:val="00EC1C30"/>
    <w:rsid w:val="00EC1DC7"/>
    <w:rsid w:val="00EC1E3B"/>
    <w:rsid w:val="00EC2626"/>
    <w:rsid w:val="00EC2E7D"/>
    <w:rsid w:val="00EC314B"/>
    <w:rsid w:val="00EC3181"/>
    <w:rsid w:val="00EC369E"/>
    <w:rsid w:val="00EC3B24"/>
    <w:rsid w:val="00EC4868"/>
    <w:rsid w:val="00EC49C6"/>
    <w:rsid w:val="00EC50D0"/>
    <w:rsid w:val="00EC524E"/>
    <w:rsid w:val="00EC68C0"/>
    <w:rsid w:val="00EC709F"/>
    <w:rsid w:val="00EC7574"/>
    <w:rsid w:val="00EC7F74"/>
    <w:rsid w:val="00ED0531"/>
    <w:rsid w:val="00ED05F4"/>
    <w:rsid w:val="00ED063A"/>
    <w:rsid w:val="00ED064E"/>
    <w:rsid w:val="00ED0AD3"/>
    <w:rsid w:val="00ED0B67"/>
    <w:rsid w:val="00ED183C"/>
    <w:rsid w:val="00ED1937"/>
    <w:rsid w:val="00ED1B20"/>
    <w:rsid w:val="00ED1E97"/>
    <w:rsid w:val="00ED271C"/>
    <w:rsid w:val="00ED2C51"/>
    <w:rsid w:val="00ED35B1"/>
    <w:rsid w:val="00ED3FC5"/>
    <w:rsid w:val="00ED4F32"/>
    <w:rsid w:val="00ED5B19"/>
    <w:rsid w:val="00ED5D2F"/>
    <w:rsid w:val="00ED5DC6"/>
    <w:rsid w:val="00ED64D5"/>
    <w:rsid w:val="00ED668D"/>
    <w:rsid w:val="00ED6821"/>
    <w:rsid w:val="00ED69B0"/>
    <w:rsid w:val="00ED7862"/>
    <w:rsid w:val="00EE03CE"/>
    <w:rsid w:val="00EE0E4D"/>
    <w:rsid w:val="00EE1649"/>
    <w:rsid w:val="00EE19D4"/>
    <w:rsid w:val="00EE1BB7"/>
    <w:rsid w:val="00EE2609"/>
    <w:rsid w:val="00EE2DF4"/>
    <w:rsid w:val="00EE306F"/>
    <w:rsid w:val="00EE3129"/>
    <w:rsid w:val="00EE3D13"/>
    <w:rsid w:val="00EE401D"/>
    <w:rsid w:val="00EE4670"/>
    <w:rsid w:val="00EE4824"/>
    <w:rsid w:val="00EE4A32"/>
    <w:rsid w:val="00EE5061"/>
    <w:rsid w:val="00EE525F"/>
    <w:rsid w:val="00EE52DD"/>
    <w:rsid w:val="00EE5968"/>
    <w:rsid w:val="00EE63C5"/>
    <w:rsid w:val="00EE69F4"/>
    <w:rsid w:val="00EE6A7F"/>
    <w:rsid w:val="00EE72F0"/>
    <w:rsid w:val="00EE7608"/>
    <w:rsid w:val="00EF0579"/>
    <w:rsid w:val="00EF0AE7"/>
    <w:rsid w:val="00EF0ECB"/>
    <w:rsid w:val="00EF2066"/>
    <w:rsid w:val="00EF22B9"/>
    <w:rsid w:val="00EF2311"/>
    <w:rsid w:val="00EF3071"/>
    <w:rsid w:val="00EF307D"/>
    <w:rsid w:val="00EF31BD"/>
    <w:rsid w:val="00EF31F7"/>
    <w:rsid w:val="00EF3388"/>
    <w:rsid w:val="00EF3438"/>
    <w:rsid w:val="00EF4366"/>
    <w:rsid w:val="00EF497D"/>
    <w:rsid w:val="00EF49A5"/>
    <w:rsid w:val="00EF49CD"/>
    <w:rsid w:val="00EF4EA0"/>
    <w:rsid w:val="00EF52A8"/>
    <w:rsid w:val="00EF56DE"/>
    <w:rsid w:val="00EF5CF8"/>
    <w:rsid w:val="00EF6600"/>
    <w:rsid w:val="00EF6843"/>
    <w:rsid w:val="00EF70C4"/>
    <w:rsid w:val="00EF7340"/>
    <w:rsid w:val="00F00460"/>
    <w:rsid w:val="00F00636"/>
    <w:rsid w:val="00F006BE"/>
    <w:rsid w:val="00F00B60"/>
    <w:rsid w:val="00F0122F"/>
    <w:rsid w:val="00F01A7A"/>
    <w:rsid w:val="00F01B86"/>
    <w:rsid w:val="00F02525"/>
    <w:rsid w:val="00F02996"/>
    <w:rsid w:val="00F02A23"/>
    <w:rsid w:val="00F02CB0"/>
    <w:rsid w:val="00F0314D"/>
    <w:rsid w:val="00F03E6A"/>
    <w:rsid w:val="00F04225"/>
    <w:rsid w:val="00F0477F"/>
    <w:rsid w:val="00F04B85"/>
    <w:rsid w:val="00F04C1F"/>
    <w:rsid w:val="00F0503C"/>
    <w:rsid w:val="00F05CEE"/>
    <w:rsid w:val="00F06554"/>
    <w:rsid w:val="00F06588"/>
    <w:rsid w:val="00F06C0B"/>
    <w:rsid w:val="00F06E9C"/>
    <w:rsid w:val="00F07FCD"/>
    <w:rsid w:val="00F1063E"/>
    <w:rsid w:val="00F11141"/>
    <w:rsid w:val="00F125B7"/>
    <w:rsid w:val="00F126A1"/>
    <w:rsid w:val="00F12818"/>
    <w:rsid w:val="00F12D0A"/>
    <w:rsid w:val="00F12FE1"/>
    <w:rsid w:val="00F13DAA"/>
    <w:rsid w:val="00F13ED3"/>
    <w:rsid w:val="00F13FEC"/>
    <w:rsid w:val="00F1529C"/>
    <w:rsid w:val="00F15493"/>
    <w:rsid w:val="00F157A5"/>
    <w:rsid w:val="00F15BA0"/>
    <w:rsid w:val="00F162AF"/>
    <w:rsid w:val="00F16B73"/>
    <w:rsid w:val="00F1713C"/>
    <w:rsid w:val="00F17A14"/>
    <w:rsid w:val="00F17AD9"/>
    <w:rsid w:val="00F17E56"/>
    <w:rsid w:val="00F20624"/>
    <w:rsid w:val="00F216C5"/>
    <w:rsid w:val="00F21A54"/>
    <w:rsid w:val="00F2201A"/>
    <w:rsid w:val="00F220F4"/>
    <w:rsid w:val="00F2222E"/>
    <w:rsid w:val="00F22932"/>
    <w:rsid w:val="00F22CDD"/>
    <w:rsid w:val="00F22D97"/>
    <w:rsid w:val="00F2342E"/>
    <w:rsid w:val="00F236E0"/>
    <w:rsid w:val="00F2375E"/>
    <w:rsid w:val="00F238DE"/>
    <w:rsid w:val="00F244B4"/>
    <w:rsid w:val="00F24566"/>
    <w:rsid w:val="00F24696"/>
    <w:rsid w:val="00F24A63"/>
    <w:rsid w:val="00F25023"/>
    <w:rsid w:val="00F25440"/>
    <w:rsid w:val="00F25B9B"/>
    <w:rsid w:val="00F25BDA"/>
    <w:rsid w:val="00F264BC"/>
    <w:rsid w:val="00F26654"/>
    <w:rsid w:val="00F26A41"/>
    <w:rsid w:val="00F26FF4"/>
    <w:rsid w:val="00F27983"/>
    <w:rsid w:val="00F31350"/>
    <w:rsid w:val="00F31535"/>
    <w:rsid w:val="00F31940"/>
    <w:rsid w:val="00F31A44"/>
    <w:rsid w:val="00F321A0"/>
    <w:rsid w:val="00F3229D"/>
    <w:rsid w:val="00F32A94"/>
    <w:rsid w:val="00F33D49"/>
    <w:rsid w:val="00F34071"/>
    <w:rsid w:val="00F34AC1"/>
    <w:rsid w:val="00F35467"/>
    <w:rsid w:val="00F361B9"/>
    <w:rsid w:val="00F37131"/>
    <w:rsid w:val="00F4003E"/>
    <w:rsid w:val="00F405E4"/>
    <w:rsid w:val="00F41AAE"/>
    <w:rsid w:val="00F42535"/>
    <w:rsid w:val="00F43198"/>
    <w:rsid w:val="00F43523"/>
    <w:rsid w:val="00F437E8"/>
    <w:rsid w:val="00F43A44"/>
    <w:rsid w:val="00F43D28"/>
    <w:rsid w:val="00F442A8"/>
    <w:rsid w:val="00F44A1F"/>
    <w:rsid w:val="00F44CA6"/>
    <w:rsid w:val="00F46553"/>
    <w:rsid w:val="00F46D14"/>
    <w:rsid w:val="00F471D9"/>
    <w:rsid w:val="00F47519"/>
    <w:rsid w:val="00F475FA"/>
    <w:rsid w:val="00F47CCF"/>
    <w:rsid w:val="00F50587"/>
    <w:rsid w:val="00F5093B"/>
    <w:rsid w:val="00F50AAF"/>
    <w:rsid w:val="00F51337"/>
    <w:rsid w:val="00F5158C"/>
    <w:rsid w:val="00F51595"/>
    <w:rsid w:val="00F51689"/>
    <w:rsid w:val="00F516B8"/>
    <w:rsid w:val="00F51C57"/>
    <w:rsid w:val="00F51D3E"/>
    <w:rsid w:val="00F524AA"/>
    <w:rsid w:val="00F525BF"/>
    <w:rsid w:val="00F528F7"/>
    <w:rsid w:val="00F53F55"/>
    <w:rsid w:val="00F54061"/>
    <w:rsid w:val="00F54898"/>
    <w:rsid w:val="00F54C47"/>
    <w:rsid w:val="00F54D31"/>
    <w:rsid w:val="00F557F6"/>
    <w:rsid w:val="00F55943"/>
    <w:rsid w:val="00F55DCA"/>
    <w:rsid w:val="00F55EE6"/>
    <w:rsid w:val="00F5650A"/>
    <w:rsid w:val="00F5704D"/>
    <w:rsid w:val="00F571F8"/>
    <w:rsid w:val="00F57C7A"/>
    <w:rsid w:val="00F60C1E"/>
    <w:rsid w:val="00F60C3E"/>
    <w:rsid w:val="00F60C82"/>
    <w:rsid w:val="00F60FD8"/>
    <w:rsid w:val="00F611CB"/>
    <w:rsid w:val="00F614C8"/>
    <w:rsid w:val="00F62A45"/>
    <w:rsid w:val="00F62A4C"/>
    <w:rsid w:val="00F63380"/>
    <w:rsid w:val="00F6356A"/>
    <w:rsid w:val="00F63C52"/>
    <w:rsid w:val="00F63CA4"/>
    <w:rsid w:val="00F64113"/>
    <w:rsid w:val="00F64184"/>
    <w:rsid w:val="00F64F60"/>
    <w:rsid w:val="00F6532D"/>
    <w:rsid w:val="00F65375"/>
    <w:rsid w:val="00F65806"/>
    <w:rsid w:val="00F65B53"/>
    <w:rsid w:val="00F66008"/>
    <w:rsid w:val="00F666A0"/>
    <w:rsid w:val="00F66C8E"/>
    <w:rsid w:val="00F67691"/>
    <w:rsid w:val="00F67704"/>
    <w:rsid w:val="00F67984"/>
    <w:rsid w:val="00F67DB1"/>
    <w:rsid w:val="00F701E5"/>
    <w:rsid w:val="00F70644"/>
    <w:rsid w:val="00F71698"/>
    <w:rsid w:val="00F7234B"/>
    <w:rsid w:val="00F723F2"/>
    <w:rsid w:val="00F7293D"/>
    <w:rsid w:val="00F72A81"/>
    <w:rsid w:val="00F72CEA"/>
    <w:rsid w:val="00F73CA9"/>
    <w:rsid w:val="00F75246"/>
    <w:rsid w:val="00F75962"/>
    <w:rsid w:val="00F7694C"/>
    <w:rsid w:val="00F76A96"/>
    <w:rsid w:val="00F76C2C"/>
    <w:rsid w:val="00F76D15"/>
    <w:rsid w:val="00F772DC"/>
    <w:rsid w:val="00F77BA9"/>
    <w:rsid w:val="00F804F0"/>
    <w:rsid w:val="00F804FF"/>
    <w:rsid w:val="00F805F4"/>
    <w:rsid w:val="00F8093D"/>
    <w:rsid w:val="00F80FE9"/>
    <w:rsid w:val="00F81ABD"/>
    <w:rsid w:val="00F81B2B"/>
    <w:rsid w:val="00F81D70"/>
    <w:rsid w:val="00F8295E"/>
    <w:rsid w:val="00F82F42"/>
    <w:rsid w:val="00F82FEA"/>
    <w:rsid w:val="00F83A62"/>
    <w:rsid w:val="00F84127"/>
    <w:rsid w:val="00F84C43"/>
    <w:rsid w:val="00F84EE2"/>
    <w:rsid w:val="00F85754"/>
    <w:rsid w:val="00F85CE0"/>
    <w:rsid w:val="00F85DB9"/>
    <w:rsid w:val="00F85E0C"/>
    <w:rsid w:val="00F85F10"/>
    <w:rsid w:val="00F8600D"/>
    <w:rsid w:val="00F86218"/>
    <w:rsid w:val="00F865AA"/>
    <w:rsid w:val="00F86626"/>
    <w:rsid w:val="00F86852"/>
    <w:rsid w:val="00F901FC"/>
    <w:rsid w:val="00F90B93"/>
    <w:rsid w:val="00F9128F"/>
    <w:rsid w:val="00F91C77"/>
    <w:rsid w:val="00F922E6"/>
    <w:rsid w:val="00F9235C"/>
    <w:rsid w:val="00F92420"/>
    <w:rsid w:val="00F92448"/>
    <w:rsid w:val="00F92997"/>
    <w:rsid w:val="00F92CE3"/>
    <w:rsid w:val="00F938AA"/>
    <w:rsid w:val="00F93D66"/>
    <w:rsid w:val="00F94F1F"/>
    <w:rsid w:val="00F95050"/>
    <w:rsid w:val="00F95287"/>
    <w:rsid w:val="00F9550E"/>
    <w:rsid w:val="00F95732"/>
    <w:rsid w:val="00F959A3"/>
    <w:rsid w:val="00F95B25"/>
    <w:rsid w:val="00F95C0C"/>
    <w:rsid w:val="00F95CE7"/>
    <w:rsid w:val="00F964D8"/>
    <w:rsid w:val="00F96693"/>
    <w:rsid w:val="00F96D57"/>
    <w:rsid w:val="00F9761E"/>
    <w:rsid w:val="00F97BB2"/>
    <w:rsid w:val="00F97BEF"/>
    <w:rsid w:val="00FA04EB"/>
    <w:rsid w:val="00FA08BD"/>
    <w:rsid w:val="00FA2C15"/>
    <w:rsid w:val="00FA2C67"/>
    <w:rsid w:val="00FA39E5"/>
    <w:rsid w:val="00FA3ECD"/>
    <w:rsid w:val="00FA44E9"/>
    <w:rsid w:val="00FA4851"/>
    <w:rsid w:val="00FA4956"/>
    <w:rsid w:val="00FA5F49"/>
    <w:rsid w:val="00FA6367"/>
    <w:rsid w:val="00FA6D3B"/>
    <w:rsid w:val="00FA71B4"/>
    <w:rsid w:val="00FA7B06"/>
    <w:rsid w:val="00FA7B22"/>
    <w:rsid w:val="00FA7DD6"/>
    <w:rsid w:val="00FB09A6"/>
    <w:rsid w:val="00FB0C0D"/>
    <w:rsid w:val="00FB1417"/>
    <w:rsid w:val="00FB16CD"/>
    <w:rsid w:val="00FB174A"/>
    <w:rsid w:val="00FB1800"/>
    <w:rsid w:val="00FB198C"/>
    <w:rsid w:val="00FB295D"/>
    <w:rsid w:val="00FB3B25"/>
    <w:rsid w:val="00FB3EAF"/>
    <w:rsid w:val="00FB49F7"/>
    <w:rsid w:val="00FB4A9E"/>
    <w:rsid w:val="00FB58F7"/>
    <w:rsid w:val="00FB5E59"/>
    <w:rsid w:val="00FB642B"/>
    <w:rsid w:val="00FB6686"/>
    <w:rsid w:val="00FB6B35"/>
    <w:rsid w:val="00FC003D"/>
    <w:rsid w:val="00FC0931"/>
    <w:rsid w:val="00FC0A0E"/>
    <w:rsid w:val="00FC0FE4"/>
    <w:rsid w:val="00FC13AD"/>
    <w:rsid w:val="00FC145B"/>
    <w:rsid w:val="00FC148D"/>
    <w:rsid w:val="00FC15FA"/>
    <w:rsid w:val="00FC170A"/>
    <w:rsid w:val="00FC26E1"/>
    <w:rsid w:val="00FC36E3"/>
    <w:rsid w:val="00FC396D"/>
    <w:rsid w:val="00FC3C3C"/>
    <w:rsid w:val="00FC4D84"/>
    <w:rsid w:val="00FC5B14"/>
    <w:rsid w:val="00FC5FB9"/>
    <w:rsid w:val="00FC60D3"/>
    <w:rsid w:val="00FC6F14"/>
    <w:rsid w:val="00FC6FFC"/>
    <w:rsid w:val="00FC72D8"/>
    <w:rsid w:val="00FC7C1D"/>
    <w:rsid w:val="00FD02D4"/>
    <w:rsid w:val="00FD03D7"/>
    <w:rsid w:val="00FD07B4"/>
    <w:rsid w:val="00FD0E31"/>
    <w:rsid w:val="00FD185F"/>
    <w:rsid w:val="00FD19DE"/>
    <w:rsid w:val="00FD1C07"/>
    <w:rsid w:val="00FD1CDC"/>
    <w:rsid w:val="00FD21D6"/>
    <w:rsid w:val="00FD2370"/>
    <w:rsid w:val="00FD31FA"/>
    <w:rsid w:val="00FD3576"/>
    <w:rsid w:val="00FD419D"/>
    <w:rsid w:val="00FD42B5"/>
    <w:rsid w:val="00FD4358"/>
    <w:rsid w:val="00FD4C3A"/>
    <w:rsid w:val="00FD5361"/>
    <w:rsid w:val="00FD537E"/>
    <w:rsid w:val="00FD5506"/>
    <w:rsid w:val="00FD5A7B"/>
    <w:rsid w:val="00FD61DF"/>
    <w:rsid w:val="00FD650B"/>
    <w:rsid w:val="00FD65D2"/>
    <w:rsid w:val="00FD6814"/>
    <w:rsid w:val="00FD6CEE"/>
    <w:rsid w:val="00FD7100"/>
    <w:rsid w:val="00FD76B3"/>
    <w:rsid w:val="00FE0161"/>
    <w:rsid w:val="00FE01E3"/>
    <w:rsid w:val="00FE0456"/>
    <w:rsid w:val="00FE0766"/>
    <w:rsid w:val="00FE1D62"/>
    <w:rsid w:val="00FE2AAD"/>
    <w:rsid w:val="00FE31B7"/>
    <w:rsid w:val="00FE36B8"/>
    <w:rsid w:val="00FE4B60"/>
    <w:rsid w:val="00FE4D92"/>
    <w:rsid w:val="00FE50DF"/>
    <w:rsid w:val="00FE5461"/>
    <w:rsid w:val="00FE63D8"/>
    <w:rsid w:val="00FE6690"/>
    <w:rsid w:val="00FE6E2C"/>
    <w:rsid w:val="00FE7E81"/>
    <w:rsid w:val="00FF035D"/>
    <w:rsid w:val="00FF0C50"/>
    <w:rsid w:val="00FF0C87"/>
    <w:rsid w:val="00FF106D"/>
    <w:rsid w:val="00FF1A28"/>
    <w:rsid w:val="00FF38F2"/>
    <w:rsid w:val="00FF3B69"/>
    <w:rsid w:val="00FF4888"/>
    <w:rsid w:val="00FF4C7D"/>
    <w:rsid w:val="00FF525E"/>
    <w:rsid w:val="00FF5916"/>
    <w:rsid w:val="00FF6037"/>
    <w:rsid w:val="00FF6C21"/>
    <w:rsid w:val="00FF7002"/>
    <w:rsid w:val="00FF722F"/>
    <w:rsid w:val="00FF73B7"/>
    <w:rsid w:val="00FF79C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HTML Top of Form" w:uiPriority="0"/>
    <w:lsdException w:name="HTML Bottom of Form"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C53E3"/>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0C53E3"/>
    <w:pPr>
      <w:keepNext/>
      <w:numPr>
        <w:numId w:val="4"/>
      </w:numPr>
      <w:jc w:val="center"/>
      <w:outlineLvl w:val="0"/>
    </w:pPr>
    <w:rPr>
      <w:rFonts w:ascii="Arial" w:hAnsi="Arial" w:cs="Arial"/>
      <w:b/>
      <w:bCs/>
      <w:i/>
      <w:iCs/>
      <w:sz w:val="144"/>
      <w:szCs w:val="20"/>
    </w:rPr>
  </w:style>
  <w:style w:type="paragraph" w:styleId="Nadpis2">
    <w:name w:val="heading 2"/>
    <w:basedOn w:val="Normln"/>
    <w:next w:val="Normln"/>
    <w:link w:val="Nadpis2Char"/>
    <w:qFormat/>
    <w:rsid w:val="000C53E3"/>
    <w:pPr>
      <w:keepNext/>
      <w:numPr>
        <w:ilvl w:val="1"/>
        <w:numId w:val="4"/>
      </w:numPr>
      <w:jc w:val="center"/>
      <w:outlineLvl w:val="1"/>
    </w:pPr>
    <w:rPr>
      <w:rFonts w:ascii="Arial" w:hAnsi="Arial" w:cs="Arial"/>
      <w:b/>
      <w:bCs/>
      <w:szCs w:val="20"/>
    </w:rPr>
  </w:style>
  <w:style w:type="paragraph" w:styleId="Nadpis3">
    <w:name w:val="heading 3"/>
    <w:basedOn w:val="Normln"/>
    <w:next w:val="Normln"/>
    <w:link w:val="Nadpis3Char"/>
    <w:qFormat/>
    <w:rsid w:val="000C53E3"/>
    <w:pPr>
      <w:keepNext/>
      <w:numPr>
        <w:ilvl w:val="2"/>
        <w:numId w:val="4"/>
      </w:numPr>
      <w:spacing w:before="240" w:after="60"/>
      <w:outlineLvl w:val="2"/>
    </w:pPr>
    <w:rPr>
      <w:rFonts w:ascii="Arial" w:hAnsi="Arial" w:cs="Arial"/>
      <w:b/>
      <w:bCs/>
      <w:sz w:val="26"/>
      <w:szCs w:val="26"/>
    </w:rPr>
  </w:style>
  <w:style w:type="paragraph" w:styleId="Nadpis4">
    <w:name w:val="heading 4"/>
    <w:basedOn w:val="Normln"/>
    <w:next w:val="Normln"/>
    <w:link w:val="Nadpis4Char"/>
    <w:qFormat/>
    <w:rsid w:val="000C53E3"/>
    <w:pPr>
      <w:keepNext/>
      <w:numPr>
        <w:ilvl w:val="3"/>
        <w:numId w:val="4"/>
      </w:numPr>
      <w:jc w:val="center"/>
      <w:outlineLvl w:val="3"/>
    </w:pPr>
    <w:rPr>
      <w:rFonts w:ascii="Arial" w:hAnsi="Arial" w:cs="Arial"/>
      <w:b/>
      <w:bCs/>
      <w:i/>
      <w:iCs/>
      <w:sz w:val="28"/>
      <w:szCs w:val="20"/>
    </w:rPr>
  </w:style>
  <w:style w:type="paragraph" w:styleId="Nadpis5">
    <w:name w:val="heading 5"/>
    <w:basedOn w:val="Normln"/>
    <w:next w:val="Normln"/>
    <w:link w:val="Nadpis5Char"/>
    <w:qFormat/>
    <w:rsid w:val="000C53E3"/>
    <w:pPr>
      <w:keepNext/>
      <w:numPr>
        <w:ilvl w:val="4"/>
        <w:numId w:val="4"/>
      </w:numPr>
      <w:jc w:val="center"/>
      <w:outlineLvl w:val="4"/>
    </w:pPr>
    <w:rPr>
      <w:rFonts w:ascii="Arial" w:hAnsi="Arial" w:cs="Arial"/>
      <w:b/>
      <w:bCs/>
      <w:sz w:val="40"/>
      <w:szCs w:val="20"/>
    </w:rPr>
  </w:style>
  <w:style w:type="paragraph" w:styleId="Nadpis6">
    <w:name w:val="heading 6"/>
    <w:basedOn w:val="Normln"/>
    <w:next w:val="Normln"/>
    <w:link w:val="Nadpis6Char"/>
    <w:qFormat/>
    <w:rsid w:val="000C53E3"/>
    <w:pPr>
      <w:keepNext/>
      <w:numPr>
        <w:ilvl w:val="5"/>
        <w:numId w:val="4"/>
      </w:numPr>
      <w:jc w:val="center"/>
      <w:outlineLvl w:val="5"/>
    </w:pPr>
    <w:rPr>
      <w:rFonts w:ascii="Arial" w:hAnsi="Arial" w:cs="Arial"/>
      <w:b/>
      <w:bCs/>
      <w:szCs w:val="20"/>
      <w:u w:val="single"/>
    </w:rPr>
  </w:style>
  <w:style w:type="paragraph" w:styleId="Nadpis7">
    <w:name w:val="heading 7"/>
    <w:basedOn w:val="Normln"/>
    <w:next w:val="Normln"/>
    <w:link w:val="Nadpis7Char"/>
    <w:uiPriority w:val="9"/>
    <w:semiHidden/>
    <w:unhideWhenUsed/>
    <w:qFormat/>
    <w:rsid w:val="00CF7759"/>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CF7759"/>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CF7759"/>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0C53E3"/>
    <w:rPr>
      <w:rFonts w:ascii="Arial" w:eastAsia="Times New Roman" w:hAnsi="Arial" w:cs="Arial"/>
      <w:b/>
      <w:bCs/>
      <w:i/>
      <w:iCs/>
      <w:sz w:val="144"/>
      <w:szCs w:val="20"/>
      <w:lang w:eastAsia="cs-CZ"/>
    </w:rPr>
  </w:style>
  <w:style w:type="character" w:customStyle="1" w:styleId="Nadpis2Char">
    <w:name w:val="Nadpis 2 Char"/>
    <w:basedOn w:val="Standardnpsmoodstavce"/>
    <w:link w:val="Nadpis2"/>
    <w:rsid w:val="000C53E3"/>
    <w:rPr>
      <w:rFonts w:ascii="Arial" w:eastAsia="Times New Roman" w:hAnsi="Arial" w:cs="Arial"/>
      <w:b/>
      <w:bCs/>
      <w:sz w:val="24"/>
      <w:szCs w:val="20"/>
      <w:lang w:eastAsia="cs-CZ"/>
    </w:rPr>
  </w:style>
  <w:style w:type="character" w:customStyle="1" w:styleId="Nadpis3Char">
    <w:name w:val="Nadpis 3 Char"/>
    <w:basedOn w:val="Standardnpsmoodstavce"/>
    <w:link w:val="Nadpis3"/>
    <w:rsid w:val="000C53E3"/>
    <w:rPr>
      <w:rFonts w:ascii="Arial" w:eastAsia="Times New Roman" w:hAnsi="Arial" w:cs="Arial"/>
      <w:b/>
      <w:bCs/>
      <w:sz w:val="26"/>
      <w:szCs w:val="26"/>
      <w:lang w:eastAsia="cs-CZ"/>
    </w:rPr>
  </w:style>
  <w:style w:type="character" w:customStyle="1" w:styleId="Nadpis4Char">
    <w:name w:val="Nadpis 4 Char"/>
    <w:basedOn w:val="Standardnpsmoodstavce"/>
    <w:link w:val="Nadpis4"/>
    <w:rsid w:val="000C53E3"/>
    <w:rPr>
      <w:rFonts w:ascii="Arial" w:eastAsia="Times New Roman" w:hAnsi="Arial" w:cs="Arial"/>
      <w:b/>
      <w:bCs/>
      <w:i/>
      <w:iCs/>
      <w:sz w:val="28"/>
      <w:szCs w:val="20"/>
      <w:lang w:eastAsia="cs-CZ"/>
    </w:rPr>
  </w:style>
  <w:style w:type="character" w:customStyle="1" w:styleId="Nadpis5Char">
    <w:name w:val="Nadpis 5 Char"/>
    <w:basedOn w:val="Standardnpsmoodstavce"/>
    <w:link w:val="Nadpis5"/>
    <w:rsid w:val="000C53E3"/>
    <w:rPr>
      <w:rFonts w:ascii="Arial" w:eastAsia="Times New Roman" w:hAnsi="Arial" w:cs="Arial"/>
      <w:b/>
      <w:bCs/>
      <w:sz w:val="40"/>
      <w:szCs w:val="20"/>
      <w:lang w:eastAsia="cs-CZ"/>
    </w:rPr>
  </w:style>
  <w:style w:type="character" w:customStyle="1" w:styleId="Nadpis6Char">
    <w:name w:val="Nadpis 6 Char"/>
    <w:basedOn w:val="Standardnpsmoodstavce"/>
    <w:link w:val="Nadpis6"/>
    <w:rsid w:val="000C53E3"/>
    <w:rPr>
      <w:rFonts w:ascii="Arial" w:eastAsia="Times New Roman" w:hAnsi="Arial" w:cs="Arial"/>
      <w:b/>
      <w:bCs/>
      <w:sz w:val="24"/>
      <w:szCs w:val="20"/>
      <w:u w:val="single"/>
      <w:lang w:eastAsia="cs-CZ"/>
    </w:rPr>
  </w:style>
  <w:style w:type="paragraph" w:styleId="Zkladntext">
    <w:name w:val="Body Text"/>
    <w:basedOn w:val="Normln"/>
    <w:link w:val="ZkladntextChar"/>
    <w:rsid w:val="000C53E3"/>
    <w:pPr>
      <w:jc w:val="both"/>
    </w:pPr>
    <w:rPr>
      <w:rFonts w:ascii="Arial" w:hAnsi="Arial" w:cs="Arial"/>
      <w:sz w:val="22"/>
      <w:szCs w:val="20"/>
    </w:rPr>
  </w:style>
  <w:style w:type="character" w:customStyle="1" w:styleId="ZkladntextChar">
    <w:name w:val="Základní text Char"/>
    <w:basedOn w:val="Standardnpsmoodstavce"/>
    <w:link w:val="Zkladntext"/>
    <w:rsid w:val="000C53E3"/>
    <w:rPr>
      <w:rFonts w:ascii="Arial" w:eastAsia="Times New Roman" w:hAnsi="Arial" w:cs="Arial"/>
      <w:szCs w:val="20"/>
      <w:lang w:eastAsia="cs-CZ"/>
    </w:rPr>
  </w:style>
  <w:style w:type="character" w:styleId="Hypertextovodkaz">
    <w:name w:val="Hyperlink"/>
    <w:basedOn w:val="Standardnpsmoodstavce"/>
    <w:uiPriority w:val="99"/>
    <w:rsid w:val="000C53E3"/>
    <w:rPr>
      <w:color w:val="0000FF"/>
      <w:u w:val="single"/>
    </w:rPr>
  </w:style>
  <w:style w:type="table" w:styleId="Mkatabulky">
    <w:name w:val="Table Grid"/>
    <w:basedOn w:val="Normlntabulka"/>
    <w:rsid w:val="000C53E3"/>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basedOn w:val="Standardnpsmoodstavce"/>
    <w:uiPriority w:val="22"/>
    <w:qFormat/>
    <w:rsid w:val="000C53E3"/>
    <w:rPr>
      <w:b/>
      <w:bCs/>
    </w:rPr>
  </w:style>
  <w:style w:type="paragraph" w:customStyle="1" w:styleId="Standard">
    <w:name w:val="Standard"/>
    <w:rsid w:val="000C53E3"/>
    <w:pPr>
      <w:widowControl w:val="0"/>
      <w:suppressAutoHyphens/>
      <w:spacing w:after="0" w:line="240" w:lineRule="auto"/>
      <w:textAlignment w:val="baseline"/>
    </w:pPr>
    <w:rPr>
      <w:rFonts w:ascii="Times New Roman" w:eastAsia="Andale Sans UI" w:hAnsi="Times New Roman" w:cs="Times New Roman"/>
      <w:kern w:val="1"/>
      <w:sz w:val="24"/>
      <w:szCs w:val="24"/>
      <w:lang w:val="de-DE" w:eastAsia="fa-IR" w:bidi="fa-IR"/>
    </w:rPr>
  </w:style>
  <w:style w:type="paragraph" w:styleId="z-Zatekformule">
    <w:name w:val="HTML Top of Form"/>
    <w:basedOn w:val="Normln"/>
    <w:next w:val="Normln"/>
    <w:link w:val="z-ZatekformuleChar"/>
    <w:hidden/>
    <w:rsid w:val="000C53E3"/>
    <w:pPr>
      <w:pBdr>
        <w:bottom w:val="single" w:sz="6" w:space="1" w:color="auto"/>
      </w:pBdr>
      <w:jc w:val="center"/>
    </w:pPr>
    <w:rPr>
      <w:rFonts w:ascii="Arial" w:hAnsi="Arial" w:cs="Arial"/>
      <w:vanish/>
      <w:sz w:val="16"/>
      <w:szCs w:val="16"/>
    </w:rPr>
  </w:style>
  <w:style w:type="character" w:customStyle="1" w:styleId="z-ZatekformuleChar">
    <w:name w:val="z-Začátek formuláře Char"/>
    <w:basedOn w:val="Standardnpsmoodstavce"/>
    <w:link w:val="z-Zatekformule"/>
    <w:rsid w:val="000C53E3"/>
    <w:rPr>
      <w:rFonts w:ascii="Arial" w:eastAsia="Times New Roman" w:hAnsi="Arial" w:cs="Arial"/>
      <w:vanish/>
      <w:sz w:val="16"/>
      <w:szCs w:val="16"/>
      <w:lang w:eastAsia="cs-CZ"/>
    </w:rPr>
  </w:style>
  <w:style w:type="character" w:customStyle="1" w:styleId="sipka">
    <w:name w:val="sipka"/>
    <w:basedOn w:val="Standardnpsmoodstavce"/>
    <w:rsid w:val="000C53E3"/>
  </w:style>
  <w:style w:type="paragraph" w:styleId="z-Konecformule">
    <w:name w:val="HTML Bottom of Form"/>
    <w:basedOn w:val="Normln"/>
    <w:next w:val="Normln"/>
    <w:link w:val="z-KonecformuleChar"/>
    <w:hidden/>
    <w:rsid w:val="000C53E3"/>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rsid w:val="000C53E3"/>
    <w:rPr>
      <w:rFonts w:ascii="Arial" w:eastAsia="Times New Roman" w:hAnsi="Arial" w:cs="Arial"/>
      <w:vanish/>
      <w:sz w:val="16"/>
      <w:szCs w:val="16"/>
      <w:lang w:eastAsia="cs-CZ"/>
    </w:rPr>
  </w:style>
  <w:style w:type="paragraph" w:styleId="Normlnweb">
    <w:name w:val="Normal (Web)"/>
    <w:basedOn w:val="Normln"/>
    <w:uiPriority w:val="99"/>
    <w:rsid w:val="000C53E3"/>
    <w:pPr>
      <w:spacing w:before="100" w:beforeAutospacing="1" w:after="100" w:afterAutospacing="1"/>
    </w:pPr>
  </w:style>
  <w:style w:type="character" w:customStyle="1" w:styleId="typspouboru">
    <w:name w:val="typspouboru"/>
    <w:basedOn w:val="Standardnpsmoodstavce"/>
    <w:rsid w:val="000C53E3"/>
  </w:style>
  <w:style w:type="paragraph" w:styleId="Zpat">
    <w:name w:val="footer"/>
    <w:basedOn w:val="Normln"/>
    <w:link w:val="ZpatChar"/>
    <w:rsid w:val="000C53E3"/>
    <w:pPr>
      <w:tabs>
        <w:tab w:val="center" w:pos="4536"/>
        <w:tab w:val="right" w:pos="9072"/>
      </w:tabs>
    </w:pPr>
  </w:style>
  <w:style w:type="character" w:customStyle="1" w:styleId="ZpatChar">
    <w:name w:val="Zápatí Char"/>
    <w:basedOn w:val="Standardnpsmoodstavce"/>
    <w:link w:val="Zpat"/>
    <w:rsid w:val="000C53E3"/>
    <w:rPr>
      <w:rFonts w:ascii="Times New Roman" w:eastAsia="Times New Roman" w:hAnsi="Times New Roman" w:cs="Times New Roman"/>
      <w:sz w:val="24"/>
      <w:szCs w:val="24"/>
      <w:lang w:eastAsia="cs-CZ"/>
    </w:rPr>
  </w:style>
  <w:style w:type="character" w:styleId="slostrnky">
    <w:name w:val="page number"/>
    <w:basedOn w:val="Standardnpsmoodstavce"/>
    <w:rsid w:val="000C53E3"/>
  </w:style>
  <w:style w:type="character" w:styleId="Zvraznn">
    <w:name w:val="Emphasis"/>
    <w:basedOn w:val="Standardnpsmoodstavce"/>
    <w:uiPriority w:val="20"/>
    <w:qFormat/>
    <w:rsid w:val="000C53E3"/>
    <w:rPr>
      <w:i/>
      <w:iCs/>
    </w:rPr>
  </w:style>
  <w:style w:type="paragraph" w:styleId="Rozvrendokumentu">
    <w:name w:val="Document Map"/>
    <w:basedOn w:val="Normln"/>
    <w:link w:val="RozvrendokumentuChar"/>
    <w:semiHidden/>
    <w:rsid w:val="000C53E3"/>
    <w:pPr>
      <w:shd w:val="clear" w:color="auto" w:fill="000080"/>
    </w:pPr>
    <w:rPr>
      <w:rFonts w:ascii="Tahoma" w:hAnsi="Tahoma" w:cs="Tahoma"/>
      <w:sz w:val="20"/>
      <w:szCs w:val="20"/>
    </w:rPr>
  </w:style>
  <w:style w:type="character" w:customStyle="1" w:styleId="RozvrendokumentuChar">
    <w:name w:val="Rozvržení dokumentu Char"/>
    <w:basedOn w:val="Standardnpsmoodstavce"/>
    <w:link w:val="Rozvrendokumentu"/>
    <w:semiHidden/>
    <w:rsid w:val="000C53E3"/>
    <w:rPr>
      <w:rFonts w:ascii="Tahoma" w:eastAsia="Times New Roman" w:hAnsi="Tahoma" w:cs="Tahoma"/>
      <w:sz w:val="20"/>
      <w:szCs w:val="20"/>
      <w:shd w:val="clear" w:color="auto" w:fill="000080"/>
      <w:lang w:eastAsia="cs-CZ"/>
    </w:rPr>
  </w:style>
  <w:style w:type="paragraph" w:styleId="Textbubliny">
    <w:name w:val="Balloon Text"/>
    <w:basedOn w:val="Normln"/>
    <w:link w:val="TextbublinyChar"/>
    <w:semiHidden/>
    <w:rsid w:val="000C53E3"/>
    <w:rPr>
      <w:rFonts w:ascii="Tahoma" w:hAnsi="Tahoma" w:cs="Tahoma"/>
      <w:sz w:val="16"/>
      <w:szCs w:val="16"/>
    </w:rPr>
  </w:style>
  <w:style w:type="character" w:customStyle="1" w:styleId="TextbublinyChar">
    <w:name w:val="Text bubliny Char"/>
    <w:basedOn w:val="Standardnpsmoodstavce"/>
    <w:link w:val="Textbubliny"/>
    <w:semiHidden/>
    <w:rsid w:val="000C53E3"/>
    <w:rPr>
      <w:rFonts w:ascii="Tahoma" w:eastAsia="Times New Roman" w:hAnsi="Tahoma" w:cs="Tahoma"/>
      <w:sz w:val="16"/>
      <w:szCs w:val="16"/>
      <w:lang w:eastAsia="cs-CZ"/>
    </w:rPr>
  </w:style>
  <w:style w:type="paragraph" w:customStyle="1" w:styleId="Default">
    <w:name w:val="Default"/>
    <w:rsid w:val="000C53E3"/>
    <w:pPr>
      <w:autoSpaceDE w:val="0"/>
      <w:autoSpaceDN w:val="0"/>
      <w:adjustRightInd w:val="0"/>
      <w:spacing w:after="0" w:line="240" w:lineRule="auto"/>
    </w:pPr>
    <w:rPr>
      <w:rFonts w:ascii="Calibri" w:eastAsia="Times New Roman" w:hAnsi="Calibri" w:cs="Calibri"/>
      <w:color w:val="000000"/>
      <w:sz w:val="24"/>
      <w:szCs w:val="24"/>
      <w:lang w:eastAsia="cs-CZ"/>
    </w:rPr>
  </w:style>
  <w:style w:type="character" w:customStyle="1" w:styleId="dolindex">
    <w:name w:val="dolindex"/>
    <w:basedOn w:val="Standardnpsmoodstavce"/>
    <w:rsid w:val="000C53E3"/>
    <w:rPr>
      <w:vertAlign w:val="baseline"/>
    </w:rPr>
  </w:style>
  <w:style w:type="paragraph" w:customStyle="1" w:styleId="Odstavecseseznamem1">
    <w:name w:val="Odstavec se seznamem1"/>
    <w:basedOn w:val="Normln"/>
    <w:rsid w:val="000C53E3"/>
    <w:pPr>
      <w:ind w:left="720"/>
      <w:contextualSpacing/>
    </w:pPr>
  </w:style>
  <w:style w:type="paragraph" w:customStyle="1" w:styleId="para">
    <w:name w:val="para"/>
    <w:basedOn w:val="Normln"/>
    <w:rsid w:val="000C53E3"/>
    <w:pPr>
      <w:jc w:val="center"/>
    </w:pPr>
    <w:rPr>
      <w:b/>
      <w:bCs/>
    </w:rPr>
  </w:style>
  <w:style w:type="paragraph" w:styleId="Odstavecseseznamem">
    <w:name w:val="List Paragraph"/>
    <w:basedOn w:val="Normln"/>
    <w:uiPriority w:val="99"/>
    <w:qFormat/>
    <w:rsid w:val="00A44D5D"/>
    <w:pPr>
      <w:ind w:left="720"/>
      <w:contextualSpacing/>
    </w:pPr>
  </w:style>
  <w:style w:type="character" w:customStyle="1" w:styleId="Nadpis7Char">
    <w:name w:val="Nadpis 7 Char"/>
    <w:basedOn w:val="Standardnpsmoodstavce"/>
    <w:link w:val="Nadpis7"/>
    <w:uiPriority w:val="9"/>
    <w:semiHidden/>
    <w:rsid w:val="00CF7759"/>
    <w:rPr>
      <w:rFonts w:asciiTheme="majorHAnsi" w:eastAsiaTheme="majorEastAsia" w:hAnsiTheme="majorHAnsi" w:cstheme="majorBidi"/>
      <w:i/>
      <w:iCs/>
      <w:color w:val="404040" w:themeColor="text1" w:themeTint="BF"/>
      <w:sz w:val="24"/>
      <w:szCs w:val="24"/>
      <w:lang w:eastAsia="cs-CZ"/>
    </w:rPr>
  </w:style>
  <w:style w:type="character" w:customStyle="1" w:styleId="Nadpis8Char">
    <w:name w:val="Nadpis 8 Char"/>
    <w:basedOn w:val="Standardnpsmoodstavce"/>
    <w:link w:val="Nadpis8"/>
    <w:uiPriority w:val="9"/>
    <w:semiHidden/>
    <w:rsid w:val="00CF7759"/>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CF7759"/>
    <w:rPr>
      <w:rFonts w:asciiTheme="majorHAnsi" w:eastAsiaTheme="majorEastAsia" w:hAnsiTheme="majorHAnsi" w:cstheme="majorBidi"/>
      <w:i/>
      <w:iCs/>
      <w:color w:val="404040" w:themeColor="text1" w:themeTint="BF"/>
      <w:sz w:val="20"/>
      <w:szCs w:val="20"/>
      <w:lang w:eastAsia="cs-CZ"/>
    </w:rPr>
  </w:style>
  <w:style w:type="paragraph" w:styleId="Prosttext">
    <w:name w:val="Plain Text"/>
    <w:basedOn w:val="Normln"/>
    <w:link w:val="ProsttextChar"/>
    <w:unhideWhenUsed/>
    <w:rsid w:val="00A04849"/>
    <w:rPr>
      <w:rFonts w:ascii="Consolas" w:eastAsiaTheme="minorHAnsi" w:hAnsi="Consolas" w:cstheme="minorBidi"/>
      <w:sz w:val="21"/>
      <w:szCs w:val="21"/>
      <w:lang w:eastAsia="en-US"/>
    </w:rPr>
  </w:style>
  <w:style w:type="character" w:customStyle="1" w:styleId="ProsttextChar">
    <w:name w:val="Prostý text Char"/>
    <w:basedOn w:val="Standardnpsmoodstavce"/>
    <w:link w:val="Prosttext"/>
    <w:rsid w:val="00A04849"/>
    <w:rPr>
      <w:rFonts w:ascii="Consolas" w:hAnsi="Consolas"/>
      <w:sz w:val="21"/>
      <w:szCs w:val="21"/>
    </w:rPr>
  </w:style>
  <w:style w:type="paragraph" w:customStyle="1" w:styleId="Odstavecseseznamem2">
    <w:name w:val="Odstavec se seznamem2"/>
    <w:basedOn w:val="Normln"/>
    <w:rsid w:val="008B119C"/>
    <w:pPr>
      <w:ind w:left="720"/>
      <w:contextualSpacing/>
    </w:pPr>
  </w:style>
  <w:style w:type="paragraph" w:styleId="Zkladntextodsazen2">
    <w:name w:val="Body Text Indent 2"/>
    <w:basedOn w:val="Normln"/>
    <w:link w:val="Zkladntextodsazen2Char"/>
    <w:rsid w:val="00B937DD"/>
    <w:pPr>
      <w:spacing w:after="120" w:line="480" w:lineRule="auto"/>
      <w:ind w:left="283"/>
    </w:pPr>
  </w:style>
  <w:style w:type="character" w:customStyle="1" w:styleId="Zkladntextodsazen2Char">
    <w:name w:val="Základní text odsazený 2 Char"/>
    <w:basedOn w:val="Standardnpsmoodstavce"/>
    <w:link w:val="Zkladntextodsazen2"/>
    <w:rsid w:val="00B937DD"/>
    <w:rPr>
      <w:rFonts w:ascii="Times New Roman" w:eastAsia="Times New Roman" w:hAnsi="Times New Roman" w:cs="Times New Roman"/>
      <w:sz w:val="24"/>
      <w:szCs w:val="24"/>
      <w:lang w:eastAsia="cs-CZ"/>
    </w:rPr>
  </w:style>
  <w:style w:type="paragraph" w:styleId="Zkladntextodsazen">
    <w:name w:val="Body Text Indent"/>
    <w:basedOn w:val="Normln"/>
    <w:link w:val="ZkladntextodsazenChar"/>
    <w:uiPriority w:val="99"/>
    <w:unhideWhenUsed/>
    <w:rsid w:val="00F9128F"/>
    <w:pPr>
      <w:spacing w:after="120"/>
      <w:ind w:left="283"/>
    </w:pPr>
  </w:style>
  <w:style w:type="character" w:customStyle="1" w:styleId="ZkladntextodsazenChar">
    <w:name w:val="Základní text odsazený Char"/>
    <w:basedOn w:val="Standardnpsmoodstavce"/>
    <w:link w:val="Zkladntextodsazen"/>
    <w:uiPriority w:val="99"/>
    <w:rsid w:val="00F9128F"/>
    <w:rPr>
      <w:rFonts w:ascii="Times New Roman" w:eastAsia="Times New Roman" w:hAnsi="Times New Roman" w:cs="Times New Roman"/>
      <w:sz w:val="24"/>
      <w:szCs w:val="24"/>
      <w:lang w:eastAsia="cs-CZ"/>
    </w:rPr>
  </w:style>
  <w:style w:type="paragraph" w:styleId="Textpoznpodarou">
    <w:name w:val="footnote text"/>
    <w:basedOn w:val="Normln"/>
    <w:link w:val="TextpoznpodarouChar"/>
    <w:uiPriority w:val="99"/>
    <w:rsid w:val="00F9128F"/>
    <w:rPr>
      <w:noProof/>
      <w:sz w:val="20"/>
      <w:szCs w:val="20"/>
    </w:rPr>
  </w:style>
  <w:style w:type="character" w:customStyle="1" w:styleId="TextpoznpodarouChar">
    <w:name w:val="Text pozn. pod čarou Char"/>
    <w:basedOn w:val="Standardnpsmoodstavce"/>
    <w:link w:val="Textpoznpodarou"/>
    <w:uiPriority w:val="99"/>
    <w:rsid w:val="00F9128F"/>
    <w:rPr>
      <w:rFonts w:ascii="Times New Roman" w:eastAsia="Times New Roman" w:hAnsi="Times New Roman" w:cs="Times New Roman"/>
      <w:noProof/>
      <w:sz w:val="20"/>
      <w:szCs w:val="20"/>
      <w:lang w:eastAsia="cs-CZ"/>
    </w:rPr>
  </w:style>
  <w:style w:type="character" w:styleId="Znakapoznpodarou">
    <w:name w:val="footnote reference"/>
    <w:uiPriority w:val="99"/>
    <w:rsid w:val="00F9128F"/>
    <w:rPr>
      <w:vertAlign w:val="superscript"/>
    </w:rPr>
  </w:style>
  <w:style w:type="paragraph" w:customStyle="1" w:styleId="NormlnIMP">
    <w:name w:val="Normální_IMP"/>
    <w:basedOn w:val="Normln"/>
    <w:rsid w:val="00F9128F"/>
    <w:pPr>
      <w:suppressAutoHyphens/>
      <w:overflowPunct w:val="0"/>
      <w:autoSpaceDE w:val="0"/>
      <w:autoSpaceDN w:val="0"/>
      <w:adjustRightInd w:val="0"/>
      <w:spacing w:line="230" w:lineRule="auto"/>
      <w:jc w:val="both"/>
      <w:textAlignment w:val="baseline"/>
    </w:pPr>
    <w:rPr>
      <w:szCs w:val="20"/>
    </w:rPr>
  </w:style>
  <w:style w:type="paragraph" w:customStyle="1" w:styleId="nzevzkona">
    <w:name w:val="název zákona"/>
    <w:basedOn w:val="Nzev"/>
    <w:rsid w:val="00FD650B"/>
    <w:pPr>
      <w:pBdr>
        <w:bottom w:val="none" w:sz="0" w:space="0" w:color="auto"/>
      </w:pBdr>
      <w:spacing w:before="240" w:after="60"/>
      <w:contextualSpacing w:val="0"/>
      <w:jc w:val="center"/>
      <w:outlineLvl w:val="0"/>
    </w:pPr>
    <w:rPr>
      <w:rFonts w:ascii="Cambria" w:eastAsia="Times New Roman" w:hAnsi="Cambria" w:cs="Cambria"/>
      <w:b/>
      <w:bCs/>
      <w:color w:val="auto"/>
      <w:spacing w:val="0"/>
      <w:sz w:val="32"/>
      <w:szCs w:val="32"/>
    </w:rPr>
  </w:style>
  <w:style w:type="paragraph" w:customStyle="1" w:styleId="slalnk">
    <w:name w:val="Čísla článků"/>
    <w:basedOn w:val="Normln"/>
    <w:rsid w:val="00FD650B"/>
    <w:pPr>
      <w:keepNext/>
      <w:keepLines/>
      <w:spacing w:before="360" w:after="60"/>
      <w:jc w:val="center"/>
    </w:pPr>
    <w:rPr>
      <w:b/>
      <w:bCs/>
      <w:szCs w:val="20"/>
    </w:rPr>
  </w:style>
  <w:style w:type="paragraph" w:customStyle="1" w:styleId="Nzvylnk">
    <w:name w:val="Názvy článků"/>
    <w:basedOn w:val="slalnk"/>
    <w:rsid w:val="00FD650B"/>
    <w:pPr>
      <w:spacing w:before="60" w:after="160"/>
    </w:pPr>
  </w:style>
  <w:style w:type="paragraph" w:customStyle="1" w:styleId="Oddstavcevlncch">
    <w:name w:val="Oddstavce v článcích"/>
    <w:basedOn w:val="Normln"/>
    <w:next w:val="Normln"/>
    <w:rsid w:val="00FD650B"/>
    <w:pPr>
      <w:keepLines/>
      <w:numPr>
        <w:numId w:val="1"/>
      </w:numPr>
      <w:spacing w:after="60"/>
      <w:jc w:val="both"/>
    </w:pPr>
  </w:style>
  <w:style w:type="paragraph" w:styleId="Nzev">
    <w:name w:val="Title"/>
    <w:basedOn w:val="Normln"/>
    <w:next w:val="Normln"/>
    <w:link w:val="NzevChar"/>
    <w:qFormat/>
    <w:rsid w:val="00FD650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D650B"/>
    <w:rPr>
      <w:rFonts w:asciiTheme="majorHAnsi" w:eastAsiaTheme="majorEastAsia" w:hAnsiTheme="majorHAnsi" w:cstheme="majorBidi"/>
      <w:color w:val="17365D" w:themeColor="text2" w:themeShade="BF"/>
      <w:spacing w:val="5"/>
      <w:kern w:val="28"/>
      <w:sz w:val="52"/>
      <w:szCs w:val="52"/>
      <w:lang w:eastAsia="cs-CZ"/>
    </w:rPr>
  </w:style>
  <w:style w:type="paragraph" w:styleId="Bezmezer">
    <w:name w:val="No Spacing"/>
    <w:link w:val="BezmezerChar"/>
    <w:uiPriority w:val="1"/>
    <w:qFormat/>
    <w:rsid w:val="00FD650B"/>
    <w:pPr>
      <w:spacing w:after="0" w:line="240" w:lineRule="auto"/>
    </w:pPr>
    <w:rPr>
      <w:rFonts w:ascii="Times New Roman" w:eastAsia="Times New Roman" w:hAnsi="Times New Roman" w:cs="Times New Roman"/>
      <w:sz w:val="24"/>
      <w:szCs w:val="24"/>
      <w:lang w:eastAsia="cs-CZ"/>
    </w:rPr>
  </w:style>
  <w:style w:type="paragraph" w:customStyle="1" w:styleId="Hlava">
    <w:name w:val="Hlava"/>
    <w:basedOn w:val="Normln"/>
    <w:uiPriority w:val="99"/>
    <w:rsid w:val="004D4E7F"/>
    <w:pPr>
      <w:spacing w:before="240"/>
      <w:jc w:val="center"/>
    </w:pPr>
  </w:style>
  <w:style w:type="paragraph" w:styleId="Zhlav">
    <w:name w:val="header"/>
    <w:basedOn w:val="Normln"/>
    <w:link w:val="ZhlavChar"/>
    <w:unhideWhenUsed/>
    <w:rsid w:val="00122358"/>
    <w:pPr>
      <w:tabs>
        <w:tab w:val="center" w:pos="4536"/>
        <w:tab w:val="right" w:pos="9072"/>
      </w:tabs>
    </w:pPr>
  </w:style>
  <w:style w:type="character" w:customStyle="1" w:styleId="ZhlavChar">
    <w:name w:val="Záhlaví Char"/>
    <w:basedOn w:val="Standardnpsmoodstavce"/>
    <w:link w:val="Zhlav"/>
    <w:uiPriority w:val="99"/>
    <w:semiHidden/>
    <w:rsid w:val="00122358"/>
    <w:rPr>
      <w:rFonts w:ascii="Times New Roman" w:eastAsia="Times New Roman" w:hAnsi="Times New Roman" w:cs="Times New Roman"/>
      <w:sz w:val="24"/>
      <w:szCs w:val="24"/>
      <w:lang w:eastAsia="cs-CZ"/>
    </w:rPr>
  </w:style>
  <w:style w:type="paragraph" w:customStyle="1" w:styleId="Odstavecseseznamem3">
    <w:name w:val="Odstavec se seznamem3"/>
    <w:basedOn w:val="Normln"/>
    <w:rsid w:val="007B0B65"/>
    <w:pPr>
      <w:ind w:left="720"/>
      <w:contextualSpacing/>
    </w:pPr>
  </w:style>
  <w:style w:type="paragraph" w:customStyle="1" w:styleId="msonormalcxspmiddle">
    <w:name w:val="msonormalcxspmiddle"/>
    <w:basedOn w:val="Normln"/>
    <w:rsid w:val="007B0B65"/>
    <w:pPr>
      <w:spacing w:before="100" w:beforeAutospacing="1" w:after="100" w:afterAutospacing="1"/>
    </w:pPr>
  </w:style>
  <w:style w:type="paragraph" w:customStyle="1" w:styleId="Odstavecseseznamem4">
    <w:name w:val="Odstavec se seznamem4"/>
    <w:basedOn w:val="Normln"/>
    <w:rsid w:val="00823D52"/>
    <w:pPr>
      <w:ind w:left="720"/>
      <w:contextualSpacing/>
    </w:pPr>
  </w:style>
  <w:style w:type="character" w:customStyle="1" w:styleId="date-display-single">
    <w:name w:val="date-display-single"/>
    <w:basedOn w:val="Standardnpsmoodstavce"/>
    <w:rsid w:val="001800E9"/>
  </w:style>
  <w:style w:type="character" w:customStyle="1" w:styleId="date-display-start">
    <w:name w:val="date-display-start"/>
    <w:basedOn w:val="Standardnpsmoodstavce"/>
    <w:rsid w:val="001800E9"/>
  </w:style>
  <w:style w:type="character" w:customStyle="1" w:styleId="date-display-separator">
    <w:name w:val="date-display-separator"/>
    <w:basedOn w:val="Standardnpsmoodstavce"/>
    <w:rsid w:val="001800E9"/>
  </w:style>
  <w:style w:type="character" w:customStyle="1" w:styleId="date-display-end">
    <w:name w:val="date-display-end"/>
    <w:basedOn w:val="Standardnpsmoodstavce"/>
    <w:rsid w:val="001800E9"/>
  </w:style>
  <w:style w:type="paragraph" w:customStyle="1" w:styleId="Odstavecseseznamem5">
    <w:name w:val="Odstavec se seznamem5"/>
    <w:basedOn w:val="Normln"/>
    <w:rsid w:val="005F05A3"/>
    <w:pPr>
      <w:ind w:left="720"/>
      <w:contextualSpacing/>
    </w:pPr>
  </w:style>
  <w:style w:type="character" w:customStyle="1" w:styleId="med1">
    <w:name w:val="med1"/>
    <w:basedOn w:val="Standardnpsmoodstavce"/>
    <w:rsid w:val="003B086E"/>
  </w:style>
  <w:style w:type="paragraph" w:customStyle="1" w:styleId="tucne">
    <w:name w:val="tucne"/>
    <w:basedOn w:val="Normln"/>
    <w:rsid w:val="00F01A7A"/>
    <w:pPr>
      <w:spacing w:before="100" w:beforeAutospacing="1" w:after="100" w:afterAutospacing="1"/>
    </w:pPr>
  </w:style>
  <w:style w:type="paragraph" w:customStyle="1" w:styleId="CleodrkyRVPZVTun">
    <w:name w:val="Cíle odrážky_RVPZVTučné"/>
    <w:basedOn w:val="Normln"/>
    <w:rsid w:val="001C55D6"/>
    <w:pPr>
      <w:numPr>
        <w:numId w:val="2"/>
      </w:numPr>
    </w:pPr>
  </w:style>
  <w:style w:type="character" w:customStyle="1" w:styleId="datumclanek">
    <w:name w:val="datumclanek"/>
    <w:basedOn w:val="Standardnpsmoodstavce"/>
    <w:rsid w:val="009554CF"/>
  </w:style>
  <w:style w:type="paragraph" w:styleId="Zkladntext2">
    <w:name w:val="Body Text 2"/>
    <w:basedOn w:val="Normln"/>
    <w:link w:val="Zkladntext2Char"/>
    <w:uiPriority w:val="99"/>
    <w:semiHidden/>
    <w:unhideWhenUsed/>
    <w:rsid w:val="00EE19D4"/>
    <w:pPr>
      <w:spacing w:after="120" w:line="480" w:lineRule="auto"/>
    </w:pPr>
  </w:style>
  <w:style w:type="character" w:customStyle="1" w:styleId="Zkladntext2Char">
    <w:name w:val="Základní text 2 Char"/>
    <w:basedOn w:val="Standardnpsmoodstavce"/>
    <w:link w:val="Zkladntext2"/>
    <w:uiPriority w:val="99"/>
    <w:semiHidden/>
    <w:rsid w:val="00EE19D4"/>
    <w:rPr>
      <w:rFonts w:ascii="Times New Roman" w:eastAsia="Times New Roman" w:hAnsi="Times New Roman" w:cs="Times New Roman"/>
      <w:sz w:val="24"/>
      <w:szCs w:val="24"/>
      <w:lang w:eastAsia="cs-CZ"/>
    </w:rPr>
  </w:style>
  <w:style w:type="character" w:customStyle="1" w:styleId="highlightedsearchterm">
    <w:name w:val="highlightedsearchterm"/>
    <w:basedOn w:val="Standardnpsmoodstavce"/>
    <w:rsid w:val="00A85028"/>
  </w:style>
  <w:style w:type="paragraph" w:styleId="Citace">
    <w:name w:val="Quote"/>
    <w:basedOn w:val="Normln"/>
    <w:next w:val="Normln"/>
    <w:link w:val="CitaceChar"/>
    <w:uiPriority w:val="29"/>
    <w:qFormat/>
    <w:rsid w:val="004D24FE"/>
    <w:rPr>
      <w:rFonts w:asciiTheme="minorHAnsi" w:eastAsiaTheme="minorHAnsi" w:hAnsiTheme="minorHAnsi"/>
      <w:i/>
      <w:lang w:val="en-US" w:eastAsia="en-US" w:bidi="en-US"/>
    </w:rPr>
  </w:style>
  <w:style w:type="character" w:customStyle="1" w:styleId="CitaceChar">
    <w:name w:val="Citace Char"/>
    <w:basedOn w:val="Standardnpsmoodstavce"/>
    <w:link w:val="Citace"/>
    <w:uiPriority w:val="29"/>
    <w:rsid w:val="004D24FE"/>
    <w:rPr>
      <w:rFonts w:cs="Times New Roman"/>
      <w:i/>
      <w:sz w:val="24"/>
      <w:szCs w:val="24"/>
      <w:lang w:val="en-US" w:bidi="en-US"/>
    </w:rPr>
  </w:style>
  <w:style w:type="character" w:customStyle="1" w:styleId="oralink">
    <w:name w:val="oralink"/>
    <w:basedOn w:val="Standardnpsmoodstavce"/>
    <w:rsid w:val="00042156"/>
  </w:style>
  <w:style w:type="character" w:customStyle="1" w:styleId="BezmezerChar">
    <w:name w:val="Bez mezer Char"/>
    <w:basedOn w:val="Standardnpsmoodstavce"/>
    <w:link w:val="Bezmezer"/>
    <w:uiPriority w:val="1"/>
    <w:rsid w:val="00E56890"/>
    <w:rPr>
      <w:rFonts w:ascii="Times New Roman" w:eastAsia="Times New Roman" w:hAnsi="Times New Roman" w:cs="Times New Roman"/>
      <w:sz w:val="24"/>
      <w:szCs w:val="24"/>
      <w:lang w:eastAsia="cs-CZ"/>
    </w:rPr>
  </w:style>
  <w:style w:type="paragraph" w:customStyle="1" w:styleId="nospacing">
    <w:name w:val="nospacing"/>
    <w:basedOn w:val="Normln"/>
    <w:rsid w:val="000E109C"/>
    <w:pPr>
      <w:spacing w:before="100" w:beforeAutospacing="1" w:after="100" w:afterAutospacing="1"/>
    </w:pPr>
  </w:style>
  <w:style w:type="paragraph" w:customStyle="1" w:styleId="wp-caption-text">
    <w:name w:val="wp-caption-text"/>
    <w:basedOn w:val="Normln"/>
    <w:rsid w:val="00420C50"/>
    <w:pPr>
      <w:spacing w:before="100" w:beforeAutospacing="1" w:after="100" w:afterAutospacing="1"/>
    </w:pPr>
  </w:style>
  <w:style w:type="character" w:customStyle="1" w:styleId="Znakypropoznmkupodarou">
    <w:name w:val="Znaky pro poznámku pod čarou"/>
    <w:rsid w:val="002A1410"/>
    <w:rPr>
      <w:vertAlign w:val="superscript"/>
    </w:rPr>
  </w:style>
  <w:style w:type="paragraph" w:customStyle="1" w:styleId="Zkladntextodsazen21">
    <w:name w:val="Základní text odsazený 21"/>
    <w:basedOn w:val="Normln"/>
    <w:rsid w:val="002A1410"/>
    <w:pPr>
      <w:suppressAutoHyphens/>
      <w:ind w:left="708" w:firstLine="360"/>
      <w:jc w:val="both"/>
    </w:pPr>
    <w:rPr>
      <w:bCs/>
      <w:szCs w:val="20"/>
      <w:lang w:eastAsia="ar-SA"/>
    </w:rPr>
  </w:style>
  <w:style w:type="paragraph" w:customStyle="1" w:styleId="Obsahtabulky">
    <w:name w:val="Obsah tabulky"/>
    <w:basedOn w:val="Normln"/>
    <w:rsid w:val="002A1410"/>
    <w:pPr>
      <w:suppressLineNumbers/>
      <w:suppressAutoHyphens/>
    </w:pPr>
    <w:rPr>
      <w:lang w:eastAsia="ar-SA"/>
    </w:rPr>
  </w:style>
  <w:style w:type="paragraph" w:customStyle="1" w:styleId="bodytext">
    <w:name w:val="bodytext"/>
    <w:basedOn w:val="Normln"/>
    <w:rsid w:val="000D35D7"/>
    <w:pPr>
      <w:spacing w:before="100" w:beforeAutospacing="1" w:after="100" w:afterAutospacing="1"/>
    </w:pPr>
  </w:style>
  <w:style w:type="paragraph" w:customStyle="1" w:styleId="mini2">
    <w:name w:val="mini2"/>
    <w:basedOn w:val="Normln"/>
    <w:rsid w:val="000A598D"/>
    <w:pPr>
      <w:spacing w:before="100" w:beforeAutospacing="1" w:after="100" w:afterAutospacing="1"/>
    </w:pPr>
  </w:style>
  <w:style w:type="character" w:customStyle="1" w:styleId="prvniradek">
    <w:name w:val="prvniradek"/>
    <w:basedOn w:val="Standardnpsmoodstavce"/>
    <w:rsid w:val="000A598D"/>
  </w:style>
  <w:style w:type="character" w:customStyle="1" w:styleId="komudostupne">
    <w:name w:val="komudostupne"/>
    <w:basedOn w:val="Standardnpsmoodstavce"/>
    <w:rsid w:val="000A598D"/>
  </w:style>
  <w:style w:type="character" w:customStyle="1" w:styleId="ponepo">
    <w:name w:val="ponepo"/>
    <w:basedOn w:val="Standardnpsmoodstavce"/>
    <w:rsid w:val="000A598D"/>
  </w:style>
  <w:style w:type="paragraph" w:customStyle="1" w:styleId="mini">
    <w:name w:val="mini"/>
    <w:basedOn w:val="Normln"/>
    <w:rsid w:val="000A598D"/>
    <w:pPr>
      <w:spacing w:before="100" w:beforeAutospacing="1" w:after="100" w:afterAutospacing="1"/>
    </w:pPr>
  </w:style>
  <w:style w:type="paragraph" w:customStyle="1" w:styleId="western">
    <w:name w:val="western"/>
    <w:basedOn w:val="Normln"/>
    <w:rsid w:val="00E16B4F"/>
    <w:pPr>
      <w:spacing w:before="100" w:beforeAutospacing="1" w:after="100" w:afterAutospacing="1"/>
    </w:pPr>
    <w:rPr>
      <w:rFonts w:eastAsiaTheme="minorHAnsi"/>
    </w:rPr>
  </w:style>
  <w:style w:type="paragraph" w:customStyle="1" w:styleId="articles-detaillead-paragraph">
    <w:name w:val="articles-detail__lead-paragraph"/>
    <w:basedOn w:val="Normln"/>
    <w:rsid w:val="002D29B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018847">
      <w:bodyDiv w:val="1"/>
      <w:marLeft w:val="0"/>
      <w:marRight w:val="0"/>
      <w:marTop w:val="0"/>
      <w:marBottom w:val="0"/>
      <w:divBdr>
        <w:top w:val="none" w:sz="0" w:space="0" w:color="auto"/>
        <w:left w:val="none" w:sz="0" w:space="0" w:color="auto"/>
        <w:bottom w:val="none" w:sz="0" w:space="0" w:color="auto"/>
        <w:right w:val="none" w:sz="0" w:space="0" w:color="auto"/>
      </w:divBdr>
      <w:divsChild>
        <w:div w:id="1896695740">
          <w:marLeft w:val="0"/>
          <w:marRight w:val="0"/>
          <w:marTop w:val="0"/>
          <w:marBottom w:val="0"/>
          <w:divBdr>
            <w:top w:val="none" w:sz="0" w:space="0" w:color="auto"/>
            <w:left w:val="none" w:sz="0" w:space="0" w:color="auto"/>
            <w:bottom w:val="none" w:sz="0" w:space="0" w:color="auto"/>
            <w:right w:val="none" w:sz="0" w:space="0" w:color="auto"/>
          </w:divBdr>
        </w:div>
        <w:div w:id="1057699984">
          <w:marLeft w:val="0"/>
          <w:marRight w:val="0"/>
          <w:marTop w:val="0"/>
          <w:marBottom w:val="0"/>
          <w:divBdr>
            <w:top w:val="none" w:sz="0" w:space="0" w:color="auto"/>
            <w:left w:val="none" w:sz="0" w:space="0" w:color="auto"/>
            <w:bottom w:val="none" w:sz="0" w:space="0" w:color="auto"/>
            <w:right w:val="none" w:sz="0" w:space="0" w:color="auto"/>
          </w:divBdr>
          <w:divsChild>
            <w:div w:id="1241141342">
              <w:marLeft w:val="0"/>
              <w:marRight w:val="0"/>
              <w:marTop w:val="0"/>
              <w:marBottom w:val="0"/>
              <w:divBdr>
                <w:top w:val="none" w:sz="0" w:space="0" w:color="auto"/>
                <w:left w:val="none" w:sz="0" w:space="0" w:color="auto"/>
                <w:bottom w:val="none" w:sz="0" w:space="0" w:color="auto"/>
                <w:right w:val="none" w:sz="0" w:space="0" w:color="auto"/>
              </w:divBdr>
              <w:divsChild>
                <w:div w:id="797842142">
                  <w:marLeft w:val="0"/>
                  <w:marRight w:val="0"/>
                  <w:marTop w:val="0"/>
                  <w:marBottom w:val="0"/>
                  <w:divBdr>
                    <w:top w:val="none" w:sz="0" w:space="0" w:color="auto"/>
                    <w:left w:val="none" w:sz="0" w:space="0" w:color="auto"/>
                    <w:bottom w:val="none" w:sz="0" w:space="0" w:color="auto"/>
                    <w:right w:val="none" w:sz="0" w:space="0" w:color="auto"/>
                  </w:divBdr>
                  <w:divsChild>
                    <w:div w:id="5231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78122">
      <w:bodyDiv w:val="1"/>
      <w:marLeft w:val="0"/>
      <w:marRight w:val="0"/>
      <w:marTop w:val="0"/>
      <w:marBottom w:val="0"/>
      <w:divBdr>
        <w:top w:val="none" w:sz="0" w:space="0" w:color="auto"/>
        <w:left w:val="none" w:sz="0" w:space="0" w:color="auto"/>
        <w:bottom w:val="none" w:sz="0" w:space="0" w:color="auto"/>
        <w:right w:val="none" w:sz="0" w:space="0" w:color="auto"/>
      </w:divBdr>
      <w:divsChild>
        <w:div w:id="1877043327">
          <w:marLeft w:val="0"/>
          <w:marRight w:val="0"/>
          <w:marTop w:val="0"/>
          <w:marBottom w:val="0"/>
          <w:divBdr>
            <w:top w:val="none" w:sz="0" w:space="0" w:color="auto"/>
            <w:left w:val="none" w:sz="0" w:space="0" w:color="auto"/>
            <w:bottom w:val="none" w:sz="0" w:space="0" w:color="auto"/>
            <w:right w:val="none" w:sz="0" w:space="0" w:color="auto"/>
          </w:divBdr>
        </w:div>
      </w:divsChild>
    </w:div>
    <w:div w:id="10689121">
      <w:bodyDiv w:val="1"/>
      <w:marLeft w:val="0"/>
      <w:marRight w:val="0"/>
      <w:marTop w:val="0"/>
      <w:marBottom w:val="0"/>
      <w:divBdr>
        <w:top w:val="none" w:sz="0" w:space="0" w:color="auto"/>
        <w:left w:val="none" w:sz="0" w:space="0" w:color="auto"/>
        <w:bottom w:val="none" w:sz="0" w:space="0" w:color="auto"/>
        <w:right w:val="none" w:sz="0" w:space="0" w:color="auto"/>
      </w:divBdr>
    </w:div>
    <w:div w:id="35398869">
      <w:bodyDiv w:val="1"/>
      <w:marLeft w:val="0"/>
      <w:marRight w:val="0"/>
      <w:marTop w:val="0"/>
      <w:marBottom w:val="0"/>
      <w:divBdr>
        <w:top w:val="none" w:sz="0" w:space="0" w:color="auto"/>
        <w:left w:val="none" w:sz="0" w:space="0" w:color="auto"/>
        <w:bottom w:val="none" w:sz="0" w:space="0" w:color="auto"/>
        <w:right w:val="none" w:sz="0" w:space="0" w:color="auto"/>
      </w:divBdr>
    </w:div>
    <w:div w:id="47924924">
      <w:bodyDiv w:val="1"/>
      <w:marLeft w:val="0"/>
      <w:marRight w:val="0"/>
      <w:marTop w:val="0"/>
      <w:marBottom w:val="0"/>
      <w:divBdr>
        <w:top w:val="none" w:sz="0" w:space="0" w:color="auto"/>
        <w:left w:val="none" w:sz="0" w:space="0" w:color="auto"/>
        <w:bottom w:val="none" w:sz="0" w:space="0" w:color="auto"/>
        <w:right w:val="none" w:sz="0" w:space="0" w:color="auto"/>
      </w:divBdr>
      <w:divsChild>
        <w:div w:id="1415978406">
          <w:marLeft w:val="0"/>
          <w:marRight w:val="0"/>
          <w:marTop w:val="0"/>
          <w:marBottom w:val="0"/>
          <w:divBdr>
            <w:top w:val="none" w:sz="0" w:space="0" w:color="auto"/>
            <w:left w:val="none" w:sz="0" w:space="0" w:color="auto"/>
            <w:bottom w:val="none" w:sz="0" w:space="0" w:color="auto"/>
            <w:right w:val="none" w:sz="0" w:space="0" w:color="auto"/>
          </w:divBdr>
          <w:divsChild>
            <w:div w:id="21833004">
              <w:marLeft w:val="0"/>
              <w:marRight w:val="0"/>
              <w:marTop w:val="0"/>
              <w:marBottom w:val="0"/>
              <w:divBdr>
                <w:top w:val="none" w:sz="0" w:space="0" w:color="auto"/>
                <w:left w:val="none" w:sz="0" w:space="0" w:color="auto"/>
                <w:bottom w:val="none" w:sz="0" w:space="0" w:color="auto"/>
                <w:right w:val="none" w:sz="0" w:space="0" w:color="auto"/>
              </w:divBdr>
            </w:div>
            <w:div w:id="91318088">
              <w:marLeft w:val="0"/>
              <w:marRight w:val="0"/>
              <w:marTop w:val="0"/>
              <w:marBottom w:val="0"/>
              <w:divBdr>
                <w:top w:val="none" w:sz="0" w:space="0" w:color="auto"/>
                <w:left w:val="none" w:sz="0" w:space="0" w:color="auto"/>
                <w:bottom w:val="none" w:sz="0" w:space="0" w:color="auto"/>
                <w:right w:val="none" w:sz="0" w:space="0" w:color="auto"/>
              </w:divBdr>
            </w:div>
            <w:div w:id="335109064">
              <w:marLeft w:val="0"/>
              <w:marRight w:val="0"/>
              <w:marTop w:val="0"/>
              <w:marBottom w:val="0"/>
              <w:divBdr>
                <w:top w:val="none" w:sz="0" w:space="0" w:color="auto"/>
                <w:left w:val="none" w:sz="0" w:space="0" w:color="auto"/>
                <w:bottom w:val="none" w:sz="0" w:space="0" w:color="auto"/>
                <w:right w:val="none" w:sz="0" w:space="0" w:color="auto"/>
              </w:divBdr>
            </w:div>
            <w:div w:id="344744297">
              <w:marLeft w:val="0"/>
              <w:marRight w:val="0"/>
              <w:marTop w:val="0"/>
              <w:marBottom w:val="0"/>
              <w:divBdr>
                <w:top w:val="none" w:sz="0" w:space="0" w:color="auto"/>
                <w:left w:val="none" w:sz="0" w:space="0" w:color="auto"/>
                <w:bottom w:val="none" w:sz="0" w:space="0" w:color="auto"/>
                <w:right w:val="none" w:sz="0" w:space="0" w:color="auto"/>
              </w:divBdr>
            </w:div>
            <w:div w:id="371807365">
              <w:marLeft w:val="0"/>
              <w:marRight w:val="0"/>
              <w:marTop w:val="0"/>
              <w:marBottom w:val="0"/>
              <w:divBdr>
                <w:top w:val="none" w:sz="0" w:space="0" w:color="auto"/>
                <w:left w:val="none" w:sz="0" w:space="0" w:color="auto"/>
                <w:bottom w:val="none" w:sz="0" w:space="0" w:color="auto"/>
                <w:right w:val="none" w:sz="0" w:space="0" w:color="auto"/>
              </w:divBdr>
            </w:div>
            <w:div w:id="372848443">
              <w:marLeft w:val="0"/>
              <w:marRight w:val="0"/>
              <w:marTop w:val="0"/>
              <w:marBottom w:val="0"/>
              <w:divBdr>
                <w:top w:val="none" w:sz="0" w:space="0" w:color="auto"/>
                <w:left w:val="none" w:sz="0" w:space="0" w:color="auto"/>
                <w:bottom w:val="none" w:sz="0" w:space="0" w:color="auto"/>
                <w:right w:val="none" w:sz="0" w:space="0" w:color="auto"/>
              </w:divBdr>
            </w:div>
            <w:div w:id="397093258">
              <w:marLeft w:val="0"/>
              <w:marRight w:val="0"/>
              <w:marTop w:val="0"/>
              <w:marBottom w:val="0"/>
              <w:divBdr>
                <w:top w:val="none" w:sz="0" w:space="0" w:color="auto"/>
                <w:left w:val="none" w:sz="0" w:space="0" w:color="auto"/>
                <w:bottom w:val="none" w:sz="0" w:space="0" w:color="auto"/>
                <w:right w:val="none" w:sz="0" w:space="0" w:color="auto"/>
              </w:divBdr>
            </w:div>
            <w:div w:id="436952587">
              <w:marLeft w:val="0"/>
              <w:marRight w:val="0"/>
              <w:marTop w:val="0"/>
              <w:marBottom w:val="0"/>
              <w:divBdr>
                <w:top w:val="none" w:sz="0" w:space="0" w:color="auto"/>
                <w:left w:val="none" w:sz="0" w:space="0" w:color="auto"/>
                <w:bottom w:val="none" w:sz="0" w:space="0" w:color="auto"/>
                <w:right w:val="none" w:sz="0" w:space="0" w:color="auto"/>
              </w:divBdr>
            </w:div>
            <w:div w:id="542181032">
              <w:marLeft w:val="0"/>
              <w:marRight w:val="0"/>
              <w:marTop w:val="0"/>
              <w:marBottom w:val="0"/>
              <w:divBdr>
                <w:top w:val="none" w:sz="0" w:space="0" w:color="auto"/>
                <w:left w:val="none" w:sz="0" w:space="0" w:color="auto"/>
                <w:bottom w:val="none" w:sz="0" w:space="0" w:color="auto"/>
                <w:right w:val="none" w:sz="0" w:space="0" w:color="auto"/>
              </w:divBdr>
            </w:div>
            <w:div w:id="633679743">
              <w:marLeft w:val="0"/>
              <w:marRight w:val="0"/>
              <w:marTop w:val="0"/>
              <w:marBottom w:val="0"/>
              <w:divBdr>
                <w:top w:val="none" w:sz="0" w:space="0" w:color="auto"/>
                <w:left w:val="none" w:sz="0" w:space="0" w:color="auto"/>
                <w:bottom w:val="none" w:sz="0" w:space="0" w:color="auto"/>
                <w:right w:val="none" w:sz="0" w:space="0" w:color="auto"/>
              </w:divBdr>
            </w:div>
            <w:div w:id="663508498">
              <w:marLeft w:val="0"/>
              <w:marRight w:val="0"/>
              <w:marTop w:val="0"/>
              <w:marBottom w:val="0"/>
              <w:divBdr>
                <w:top w:val="none" w:sz="0" w:space="0" w:color="auto"/>
                <w:left w:val="none" w:sz="0" w:space="0" w:color="auto"/>
                <w:bottom w:val="none" w:sz="0" w:space="0" w:color="auto"/>
                <w:right w:val="none" w:sz="0" w:space="0" w:color="auto"/>
              </w:divBdr>
            </w:div>
            <w:div w:id="687146309">
              <w:marLeft w:val="0"/>
              <w:marRight w:val="0"/>
              <w:marTop w:val="0"/>
              <w:marBottom w:val="0"/>
              <w:divBdr>
                <w:top w:val="none" w:sz="0" w:space="0" w:color="auto"/>
                <w:left w:val="none" w:sz="0" w:space="0" w:color="auto"/>
                <w:bottom w:val="none" w:sz="0" w:space="0" w:color="auto"/>
                <w:right w:val="none" w:sz="0" w:space="0" w:color="auto"/>
              </w:divBdr>
            </w:div>
            <w:div w:id="734744968">
              <w:marLeft w:val="0"/>
              <w:marRight w:val="0"/>
              <w:marTop w:val="0"/>
              <w:marBottom w:val="0"/>
              <w:divBdr>
                <w:top w:val="none" w:sz="0" w:space="0" w:color="auto"/>
                <w:left w:val="none" w:sz="0" w:space="0" w:color="auto"/>
                <w:bottom w:val="none" w:sz="0" w:space="0" w:color="auto"/>
                <w:right w:val="none" w:sz="0" w:space="0" w:color="auto"/>
              </w:divBdr>
            </w:div>
            <w:div w:id="755128396">
              <w:marLeft w:val="0"/>
              <w:marRight w:val="0"/>
              <w:marTop w:val="0"/>
              <w:marBottom w:val="0"/>
              <w:divBdr>
                <w:top w:val="none" w:sz="0" w:space="0" w:color="auto"/>
                <w:left w:val="none" w:sz="0" w:space="0" w:color="auto"/>
                <w:bottom w:val="none" w:sz="0" w:space="0" w:color="auto"/>
                <w:right w:val="none" w:sz="0" w:space="0" w:color="auto"/>
              </w:divBdr>
            </w:div>
            <w:div w:id="872687738">
              <w:marLeft w:val="0"/>
              <w:marRight w:val="0"/>
              <w:marTop w:val="0"/>
              <w:marBottom w:val="0"/>
              <w:divBdr>
                <w:top w:val="none" w:sz="0" w:space="0" w:color="auto"/>
                <w:left w:val="none" w:sz="0" w:space="0" w:color="auto"/>
                <w:bottom w:val="none" w:sz="0" w:space="0" w:color="auto"/>
                <w:right w:val="none" w:sz="0" w:space="0" w:color="auto"/>
              </w:divBdr>
            </w:div>
            <w:div w:id="926351702">
              <w:marLeft w:val="0"/>
              <w:marRight w:val="0"/>
              <w:marTop w:val="0"/>
              <w:marBottom w:val="0"/>
              <w:divBdr>
                <w:top w:val="none" w:sz="0" w:space="0" w:color="auto"/>
                <w:left w:val="none" w:sz="0" w:space="0" w:color="auto"/>
                <w:bottom w:val="none" w:sz="0" w:space="0" w:color="auto"/>
                <w:right w:val="none" w:sz="0" w:space="0" w:color="auto"/>
              </w:divBdr>
            </w:div>
            <w:div w:id="961888604">
              <w:marLeft w:val="0"/>
              <w:marRight w:val="0"/>
              <w:marTop w:val="0"/>
              <w:marBottom w:val="0"/>
              <w:divBdr>
                <w:top w:val="none" w:sz="0" w:space="0" w:color="auto"/>
                <w:left w:val="none" w:sz="0" w:space="0" w:color="auto"/>
                <w:bottom w:val="none" w:sz="0" w:space="0" w:color="auto"/>
                <w:right w:val="none" w:sz="0" w:space="0" w:color="auto"/>
              </w:divBdr>
            </w:div>
            <w:div w:id="971207893">
              <w:marLeft w:val="0"/>
              <w:marRight w:val="0"/>
              <w:marTop w:val="0"/>
              <w:marBottom w:val="0"/>
              <w:divBdr>
                <w:top w:val="none" w:sz="0" w:space="0" w:color="auto"/>
                <w:left w:val="none" w:sz="0" w:space="0" w:color="auto"/>
                <w:bottom w:val="none" w:sz="0" w:space="0" w:color="auto"/>
                <w:right w:val="none" w:sz="0" w:space="0" w:color="auto"/>
              </w:divBdr>
            </w:div>
            <w:div w:id="1032651576">
              <w:marLeft w:val="0"/>
              <w:marRight w:val="0"/>
              <w:marTop w:val="0"/>
              <w:marBottom w:val="0"/>
              <w:divBdr>
                <w:top w:val="none" w:sz="0" w:space="0" w:color="auto"/>
                <w:left w:val="none" w:sz="0" w:space="0" w:color="auto"/>
                <w:bottom w:val="none" w:sz="0" w:space="0" w:color="auto"/>
                <w:right w:val="none" w:sz="0" w:space="0" w:color="auto"/>
              </w:divBdr>
            </w:div>
            <w:div w:id="1058435413">
              <w:marLeft w:val="0"/>
              <w:marRight w:val="0"/>
              <w:marTop w:val="0"/>
              <w:marBottom w:val="0"/>
              <w:divBdr>
                <w:top w:val="none" w:sz="0" w:space="0" w:color="auto"/>
                <w:left w:val="none" w:sz="0" w:space="0" w:color="auto"/>
                <w:bottom w:val="none" w:sz="0" w:space="0" w:color="auto"/>
                <w:right w:val="none" w:sz="0" w:space="0" w:color="auto"/>
              </w:divBdr>
            </w:div>
            <w:div w:id="1093552980">
              <w:marLeft w:val="0"/>
              <w:marRight w:val="0"/>
              <w:marTop w:val="0"/>
              <w:marBottom w:val="0"/>
              <w:divBdr>
                <w:top w:val="none" w:sz="0" w:space="0" w:color="auto"/>
                <w:left w:val="none" w:sz="0" w:space="0" w:color="auto"/>
                <w:bottom w:val="none" w:sz="0" w:space="0" w:color="auto"/>
                <w:right w:val="none" w:sz="0" w:space="0" w:color="auto"/>
              </w:divBdr>
            </w:div>
            <w:div w:id="1132165931">
              <w:marLeft w:val="0"/>
              <w:marRight w:val="0"/>
              <w:marTop w:val="0"/>
              <w:marBottom w:val="0"/>
              <w:divBdr>
                <w:top w:val="none" w:sz="0" w:space="0" w:color="auto"/>
                <w:left w:val="none" w:sz="0" w:space="0" w:color="auto"/>
                <w:bottom w:val="none" w:sz="0" w:space="0" w:color="auto"/>
                <w:right w:val="none" w:sz="0" w:space="0" w:color="auto"/>
              </w:divBdr>
            </w:div>
            <w:div w:id="1190683474">
              <w:marLeft w:val="0"/>
              <w:marRight w:val="0"/>
              <w:marTop w:val="0"/>
              <w:marBottom w:val="0"/>
              <w:divBdr>
                <w:top w:val="none" w:sz="0" w:space="0" w:color="auto"/>
                <w:left w:val="none" w:sz="0" w:space="0" w:color="auto"/>
                <w:bottom w:val="none" w:sz="0" w:space="0" w:color="auto"/>
                <w:right w:val="none" w:sz="0" w:space="0" w:color="auto"/>
              </w:divBdr>
            </w:div>
            <w:div w:id="1214198217">
              <w:marLeft w:val="0"/>
              <w:marRight w:val="0"/>
              <w:marTop w:val="0"/>
              <w:marBottom w:val="0"/>
              <w:divBdr>
                <w:top w:val="none" w:sz="0" w:space="0" w:color="auto"/>
                <w:left w:val="none" w:sz="0" w:space="0" w:color="auto"/>
                <w:bottom w:val="none" w:sz="0" w:space="0" w:color="auto"/>
                <w:right w:val="none" w:sz="0" w:space="0" w:color="auto"/>
              </w:divBdr>
            </w:div>
            <w:div w:id="1309095141">
              <w:marLeft w:val="0"/>
              <w:marRight w:val="0"/>
              <w:marTop w:val="0"/>
              <w:marBottom w:val="0"/>
              <w:divBdr>
                <w:top w:val="none" w:sz="0" w:space="0" w:color="auto"/>
                <w:left w:val="none" w:sz="0" w:space="0" w:color="auto"/>
                <w:bottom w:val="none" w:sz="0" w:space="0" w:color="auto"/>
                <w:right w:val="none" w:sz="0" w:space="0" w:color="auto"/>
              </w:divBdr>
            </w:div>
            <w:div w:id="1375545629">
              <w:marLeft w:val="0"/>
              <w:marRight w:val="0"/>
              <w:marTop w:val="0"/>
              <w:marBottom w:val="0"/>
              <w:divBdr>
                <w:top w:val="none" w:sz="0" w:space="0" w:color="auto"/>
                <w:left w:val="none" w:sz="0" w:space="0" w:color="auto"/>
                <w:bottom w:val="none" w:sz="0" w:space="0" w:color="auto"/>
                <w:right w:val="none" w:sz="0" w:space="0" w:color="auto"/>
              </w:divBdr>
            </w:div>
            <w:div w:id="1411078162">
              <w:marLeft w:val="0"/>
              <w:marRight w:val="0"/>
              <w:marTop w:val="0"/>
              <w:marBottom w:val="0"/>
              <w:divBdr>
                <w:top w:val="none" w:sz="0" w:space="0" w:color="auto"/>
                <w:left w:val="none" w:sz="0" w:space="0" w:color="auto"/>
                <w:bottom w:val="none" w:sz="0" w:space="0" w:color="auto"/>
                <w:right w:val="none" w:sz="0" w:space="0" w:color="auto"/>
              </w:divBdr>
            </w:div>
            <w:div w:id="1442609248">
              <w:marLeft w:val="0"/>
              <w:marRight w:val="0"/>
              <w:marTop w:val="0"/>
              <w:marBottom w:val="0"/>
              <w:divBdr>
                <w:top w:val="none" w:sz="0" w:space="0" w:color="auto"/>
                <w:left w:val="none" w:sz="0" w:space="0" w:color="auto"/>
                <w:bottom w:val="none" w:sz="0" w:space="0" w:color="auto"/>
                <w:right w:val="none" w:sz="0" w:space="0" w:color="auto"/>
              </w:divBdr>
            </w:div>
            <w:div w:id="1473911492">
              <w:marLeft w:val="0"/>
              <w:marRight w:val="0"/>
              <w:marTop w:val="0"/>
              <w:marBottom w:val="0"/>
              <w:divBdr>
                <w:top w:val="none" w:sz="0" w:space="0" w:color="auto"/>
                <w:left w:val="none" w:sz="0" w:space="0" w:color="auto"/>
                <w:bottom w:val="none" w:sz="0" w:space="0" w:color="auto"/>
                <w:right w:val="none" w:sz="0" w:space="0" w:color="auto"/>
              </w:divBdr>
            </w:div>
            <w:div w:id="1477407143">
              <w:marLeft w:val="0"/>
              <w:marRight w:val="0"/>
              <w:marTop w:val="0"/>
              <w:marBottom w:val="0"/>
              <w:divBdr>
                <w:top w:val="none" w:sz="0" w:space="0" w:color="auto"/>
                <w:left w:val="none" w:sz="0" w:space="0" w:color="auto"/>
                <w:bottom w:val="none" w:sz="0" w:space="0" w:color="auto"/>
                <w:right w:val="none" w:sz="0" w:space="0" w:color="auto"/>
              </w:divBdr>
            </w:div>
            <w:div w:id="1508128806">
              <w:marLeft w:val="0"/>
              <w:marRight w:val="0"/>
              <w:marTop w:val="0"/>
              <w:marBottom w:val="0"/>
              <w:divBdr>
                <w:top w:val="none" w:sz="0" w:space="0" w:color="auto"/>
                <w:left w:val="none" w:sz="0" w:space="0" w:color="auto"/>
                <w:bottom w:val="none" w:sz="0" w:space="0" w:color="auto"/>
                <w:right w:val="none" w:sz="0" w:space="0" w:color="auto"/>
              </w:divBdr>
            </w:div>
            <w:div w:id="1539657194">
              <w:marLeft w:val="0"/>
              <w:marRight w:val="0"/>
              <w:marTop w:val="0"/>
              <w:marBottom w:val="0"/>
              <w:divBdr>
                <w:top w:val="none" w:sz="0" w:space="0" w:color="auto"/>
                <w:left w:val="none" w:sz="0" w:space="0" w:color="auto"/>
                <w:bottom w:val="none" w:sz="0" w:space="0" w:color="auto"/>
                <w:right w:val="none" w:sz="0" w:space="0" w:color="auto"/>
              </w:divBdr>
            </w:div>
            <w:div w:id="1541555794">
              <w:marLeft w:val="0"/>
              <w:marRight w:val="0"/>
              <w:marTop w:val="0"/>
              <w:marBottom w:val="0"/>
              <w:divBdr>
                <w:top w:val="none" w:sz="0" w:space="0" w:color="auto"/>
                <w:left w:val="none" w:sz="0" w:space="0" w:color="auto"/>
                <w:bottom w:val="none" w:sz="0" w:space="0" w:color="auto"/>
                <w:right w:val="none" w:sz="0" w:space="0" w:color="auto"/>
              </w:divBdr>
            </w:div>
            <w:div w:id="1550454554">
              <w:marLeft w:val="0"/>
              <w:marRight w:val="0"/>
              <w:marTop w:val="0"/>
              <w:marBottom w:val="0"/>
              <w:divBdr>
                <w:top w:val="none" w:sz="0" w:space="0" w:color="auto"/>
                <w:left w:val="none" w:sz="0" w:space="0" w:color="auto"/>
                <w:bottom w:val="none" w:sz="0" w:space="0" w:color="auto"/>
                <w:right w:val="none" w:sz="0" w:space="0" w:color="auto"/>
              </w:divBdr>
            </w:div>
            <w:div w:id="1618411729">
              <w:marLeft w:val="0"/>
              <w:marRight w:val="0"/>
              <w:marTop w:val="0"/>
              <w:marBottom w:val="0"/>
              <w:divBdr>
                <w:top w:val="none" w:sz="0" w:space="0" w:color="auto"/>
                <w:left w:val="none" w:sz="0" w:space="0" w:color="auto"/>
                <w:bottom w:val="none" w:sz="0" w:space="0" w:color="auto"/>
                <w:right w:val="none" w:sz="0" w:space="0" w:color="auto"/>
              </w:divBdr>
            </w:div>
            <w:div w:id="1633755890">
              <w:marLeft w:val="0"/>
              <w:marRight w:val="0"/>
              <w:marTop w:val="0"/>
              <w:marBottom w:val="0"/>
              <w:divBdr>
                <w:top w:val="none" w:sz="0" w:space="0" w:color="auto"/>
                <w:left w:val="none" w:sz="0" w:space="0" w:color="auto"/>
                <w:bottom w:val="none" w:sz="0" w:space="0" w:color="auto"/>
                <w:right w:val="none" w:sz="0" w:space="0" w:color="auto"/>
              </w:divBdr>
            </w:div>
            <w:div w:id="1653678817">
              <w:marLeft w:val="0"/>
              <w:marRight w:val="0"/>
              <w:marTop w:val="0"/>
              <w:marBottom w:val="0"/>
              <w:divBdr>
                <w:top w:val="none" w:sz="0" w:space="0" w:color="auto"/>
                <w:left w:val="none" w:sz="0" w:space="0" w:color="auto"/>
                <w:bottom w:val="none" w:sz="0" w:space="0" w:color="auto"/>
                <w:right w:val="none" w:sz="0" w:space="0" w:color="auto"/>
              </w:divBdr>
            </w:div>
            <w:div w:id="1663921818">
              <w:marLeft w:val="0"/>
              <w:marRight w:val="0"/>
              <w:marTop w:val="0"/>
              <w:marBottom w:val="0"/>
              <w:divBdr>
                <w:top w:val="none" w:sz="0" w:space="0" w:color="auto"/>
                <w:left w:val="none" w:sz="0" w:space="0" w:color="auto"/>
                <w:bottom w:val="none" w:sz="0" w:space="0" w:color="auto"/>
                <w:right w:val="none" w:sz="0" w:space="0" w:color="auto"/>
              </w:divBdr>
            </w:div>
            <w:div w:id="1790127116">
              <w:marLeft w:val="0"/>
              <w:marRight w:val="0"/>
              <w:marTop w:val="0"/>
              <w:marBottom w:val="0"/>
              <w:divBdr>
                <w:top w:val="none" w:sz="0" w:space="0" w:color="auto"/>
                <w:left w:val="none" w:sz="0" w:space="0" w:color="auto"/>
                <w:bottom w:val="none" w:sz="0" w:space="0" w:color="auto"/>
                <w:right w:val="none" w:sz="0" w:space="0" w:color="auto"/>
              </w:divBdr>
            </w:div>
            <w:div w:id="1807818570">
              <w:marLeft w:val="0"/>
              <w:marRight w:val="0"/>
              <w:marTop w:val="0"/>
              <w:marBottom w:val="0"/>
              <w:divBdr>
                <w:top w:val="none" w:sz="0" w:space="0" w:color="auto"/>
                <w:left w:val="none" w:sz="0" w:space="0" w:color="auto"/>
                <w:bottom w:val="none" w:sz="0" w:space="0" w:color="auto"/>
                <w:right w:val="none" w:sz="0" w:space="0" w:color="auto"/>
              </w:divBdr>
            </w:div>
            <w:div w:id="1971285101">
              <w:marLeft w:val="0"/>
              <w:marRight w:val="0"/>
              <w:marTop w:val="0"/>
              <w:marBottom w:val="0"/>
              <w:divBdr>
                <w:top w:val="none" w:sz="0" w:space="0" w:color="auto"/>
                <w:left w:val="none" w:sz="0" w:space="0" w:color="auto"/>
                <w:bottom w:val="none" w:sz="0" w:space="0" w:color="auto"/>
                <w:right w:val="none" w:sz="0" w:space="0" w:color="auto"/>
              </w:divBdr>
            </w:div>
            <w:div w:id="2047828060">
              <w:marLeft w:val="0"/>
              <w:marRight w:val="0"/>
              <w:marTop w:val="0"/>
              <w:marBottom w:val="0"/>
              <w:divBdr>
                <w:top w:val="none" w:sz="0" w:space="0" w:color="auto"/>
                <w:left w:val="none" w:sz="0" w:space="0" w:color="auto"/>
                <w:bottom w:val="none" w:sz="0" w:space="0" w:color="auto"/>
                <w:right w:val="none" w:sz="0" w:space="0" w:color="auto"/>
              </w:divBdr>
            </w:div>
            <w:div w:id="207935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73243">
      <w:bodyDiv w:val="1"/>
      <w:marLeft w:val="0"/>
      <w:marRight w:val="0"/>
      <w:marTop w:val="0"/>
      <w:marBottom w:val="0"/>
      <w:divBdr>
        <w:top w:val="none" w:sz="0" w:space="0" w:color="auto"/>
        <w:left w:val="none" w:sz="0" w:space="0" w:color="auto"/>
        <w:bottom w:val="none" w:sz="0" w:space="0" w:color="auto"/>
        <w:right w:val="none" w:sz="0" w:space="0" w:color="auto"/>
      </w:divBdr>
    </w:div>
    <w:div w:id="61569125">
      <w:bodyDiv w:val="1"/>
      <w:marLeft w:val="0"/>
      <w:marRight w:val="0"/>
      <w:marTop w:val="0"/>
      <w:marBottom w:val="0"/>
      <w:divBdr>
        <w:top w:val="none" w:sz="0" w:space="0" w:color="auto"/>
        <w:left w:val="none" w:sz="0" w:space="0" w:color="auto"/>
        <w:bottom w:val="none" w:sz="0" w:space="0" w:color="auto"/>
        <w:right w:val="none" w:sz="0" w:space="0" w:color="auto"/>
      </w:divBdr>
      <w:divsChild>
        <w:div w:id="1839927737">
          <w:marLeft w:val="0"/>
          <w:marRight w:val="0"/>
          <w:marTop w:val="0"/>
          <w:marBottom w:val="0"/>
          <w:divBdr>
            <w:top w:val="none" w:sz="0" w:space="0" w:color="auto"/>
            <w:left w:val="none" w:sz="0" w:space="0" w:color="auto"/>
            <w:bottom w:val="none" w:sz="0" w:space="0" w:color="auto"/>
            <w:right w:val="none" w:sz="0" w:space="0" w:color="auto"/>
          </w:divBdr>
        </w:div>
      </w:divsChild>
    </w:div>
    <w:div w:id="74137191">
      <w:bodyDiv w:val="1"/>
      <w:marLeft w:val="0"/>
      <w:marRight w:val="0"/>
      <w:marTop w:val="0"/>
      <w:marBottom w:val="0"/>
      <w:divBdr>
        <w:top w:val="none" w:sz="0" w:space="0" w:color="auto"/>
        <w:left w:val="none" w:sz="0" w:space="0" w:color="auto"/>
        <w:bottom w:val="none" w:sz="0" w:space="0" w:color="auto"/>
        <w:right w:val="none" w:sz="0" w:space="0" w:color="auto"/>
      </w:divBdr>
    </w:div>
    <w:div w:id="76752210">
      <w:bodyDiv w:val="1"/>
      <w:marLeft w:val="0"/>
      <w:marRight w:val="0"/>
      <w:marTop w:val="0"/>
      <w:marBottom w:val="0"/>
      <w:divBdr>
        <w:top w:val="none" w:sz="0" w:space="0" w:color="auto"/>
        <w:left w:val="none" w:sz="0" w:space="0" w:color="auto"/>
        <w:bottom w:val="none" w:sz="0" w:space="0" w:color="auto"/>
        <w:right w:val="none" w:sz="0" w:space="0" w:color="auto"/>
      </w:divBdr>
      <w:divsChild>
        <w:div w:id="502165762">
          <w:marLeft w:val="0"/>
          <w:marRight w:val="0"/>
          <w:marTop w:val="0"/>
          <w:marBottom w:val="0"/>
          <w:divBdr>
            <w:top w:val="none" w:sz="0" w:space="0" w:color="auto"/>
            <w:left w:val="none" w:sz="0" w:space="0" w:color="auto"/>
            <w:bottom w:val="none" w:sz="0" w:space="0" w:color="auto"/>
            <w:right w:val="none" w:sz="0" w:space="0" w:color="auto"/>
          </w:divBdr>
          <w:divsChild>
            <w:div w:id="226306612">
              <w:marLeft w:val="0"/>
              <w:marRight w:val="0"/>
              <w:marTop w:val="0"/>
              <w:marBottom w:val="0"/>
              <w:divBdr>
                <w:top w:val="none" w:sz="0" w:space="0" w:color="auto"/>
                <w:left w:val="none" w:sz="0" w:space="0" w:color="auto"/>
                <w:bottom w:val="none" w:sz="0" w:space="0" w:color="auto"/>
                <w:right w:val="none" w:sz="0" w:space="0" w:color="auto"/>
              </w:divBdr>
              <w:divsChild>
                <w:div w:id="190413239">
                  <w:marLeft w:val="0"/>
                  <w:marRight w:val="0"/>
                  <w:marTop w:val="0"/>
                  <w:marBottom w:val="0"/>
                  <w:divBdr>
                    <w:top w:val="none" w:sz="0" w:space="0" w:color="auto"/>
                    <w:left w:val="none" w:sz="0" w:space="0" w:color="auto"/>
                    <w:bottom w:val="none" w:sz="0" w:space="0" w:color="auto"/>
                    <w:right w:val="none" w:sz="0" w:space="0" w:color="auto"/>
                  </w:divBdr>
                  <w:divsChild>
                    <w:div w:id="1409158108">
                      <w:marLeft w:val="0"/>
                      <w:marRight w:val="0"/>
                      <w:marTop w:val="0"/>
                      <w:marBottom w:val="0"/>
                      <w:divBdr>
                        <w:top w:val="none" w:sz="0" w:space="0" w:color="auto"/>
                        <w:left w:val="none" w:sz="0" w:space="0" w:color="auto"/>
                        <w:bottom w:val="none" w:sz="0" w:space="0" w:color="auto"/>
                        <w:right w:val="none" w:sz="0" w:space="0" w:color="auto"/>
                      </w:divBdr>
                      <w:divsChild>
                        <w:div w:id="2015523850">
                          <w:marLeft w:val="0"/>
                          <w:marRight w:val="0"/>
                          <w:marTop w:val="0"/>
                          <w:marBottom w:val="0"/>
                          <w:divBdr>
                            <w:top w:val="none" w:sz="0" w:space="0" w:color="auto"/>
                            <w:left w:val="none" w:sz="0" w:space="0" w:color="auto"/>
                            <w:bottom w:val="none" w:sz="0" w:space="0" w:color="auto"/>
                            <w:right w:val="none" w:sz="0" w:space="0" w:color="auto"/>
                          </w:divBdr>
                        </w:div>
                      </w:divsChild>
                    </w:div>
                    <w:div w:id="460465470">
                      <w:marLeft w:val="0"/>
                      <w:marRight w:val="0"/>
                      <w:marTop w:val="0"/>
                      <w:marBottom w:val="0"/>
                      <w:divBdr>
                        <w:top w:val="none" w:sz="0" w:space="0" w:color="auto"/>
                        <w:left w:val="none" w:sz="0" w:space="0" w:color="auto"/>
                        <w:bottom w:val="none" w:sz="0" w:space="0" w:color="auto"/>
                        <w:right w:val="none" w:sz="0" w:space="0" w:color="auto"/>
                      </w:divBdr>
                      <w:divsChild>
                        <w:div w:id="1947081774">
                          <w:marLeft w:val="0"/>
                          <w:marRight w:val="0"/>
                          <w:marTop w:val="0"/>
                          <w:marBottom w:val="0"/>
                          <w:divBdr>
                            <w:top w:val="none" w:sz="0" w:space="0" w:color="auto"/>
                            <w:left w:val="none" w:sz="0" w:space="0" w:color="auto"/>
                            <w:bottom w:val="none" w:sz="0" w:space="0" w:color="auto"/>
                            <w:right w:val="none" w:sz="0" w:space="0" w:color="auto"/>
                          </w:divBdr>
                        </w:div>
                      </w:divsChild>
                    </w:div>
                    <w:div w:id="722871411">
                      <w:marLeft w:val="0"/>
                      <w:marRight w:val="0"/>
                      <w:marTop w:val="0"/>
                      <w:marBottom w:val="0"/>
                      <w:divBdr>
                        <w:top w:val="none" w:sz="0" w:space="0" w:color="auto"/>
                        <w:left w:val="none" w:sz="0" w:space="0" w:color="auto"/>
                        <w:bottom w:val="none" w:sz="0" w:space="0" w:color="auto"/>
                        <w:right w:val="none" w:sz="0" w:space="0" w:color="auto"/>
                      </w:divBdr>
                      <w:divsChild>
                        <w:div w:id="1224410764">
                          <w:marLeft w:val="0"/>
                          <w:marRight w:val="0"/>
                          <w:marTop w:val="0"/>
                          <w:marBottom w:val="0"/>
                          <w:divBdr>
                            <w:top w:val="none" w:sz="0" w:space="0" w:color="auto"/>
                            <w:left w:val="none" w:sz="0" w:space="0" w:color="auto"/>
                            <w:bottom w:val="none" w:sz="0" w:space="0" w:color="auto"/>
                            <w:right w:val="none" w:sz="0" w:space="0" w:color="auto"/>
                          </w:divBdr>
                        </w:div>
                      </w:divsChild>
                    </w:div>
                    <w:div w:id="36053335">
                      <w:marLeft w:val="0"/>
                      <w:marRight w:val="0"/>
                      <w:marTop w:val="0"/>
                      <w:marBottom w:val="0"/>
                      <w:divBdr>
                        <w:top w:val="none" w:sz="0" w:space="0" w:color="auto"/>
                        <w:left w:val="none" w:sz="0" w:space="0" w:color="auto"/>
                        <w:bottom w:val="none" w:sz="0" w:space="0" w:color="auto"/>
                        <w:right w:val="none" w:sz="0" w:space="0" w:color="auto"/>
                      </w:divBdr>
                      <w:divsChild>
                        <w:div w:id="15960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450332">
      <w:bodyDiv w:val="1"/>
      <w:marLeft w:val="0"/>
      <w:marRight w:val="0"/>
      <w:marTop w:val="0"/>
      <w:marBottom w:val="0"/>
      <w:divBdr>
        <w:top w:val="none" w:sz="0" w:space="0" w:color="auto"/>
        <w:left w:val="none" w:sz="0" w:space="0" w:color="auto"/>
        <w:bottom w:val="none" w:sz="0" w:space="0" w:color="auto"/>
        <w:right w:val="none" w:sz="0" w:space="0" w:color="auto"/>
      </w:divBdr>
    </w:div>
    <w:div w:id="132522526">
      <w:bodyDiv w:val="1"/>
      <w:marLeft w:val="0"/>
      <w:marRight w:val="0"/>
      <w:marTop w:val="0"/>
      <w:marBottom w:val="0"/>
      <w:divBdr>
        <w:top w:val="none" w:sz="0" w:space="0" w:color="auto"/>
        <w:left w:val="none" w:sz="0" w:space="0" w:color="auto"/>
        <w:bottom w:val="none" w:sz="0" w:space="0" w:color="auto"/>
        <w:right w:val="none" w:sz="0" w:space="0" w:color="auto"/>
      </w:divBdr>
    </w:div>
    <w:div w:id="139883885">
      <w:bodyDiv w:val="1"/>
      <w:marLeft w:val="0"/>
      <w:marRight w:val="0"/>
      <w:marTop w:val="0"/>
      <w:marBottom w:val="0"/>
      <w:divBdr>
        <w:top w:val="none" w:sz="0" w:space="0" w:color="auto"/>
        <w:left w:val="none" w:sz="0" w:space="0" w:color="auto"/>
        <w:bottom w:val="none" w:sz="0" w:space="0" w:color="auto"/>
        <w:right w:val="none" w:sz="0" w:space="0" w:color="auto"/>
      </w:divBdr>
    </w:div>
    <w:div w:id="149760981">
      <w:bodyDiv w:val="1"/>
      <w:marLeft w:val="0"/>
      <w:marRight w:val="0"/>
      <w:marTop w:val="0"/>
      <w:marBottom w:val="0"/>
      <w:divBdr>
        <w:top w:val="none" w:sz="0" w:space="0" w:color="auto"/>
        <w:left w:val="none" w:sz="0" w:space="0" w:color="auto"/>
        <w:bottom w:val="none" w:sz="0" w:space="0" w:color="auto"/>
        <w:right w:val="none" w:sz="0" w:space="0" w:color="auto"/>
      </w:divBdr>
    </w:div>
    <w:div w:id="151407666">
      <w:bodyDiv w:val="1"/>
      <w:marLeft w:val="0"/>
      <w:marRight w:val="0"/>
      <w:marTop w:val="0"/>
      <w:marBottom w:val="0"/>
      <w:divBdr>
        <w:top w:val="none" w:sz="0" w:space="0" w:color="auto"/>
        <w:left w:val="none" w:sz="0" w:space="0" w:color="auto"/>
        <w:bottom w:val="none" w:sz="0" w:space="0" w:color="auto"/>
        <w:right w:val="none" w:sz="0" w:space="0" w:color="auto"/>
      </w:divBdr>
    </w:div>
    <w:div w:id="159005014">
      <w:bodyDiv w:val="1"/>
      <w:marLeft w:val="0"/>
      <w:marRight w:val="0"/>
      <w:marTop w:val="0"/>
      <w:marBottom w:val="0"/>
      <w:divBdr>
        <w:top w:val="none" w:sz="0" w:space="0" w:color="auto"/>
        <w:left w:val="none" w:sz="0" w:space="0" w:color="auto"/>
        <w:bottom w:val="none" w:sz="0" w:space="0" w:color="auto"/>
        <w:right w:val="none" w:sz="0" w:space="0" w:color="auto"/>
      </w:divBdr>
      <w:divsChild>
        <w:div w:id="1174153658">
          <w:marLeft w:val="0"/>
          <w:marRight w:val="0"/>
          <w:marTop w:val="0"/>
          <w:marBottom w:val="0"/>
          <w:divBdr>
            <w:top w:val="none" w:sz="0" w:space="0" w:color="auto"/>
            <w:left w:val="none" w:sz="0" w:space="0" w:color="auto"/>
            <w:bottom w:val="none" w:sz="0" w:space="0" w:color="auto"/>
            <w:right w:val="none" w:sz="0" w:space="0" w:color="auto"/>
          </w:divBdr>
        </w:div>
        <w:div w:id="1221208367">
          <w:marLeft w:val="0"/>
          <w:marRight w:val="0"/>
          <w:marTop w:val="0"/>
          <w:marBottom w:val="0"/>
          <w:divBdr>
            <w:top w:val="none" w:sz="0" w:space="0" w:color="auto"/>
            <w:left w:val="none" w:sz="0" w:space="0" w:color="auto"/>
            <w:bottom w:val="none" w:sz="0" w:space="0" w:color="auto"/>
            <w:right w:val="none" w:sz="0" w:space="0" w:color="auto"/>
          </w:divBdr>
        </w:div>
      </w:divsChild>
    </w:div>
    <w:div w:id="199128880">
      <w:bodyDiv w:val="1"/>
      <w:marLeft w:val="0"/>
      <w:marRight w:val="0"/>
      <w:marTop w:val="0"/>
      <w:marBottom w:val="0"/>
      <w:divBdr>
        <w:top w:val="none" w:sz="0" w:space="0" w:color="auto"/>
        <w:left w:val="none" w:sz="0" w:space="0" w:color="auto"/>
        <w:bottom w:val="none" w:sz="0" w:space="0" w:color="auto"/>
        <w:right w:val="none" w:sz="0" w:space="0" w:color="auto"/>
      </w:divBdr>
    </w:div>
    <w:div w:id="220142366">
      <w:bodyDiv w:val="1"/>
      <w:marLeft w:val="0"/>
      <w:marRight w:val="0"/>
      <w:marTop w:val="0"/>
      <w:marBottom w:val="0"/>
      <w:divBdr>
        <w:top w:val="none" w:sz="0" w:space="0" w:color="auto"/>
        <w:left w:val="none" w:sz="0" w:space="0" w:color="auto"/>
        <w:bottom w:val="none" w:sz="0" w:space="0" w:color="auto"/>
        <w:right w:val="none" w:sz="0" w:space="0" w:color="auto"/>
      </w:divBdr>
      <w:divsChild>
        <w:div w:id="940915786">
          <w:marLeft w:val="0"/>
          <w:marRight w:val="0"/>
          <w:marTop w:val="0"/>
          <w:marBottom w:val="0"/>
          <w:divBdr>
            <w:top w:val="none" w:sz="0" w:space="0" w:color="auto"/>
            <w:left w:val="none" w:sz="0" w:space="0" w:color="auto"/>
            <w:bottom w:val="none" w:sz="0" w:space="0" w:color="auto"/>
            <w:right w:val="none" w:sz="0" w:space="0" w:color="auto"/>
          </w:divBdr>
        </w:div>
      </w:divsChild>
    </w:div>
    <w:div w:id="229970936">
      <w:bodyDiv w:val="1"/>
      <w:marLeft w:val="0"/>
      <w:marRight w:val="0"/>
      <w:marTop w:val="0"/>
      <w:marBottom w:val="0"/>
      <w:divBdr>
        <w:top w:val="none" w:sz="0" w:space="0" w:color="auto"/>
        <w:left w:val="none" w:sz="0" w:space="0" w:color="auto"/>
        <w:bottom w:val="none" w:sz="0" w:space="0" w:color="auto"/>
        <w:right w:val="none" w:sz="0" w:space="0" w:color="auto"/>
      </w:divBdr>
    </w:div>
    <w:div w:id="238099674">
      <w:bodyDiv w:val="1"/>
      <w:marLeft w:val="0"/>
      <w:marRight w:val="0"/>
      <w:marTop w:val="0"/>
      <w:marBottom w:val="0"/>
      <w:divBdr>
        <w:top w:val="none" w:sz="0" w:space="0" w:color="auto"/>
        <w:left w:val="none" w:sz="0" w:space="0" w:color="auto"/>
        <w:bottom w:val="none" w:sz="0" w:space="0" w:color="auto"/>
        <w:right w:val="none" w:sz="0" w:space="0" w:color="auto"/>
      </w:divBdr>
    </w:div>
    <w:div w:id="255292146">
      <w:bodyDiv w:val="1"/>
      <w:marLeft w:val="0"/>
      <w:marRight w:val="0"/>
      <w:marTop w:val="0"/>
      <w:marBottom w:val="0"/>
      <w:divBdr>
        <w:top w:val="none" w:sz="0" w:space="0" w:color="auto"/>
        <w:left w:val="none" w:sz="0" w:space="0" w:color="auto"/>
        <w:bottom w:val="none" w:sz="0" w:space="0" w:color="auto"/>
        <w:right w:val="none" w:sz="0" w:space="0" w:color="auto"/>
      </w:divBdr>
    </w:div>
    <w:div w:id="342166625">
      <w:bodyDiv w:val="1"/>
      <w:marLeft w:val="0"/>
      <w:marRight w:val="0"/>
      <w:marTop w:val="0"/>
      <w:marBottom w:val="0"/>
      <w:divBdr>
        <w:top w:val="none" w:sz="0" w:space="0" w:color="auto"/>
        <w:left w:val="none" w:sz="0" w:space="0" w:color="auto"/>
        <w:bottom w:val="none" w:sz="0" w:space="0" w:color="auto"/>
        <w:right w:val="none" w:sz="0" w:space="0" w:color="auto"/>
      </w:divBdr>
    </w:div>
    <w:div w:id="370032084">
      <w:bodyDiv w:val="1"/>
      <w:marLeft w:val="0"/>
      <w:marRight w:val="0"/>
      <w:marTop w:val="0"/>
      <w:marBottom w:val="0"/>
      <w:divBdr>
        <w:top w:val="none" w:sz="0" w:space="0" w:color="auto"/>
        <w:left w:val="none" w:sz="0" w:space="0" w:color="auto"/>
        <w:bottom w:val="none" w:sz="0" w:space="0" w:color="auto"/>
        <w:right w:val="none" w:sz="0" w:space="0" w:color="auto"/>
      </w:divBdr>
    </w:div>
    <w:div w:id="388192223">
      <w:bodyDiv w:val="1"/>
      <w:marLeft w:val="0"/>
      <w:marRight w:val="0"/>
      <w:marTop w:val="0"/>
      <w:marBottom w:val="0"/>
      <w:divBdr>
        <w:top w:val="none" w:sz="0" w:space="0" w:color="auto"/>
        <w:left w:val="none" w:sz="0" w:space="0" w:color="auto"/>
        <w:bottom w:val="none" w:sz="0" w:space="0" w:color="auto"/>
        <w:right w:val="none" w:sz="0" w:space="0" w:color="auto"/>
      </w:divBdr>
    </w:div>
    <w:div w:id="395318345">
      <w:bodyDiv w:val="1"/>
      <w:marLeft w:val="0"/>
      <w:marRight w:val="0"/>
      <w:marTop w:val="0"/>
      <w:marBottom w:val="0"/>
      <w:divBdr>
        <w:top w:val="none" w:sz="0" w:space="0" w:color="auto"/>
        <w:left w:val="none" w:sz="0" w:space="0" w:color="auto"/>
        <w:bottom w:val="none" w:sz="0" w:space="0" w:color="auto"/>
        <w:right w:val="none" w:sz="0" w:space="0" w:color="auto"/>
      </w:divBdr>
      <w:divsChild>
        <w:div w:id="2139953388">
          <w:marLeft w:val="0"/>
          <w:marRight w:val="0"/>
          <w:marTop w:val="0"/>
          <w:marBottom w:val="0"/>
          <w:divBdr>
            <w:top w:val="none" w:sz="0" w:space="0" w:color="auto"/>
            <w:left w:val="none" w:sz="0" w:space="0" w:color="auto"/>
            <w:bottom w:val="none" w:sz="0" w:space="0" w:color="auto"/>
            <w:right w:val="none" w:sz="0" w:space="0" w:color="auto"/>
          </w:divBdr>
          <w:divsChild>
            <w:div w:id="191303614">
              <w:marLeft w:val="0"/>
              <w:marRight w:val="0"/>
              <w:marTop w:val="0"/>
              <w:marBottom w:val="0"/>
              <w:divBdr>
                <w:top w:val="none" w:sz="0" w:space="0" w:color="auto"/>
                <w:left w:val="none" w:sz="0" w:space="0" w:color="auto"/>
                <w:bottom w:val="none" w:sz="0" w:space="0" w:color="auto"/>
                <w:right w:val="none" w:sz="0" w:space="0" w:color="auto"/>
              </w:divBdr>
            </w:div>
          </w:divsChild>
        </w:div>
        <w:div w:id="118376811">
          <w:marLeft w:val="0"/>
          <w:marRight w:val="0"/>
          <w:marTop w:val="0"/>
          <w:marBottom w:val="0"/>
          <w:divBdr>
            <w:top w:val="none" w:sz="0" w:space="0" w:color="auto"/>
            <w:left w:val="none" w:sz="0" w:space="0" w:color="auto"/>
            <w:bottom w:val="none" w:sz="0" w:space="0" w:color="auto"/>
            <w:right w:val="none" w:sz="0" w:space="0" w:color="auto"/>
          </w:divBdr>
          <w:divsChild>
            <w:div w:id="439568933">
              <w:marLeft w:val="0"/>
              <w:marRight w:val="0"/>
              <w:marTop w:val="0"/>
              <w:marBottom w:val="0"/>
              <w:divBdr>
                <w:top w:val="none" w:sz="0" w:space="0" w:color="auto"/>
                <w:left w:val="none" w:sz="0" w:space="0" w:color="auto"/>
                <w:bottom w:val="none" w:sz="0" w:space="0" w:color="auto"/>
                <w:right w:val="none" w:sz="0" w:space="0" w:color="auto"/>
              </w:divBdr>
            </w:div>
          </w:divsChild>
        </w:div>
        <w:div w:id="2037072781">
          <w:marLeft w:val="0"/>
          <w:marRight w:val="0"/>
          <w:marTop w:val="0"/>
          <w:marBottom w:val="0"/>
          <w:divBdr>
            <w:top w:val="none" w:sz="0" w:space="0" w:color="auto"/>
            <w:left w:val="none" w:sz="0" w:space="0" w:color="auto"/>
            <w:bottom w:val="none" w:sz="0" w:space="0" w:color="auto"/>
            <w:right w:val="none" w:sz="0" w:space="0" w:color="auto"/>
          </w:divBdr>
          <w:divsChild>
            <w:div w:id="56846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285193">
      <w:bodyDiv w:val="1"/>
      <w:marLeft w:val="0"/>
      <w:marRight w:val="0"/>
      <w:marTop w:val="0"/>
      <w:marBottom w:val="0"/>
      <w:divBdr>
        <w:top w:val="none" w:sz="0" w:space="0" w:color="auto"/>
        <w:left w:val="none" w:sz="0" w:space="0" w:color="auto"/>
        <w:bottom w:val="none" w:sz="0" w:space="0" w:color="auto"/>
        <w:right w:val="none" w:sz="0" w:space="0" w:color="auto"/>
      </w:divBdr>
    </w:div>
    <w:div w:id="415909182">
      <w:bodyDiv w:val="1"/>
      <w:marLeft w:val="0"/>
      <w:marRight w:val="0"/>
      <w:marTop w:val="0"/>
      <w:marBottom w:val="0"/>
      <w:divBdr>
        <w:top w:val="none" w:sz="0" w:space="0" w:color="auto"/>
        <w:left w:val="none" w:sz="0" w:space="0" w:color="auto"/>
        <w:bottom w:val="none" w:sz="0" w:space="0" w:color="auto"/>
        <w:right w:val="none" w:sz="0" w:space="0" w:color="auto"/>
      </w:divBdr>
    </w:div>
    <w:div w:id="420610772">
      <w:bodyDiv w:val="1"/>
      <w:marLeft w:val="0"/>
      <w:marRight w:val="0"/>
      <w:marTop w:val="0"/>
      <w:marBottom w:val="0"/>
      <w:divBdr>
        <w:top w:val="none" w:sz="0" w:space="0" w:color="auto"/>
        <w:left w:val="none" w:sz="0" w:space="0" w:color="auto"/>
        <w:bottom w:val="none" w:sz="0" w:space="0" w:color="auto"/>
        <w:right w:val="none" w:sz="0" w:space="0" w:color="auto"/>
      </w:divBdr>
    </w:div>
    <w:div w:id="428550747">
      <w:bodyDiv w:val="1"/>
      <w:marLeft w:val="0"/>
      <w:marRight w:val="0"/>
      <w:marTop w:val="0"/>
      <w:marBottom w:val="0"/>
      <w:divBdr>
        <w:top w:val="none" w:sz="0" w:space="0" w:color="auto"/>
        <w:left w:val="none" w:sz="0" w:space="0" w:color="auto"/>
        <w:bottom w:val="none" w:sz="0" w:space="0" w:color="auto"/>
        <w:right w:val="none" w:sz="0" w:space="0" w:color="auto"/>
      </w:divBdr>
      <w:divsChild>
        <w:div w:id="4671032">
          <w:marLeft w:val="0"/>
          <w:marRight w:val="0"/>
          <w:marTop w:val="0"/>
          <w:marBottom w:val="0"/>
          <w:divBdr>
            <w:top w:val="none" w:sz="0" w:space="0" w:color="auto"/>
            <w:left w:val="none" w:sz="0" w:space="0" w:color="auto"/>
            <w:bottom w:val="none" w:sz="0" w:space="0" w:color="auto"/>
            <w:right w:val="none" w:sz="0" w:space="0" w:color="auto"/>
          </w:divBdr>
        </w:div>
        <w:div w:id="292831711">
          <w:marLeft w:val="0"/>
          <w:marRight w:val="0"/>
          <w:marTop w:val="0"/>
          <w:marBottom w:val="0"/>
          <w:divBdr>
            <w:top w:val="none" w:sz="0" w:space="0" w:color="auto"/>
            <w:left w:val="none" w:sz="0" w:space="0" w:color="auto"/>
            <w:bottom w:val="none" w:sz="0" w:space="0" w:color="auto"/>
            <w:right w:val="none" w:sz="0" w:space="0" w:color="auto"/>
          </w:divBdr>
        </w:div>
        <w:div w:id="304939189">
          <w:marLeft w:val="0"/>
          <w:marRight w:val="0"/>
          <w:marTop w:val="0"/>
          <w:marBottom w:val="0"/>
          <w:divBdr>
            <w:top w:val="none" w:sz="0" w:space="0" w:color="auto"/>
            <w:left w:val="none" w:sz="0" w:space="0" w:color="auto"/>
            <w:bottom w:val="none" w:sz="0" w:space="0" w:color="auto"/>
            <w:right w:val="none" w:sz="0" w:space="0" w:color="auto"/>
          </w:divBdr>
        </w:div>
        <w:div w:id="389424090">
          <w:marLeft w:val="0"/>
          <w:marRight w:val="0"/>
          <w:marTop w:val="0"/>
          <w:marBottom w:val="0"/>
          <w:divBdr>
            <w:top w:val="none" w:sz="0" w:space="0" w:color="auto"/>
            <w:left w:val="none" w:sz="0" w:space="0" w:color="auto"/>
            <w:bottom w:val="none" w:sz="0" w:space="0" w:color="auto"/>
            <w:right w:val="none" w:sz="0" w:space="0" w:color="auto"/>
          </w:divBdr>
        </w:div>
        <w:div w:id="435440594">
          <w:marLeft w:val="0"/>
          <w:marRight w:val="0"/>
          <w:marTop w:val="0"/>
          <w:marBottom w:val="0"/>
          <w:divBdr>
            <w:top w:val="none" w:sz="0" w:space="0" w:color="auto"/>
            <w:left w:val="none" w:sz="0" w:space="0" w:color="auto"/>
            <w:bottom w:val="none" w:sz="0" w:space="0" w:color="auto"/>
            <w:right w:val="none" w:sz="0" w:space="0" w:color="auto"/>
          </w:divBdr>
        </w:div>
        <w:div w:id="518084978">
          <w:marLeft w:val="0"/>
          <w:marRight w:val="0"/>
          <w:marTop w:val="0"/>
          <w:marBottom w:val="0"/>
          <w:divBdr>
            <w:top w:val="none" w:sz="0" w:space="0" w:color="auto"/>
            <w:left w:val="none" w:sz="0" w:space="0" w:color="auto"/>
            <w:bottom w:val="none" w:sz="0" w:space="0" w:color="auto"/>
            <w:right w:val="none" w:sz="0" w:space="0" w:color="auto"/>
          </w:divBdr>
        </w:div>
        <w:div w:id="603924660">
          <w:marLeft w:val="0"/>
          <w:marRight w:val="0"/>
          <w:marTop w:val="0"/>
          <w:marBottom w:val="0"/>
          <w:divBdr>
            <w:top w:val="none" w:sz="0" w:space="0" w:color="auto"/>
            <w:left w:val="none" w:sz="0" w:space="0" w:color="auto"/>
            <w:bottom w:val="none" w:sz="0" w:space="0" w:color="auto"/>
            <w:right w:val="none" w:sz="0" w:space="0" w:color="auto"/>
          </w:divBdr>
        </w:div>
        <w:div w:id="622154878">
          <w:marLeft w:val="0"/>
          <w:marRight w:val="0"/>
          <w:marTop w:val="0"/>
          <w:marBottom w:val="0"/>
          <w:divBdr>
            <w:top w:val="none" w:sz="0" w:space="0" w:color="auto"/>
            <w:left w:val="none" w:sz="0" w:space="0" w:color="auto"/>
            <w:bottom w:val="none" w:sz="0" w:space="0" w:color="auto"/>
            <w:right w:val="none" w:sz="0" w:space="0" w:color="auto"/>
          </w:divBdr>
        </w:div>
        <w:div w:id="881938014">
          <w:marLeft w:val="0"/>
          <w:marRight w:val="0"/>
          <w:marTop w:val="0"/>
          <w:marBottom w:val="0"/>
          <w:divBdr>
            <w:top w:val="none" w:sz="0" w:space="0" w:color="auto"/>
            <w:left w:val="none" w:sz="0" w:space="0" w:color="auto"/>
            <w:bottom w:val="none" w:sz="0" w:space="0" w:color="auto"/>
            <w:right w:val="none" w:sz="0" w:space="0" w:color="auto"/>
          </w:divBdr>
        </w:div>
        <w:div w:id="1623220854">
          <w:marLeft w:val="0"/>
          <w:marRight w:val="0"/>
          <w:marTop w:val="0"/>
          <w:marBottom w:val="0"/>
          <w:divBdr>
            <w:top w:val="none" w:sz="0" w:space="0" w:color="auto"/>
            <w:left w:val="none" w:sz="0" w:space="0" w:color="auto"/>
            <w:bottom w:val="none" w:sz="0" w:space="0" w:color="auto"/>
            <w:right w:val="none" w:sz="0" w:space="0" w:color="auto"/>
          </w:divBdr>
        </w:div>
        <w:div w:id="1754203607">
          <w:marLeft w:val="0"/>
          <w:marRight w:val="0"/>
          <w:marTop w:val="0"/>
          <w:marBottom w:val="0"/>
          <w:divBdr>
            <w:top w:val="none" w:sz="0" w:space="0" w:color="auto"/>
            <w:left w:val="none" w:sz="0" w:space="0" w:color="auto"/>
            <w:bottom w:val="none" w:sz="0" w:space="0" w:color="auto"/>
            <w:right w:val="none" w:sz="0" w:space="0" w:color="auto"/>
          </w:divBdr>
        </w:div>
        <w:div w:id="1850681908">
          <w:marLeft w:val="0"/>
          <w:marRight w:val="0"/>
          <w:marTop w:val="0"/>
          <w:marBottom w:val="0"/>
          <w:divBdr>
            <w:top w:val="none" w:sz="0" w:space="0" w:color="auto"/>
            <w:left w:val="none" w:sz="0" w:space="0" w:color="auto"/>
            <w:bottom w:val="none" w:sz="0" w:space="0" w:color="auto"/>
            <w:right w:val="none" w:sz="0" w:space="0" w:color="auto"/>
          </w:divBdr>
        </w:div>
        <w:div w:id="1951550486">
          <w:marLeft w:val="0"/>
          <w:marRight w:val="0"/>
          <w:marTop w:val="0"/>
          <w:marBottom w:val="0"/>
          <w:divBdr>
            <w:top w:val="none" w:sz="0" w:space="0" w:color="auto"/>
            <w:left w:val="none" w:sz="0" w:space="0" w:color="auto"/>
            <w:bottom w:val="none" w:sz="0" w:space="0" w:color="auto"/>
            <w:right w:val="none" w:sz="0" w:space="0" w:color="auto"/>
          </w:divBdr>
        </w:div>
        <w:div w:id="2082172409">
          <w:marLeft w:val="0"/>
          <w:marRight w:val="0"/>
          <w:marTop w:val="0"/>
          <w:marBottom w:val="0"/>
          <w:divBdr>
            <w:top w:val="none" w:sz="0" w:space="0" w:color="auto"/>
            <w:left w:val="none" w:sz="0" w:space="0" w:color="auto"/>
            <w:bottom w:val="none" w:sz="0" w:space="0" w:color="auto"/>
            <w:right w:val="none" w:sz="0" w:space="0" w:color="auto"/>
          </w:divBdr>
        </w:div>
        <w:div w:id="2127697844">
          <w:marLeft w:val="0"/>
          <w:marRight w:val="0"/>
          <w:marTop w:val="0"/>
          <w:marBottom w:val="0"/>
          <w:divBdr>
            <w:top w:val="none" w:sz="0" w:space="0" w:color="auto"/>
            <w:left w:val="none" w:sz="0" w:space="0" w:color="auto"/>
            <w:bottom w:val="none" w:sz="0" w:space="0" w:color="auto"/>
            <w:right w:val="none" w:sz="0" w:space="0" w:color="auto"/>
          </w:divBdr>
        </w:div>
      </w:divsChild>
    </w:div>
    <w:div w:id="499779157">
      <w:bodyDiv w:val="1"/>
      <w:marLeft w:val="0"/>
      <w:marRight w:val="0"/>
      <w:marTop w:val="0"/>
      <w:marBottom w:val="0"/>
      <w:divBdr>
        <w:top w:val="none" w:sz="0" w:space="0" w:color="auto"/>
        <w:left w:val="none" w:sz="0" w:space="0" w:color="auto"/>
        <w:bottom w:val="none" w:sz="0" w:space="0" w:color="auto"/>
        <w:right w:val="none" w:sz="0" w:space="0" w:color="auto"/>
      </w:divBdr>
    </w:div>
    <w:div w:id="525142876">
      <w:bodyDiv w:val="1"/>
      <w:marLeft w:val="0"/>
      <w:marRight w:val="0"/>
      <w:marTop w:val="0"/>
      <w:marBottom w:val="0"/>
      <w:divBdr>
        <w:top w:val="none" w:sz="0" w:space="0" w:color="auto"/>
        <w:left w:val="none" w:sz="0" w:space="0" w:color="auto"/>
        <w:bottom w:val="none" w:sz="0" w:space="0" w:color="auto"/>
        <w:right w:val="none" w:sz="0" w:space="0" w:color="auto"/>
      </w:divBdr>
    </w:div>
    <w:div w:id="530608523">
      <w:bodyDiv w:val="1"/>
      <w:marLeft w:val="0"/>
      <w:marRight w:val="0"/>
      <w:marTop w:val="0"/>
      <w:marBottom w:val="0"/>
      <w:divBdr>
        <w:top w:val="none" w:sz="0" w:space="0" w:color="auto"/>
        <w:left w:val="none" w:sz="0" w:space="0" w:color="auto"/>
        <w:bottom w:val="none" w:sz="0" w:space="0" w:color="auto"/>
        <w:right w:val="none" w:sz="0" w:space="0" w:color="auto"/>
      </w:divBdr>
      <w:divsChild>
        <w:div w:id="10110217">
          <w:marLeft w:val="0"/>
          <w:marRight w:val="0"/>
          <w:marTop w:val="0"/>
          <w:marBottom w:val="0"/>
          <w:divBdr>
            <w:top w:val="none" w:sz="0" w:space="0" w:color="auto"/>
            <w:left w:val="none" w:sz="0" w:space="0" w:color="auto"/>
            <w:bottom w:val="none" w:sz="0" w:space="0" w:color="auto"/>
            <w:right w:val="none" w:sz="0" w:space="0" w:color="auto"/>
          </w:divBdr>
        </w:div>
        <w:div w:id="288439584">
          <w:marLeft w:val="0"/>
          <w:marRight w:val="0"/>
          <w:marTop w:val="0"/>
          <w:marBottom w:val="0"/>
          <w:divBdr>
            <w:top w:val="none" w:sz="0" w:space="0" w:color="auto"/>
            <w:left w:val="none" w:sz="0" w:space="0" w:color="auto"/>
            <w:bottom w:val="none" w:sz="0" w:space="0" w:color="auto"/>
            <w:right w:val="none" w:sz="0" w:space="0" w:color="auto"/>
          </w:divBdr>
        </w:div>
      </w:divsChild>
    </w:div>
    <w:div w:id="555244713">
      <w:bodyDiv w:val="1"/>
      <w:marLeft w:val="0"/>
      <w:marRight w:val="0"/>
      <w:marTop w:val="0"/>
      <w:marBottom w:val="0"/>
      <w:divBdr>
        <w:top w:val="none" w:sz="0" w:space="0" w:color="auto"/>
        <w:left w:val="none" w:sz="0" w:space="0" w:color="auto"/>
        <w:bottom w:val="none" w:sz="0" w:space="0" w:color="auto"/>
        <w:right w:val="none" w:sz="0" w:space="0" w:color="auto"/>
      </w:divBdr>
    </w:div>
    <w:div w:id="570189387">
      <w:bodyDiv w:val="1"/>
      <w:marLeft w:val="0"/>
      <w:marRight w:val="0"/>
      <w:marTop w:val="0"/>
      <w:marBottom w:val="0"/>
      <w:divBdr>
        <w:top w:val="none" w:sz="0" w:space="0" w:color="auto"/>
        <w:left w:val="none" w:sz="0" w:space="0" w:color="auto"/>
        <w:bottom w:val="none" w:sz="0" w:space="0" w:color="auto"/>
        <w:right w:val="none" w:sz="0" w:space="0" w:color="auto"/>
      </w:divBdr>
      <w:divsChild>
        <w:div w:id="238370204">
          <w:marLeft w:val="0"/>
          <w:marRight w:val="0"/>
          <w:marTop w:val="0"/>
          <w:marBottom w:val="0"/>
          <w:divBdr>
            <w:top w:val="none" w:sz="0" w:space="0" w:color="auto"/>
            <w:left w:val="none" w:sz="0" w:space="0" w:color="auto"/>
            <w:bottom w:val="none" w:sz="0" w:space="0" w:color="auto"/>
            <w:right w:val="none" w:sz="0" w:space="0" w:color="auto"/>
          </w:divBdr>
        </w:div>
        <w:div w:id="1853718224">
          <w:marLeft w:val="0"/>
          <w:marRight w:val="0"/>
          <w:marTop w:val="0"/>
          <w:marBottom w:val="0"/>
          <w:divBdr>
            <w:top w:val="none" w:sz="0" w:space="0" w:color="auto"/>
            <w:left w:val="none" w:sz="0" w:space="0" w:color="auto"/>
            <w:bottom w:val="none" w:sz="0" w:space="0" w:color="auto"/>
            <w:right w:val="none" w:sz="0" w:space="0" w:color="auto"/>
          </w:divBdr>
        </w:div>
      </w:divsChild>
    </w:div>
    <w:div w:id="571819714">
      <w:bodyDiv w:val="1"/>
      <w:marLeft w:val="0"/>
      <w:marRight w:val="0"/>
      <w:marTop w:val="0"/>
      <w:marBottom w:val="0"/>
      <w:divBdr>
        <w:top w:val="none" w:sz="0" w:space="0" w:color="auto"/>
        <w:left w:val="none" w:sz="0" w:space="0" w:color="auto"/>
        <w:bottom w:val="none" w:sz="0" w:space="0" w:color="auto"/>
        <w:right w:val="none" w:sz="0" w:space="0" w:color="auto"/>
      </w:divBdr>
    </w:div>
    <w:div w:id="612708456">
      <w:bodyDiv w:val="1"/>
      <w:marLeft w:val="0"/>
      <w:marRight w:val="0"/>
      <w:marTop w:val="0"/>
      <w:marBottom w:val="0"/>
      <w:divBdr>
        <w:top w:val="none" w:sz="0" w:space="0" w:color="auto"/>
        <w:left w:val="none" w:sz="0" w:space="0" w:color="auto"/>
        <w:bottom w:val="none" w:sz="0" w:space="0" w:color="auto"/>
        <w:right w:val="none" w:sz="0" w:space="0" w:color="auto"/>
      </w:divBdr>
    </w:div>
    <w:div w:id="637420518">
      <w:bodyDiv w:val="1"/>
      <w:marLeft w:val="0"/>
      <w:marRight w:val="0"/>
      <w:marTop w:val="0"/>
      <w:marBottom w:val="0"/>
      <w:divBdr>
        <w:top w:val="none" w:sz="0" w:space="0" w:color="auto"/>
        <w:left w:val="none" w:sz="0" w:space="0" w:color="auto"/>
        <w:bottom w:val="none" w:sz="0" w:space="0" w:color="auto"/>
        <w:right w:val="none" w:sz="0" w:space="0" w:color="auto"/>
      </w:divBdr>
    </w:div>
    <w:div w:id="637806574">
      <w:bodyDiv w:val="1"/>
      <w:marLeft w:val="0"/>
      <w:marRight w:val="0"/>
      <w:marTop w:val="0"/>
      <w:marBottom w:val="0"/>
      <w:divBdr>
        <w:top w:val="none" w:sz="0" w:space="0" w:color="auto"/>
        <w:left w:val="none" w:sz="0" w:space="0" w:color="auto"/>
        <w:bottom w:val="none" w:sz="0" w:space="0" w:color="auto"/>
        <w:right w:val="none" w:sz="0" w:space="0" w:color="auto"/>
      </w:divBdr>
      <w:divsChild>
        <w:div w:id="64111060">
          <w:marLeft w:val="0"/>
          <w:marRight w:val="0"/>
          <w:marTop w:val="0"/>
          <w:marBottom w:val="0"/>
          <w:divBdr>
            <w:top w:val="none" w:sz="0" w:space="0" w:color="auto"/>
            <w:left w:val="none" w:sz="0" w:space="0" w:color="auto"/>
            <w:bottom w:val="none" w:sz="0" w:space="0" w:color="auto"/>
            <w:right w:val="none" w:sz="0" w:space="0" w:color="auto"/>
          </w:divBdr>
        </w:div>
        <w:div w:id="115680811">
          <w:marLeft w:val="0"/>
          <w:marRight w:val="0"/>
          <w:marTop w:val="0"/>
          <w:marBottom w:val="0"/>
          <w:divBdr>
            <w:top w:val="none" w:sz="0" w:space="0" w:color="auto"/>
            <w:left w:val="none" w:sz="0" w:space="0" w:color="auto"/>
            <w:bottom w:val="none" w:sz="0" w:space="0" w:color="auto"/>
            <w:right w:val="none" w:sz="0" w:space="0" w:color="auto"/>
          </w:divBdr>
        </w:div>
        <w:div w:id="120925465">
          <w:marLeft w:val="0"/>
          <w:marRight w:val="0"/>
          <w:marTop w:val="0"/>
          <w:marBottom w:val="0"/>
          <w:divBdr>
            <w:top w:val="none" w:sz="0" w:space="0" w:color="auto"/>
            <w:left w:val="none" w:sz="0" w:space="0" w:color="auto"/>
            <w:bottom w:val="none" w:sz="0" w:space="0" w:color="auto"/>
            <w:right w:val="none" w:sz="0" w:space="0" w:color="auto"/>
          </w:divBdr>
        </w:div>
        <w:div w:id="136846957">
          <w:marLeft w:val="0"/>
          <w:marRight w:val="0"/>
          <w:marTop w:val="0"/>
          <w:marBottom w:val="0"/>
          <w:divBdr>
            <w:top w:val="none" w:sz="0" w:space="0" w:color="auto"/>
            <w:left w:val="none" w:sz="0" w:space="0" w:color="auto"/>
            <w:bottom w:val="none" w:sz="0" w:space="0" w:color="auto"/>
            <w:right w:val="none" w:sz="0" w:space="0" w:color="auto"/>
          </w:divBdr>
        </w:div>
        <w:div w:id="178588349">
          <w:marLeft w:val="0"/>
          <w:marRight w:val="0"/>
          <w:marTop w:val="0"/>
          <w:marBottom w:val="0"/>
          <w:divBdr>
            <w:top w:val="none" w:sz="0" w:space="0" w:color="auto"/>
            <w:left w:val="none" w:sz="0" w:space="0" w:color="auto"/>
            <w:bottom w:val="none" w:sz="0" w:space="0" w:color="auto"/>
            <w:right w:val="none" w:sz="0" w:space="0" w:color="auto"/>
          </w:divBdr>
        </w:div>
        <w:div w:id="261913361">
          <w:marLeft w:val="0"/>
          <w:marRight w:val="0"/>
          <w:marTop w:val="0"/>
          <w:marBottom w:val="0"/>
          <w:divBdr>
            <w:top w:val="none" w:sz="0" w:space="0" w:color="auto"/>
            <w:left w:val="none" w:sz="0" w:space="0" w:color="auto"/>
            <w:bottom w:val="none" w:sz="0" w:space="0" w:color="auto"/>
            <w:right w:val="none" w:sz="0" w:space="0" w:color="auto"/>
          </w:divBdr>
        </w:div>
        <w:div w:id="273679601">
          <w:marLeft w:val="0"/>
          <w:marRight w:val="0"/>
          <w:marTop w:val="0"/>
          <w:marBottom w:val="0"/>
          <w:divBdr>
            <w:top w:val="none" w:sz="0" w:space="0" w:color="auto"/>
            <w:left w:val="none" w:sz="0" w:space="0" w:color="auto"/>
            <w:bottom w:val="none" w:sz="0" w:space="0" w:color="auto"/>
            <w:right w:val="none" w:sz="0" w:space="0" w:color="auto"/>
          </w:divBdr>
        </w:div>
        <w:div w:id="282612431">
          <w:marLeft w:val="0"/>
          <w:marRight w:val="0"/>
          <w:marTop w:val="0"/>
          <w:marBottom w:val="0"/>
          <w:divBdr>
            <w:top w:val="none" w:sz="0" w:space="0" w:color="auto"/>
            <w:left w:val="none" w:sz="0" w:space="0" w:color="auto"/>
            <w:bottom w:val="none" w:sz="0" w:space="0" w:color="auto"/>
            <w:right w:val="none" w:sz="0" w:space="0" w:color="auto"/>
          </w:divBdr>
        </w:div>
        <w:div w:id="339939347">
          <w:marLeft w:val="0"/>
          <w:marRight w:val="0"/>
          <w:marTop w:val="0"/>
          <w:marBottom w:val="0"/>
          <w:divBdr>
            <w:top w:val="none" w:sz="0" w:space="0" w:color="auto"/>
            <w:left w:val="none" w:sz="0" w:space="0" w:color="auto"/>
            <w:bottom w:val="none" w:sz="0" w:space="0" w:color="auto"/>
            <w:right w:val="none" w:sz="0" w:space="0" w:color="auto"/>
          </w:divBdr>
        </w:div>
        <w:div w:id="487016709">
          <w:marLeft w:val="0"/>
          <w:marRight w:val="0"/>
          <w:marTop w:val="0"/>
          <w:marBottom w:val="0"/>
          <w:divBdr>
            <w:top w:val="none" w:sz="0" w:space="0" w:color="auto"/>
            <w:left w:val="none" w:sz="0" w:space="0" w:color="auto"/>
            <w:bottom w:val="none" w:sz="0" w:space="0" w:color="auto"/>
            <w:right w:val="none" w:sz="0" w:space="0" w:color="auto"/>
          </w:divBdr>
        </w:div>
        <w:div w:id="506560085">
          <w:marLeft w:val="0"/>
          <w:marRight w:val="0"/>
          <w:marTop w:val="0"/>
          <w:marBottom w:val="0"/>
          <w:divBdr>
            <w:top w:val="none" w:sz="0" w:space="0" w:color="auto"/>
            <w:left w:val="none" w:sz="0" w:space="0" w:color="auto"/>
            <w:bottom w:val="none" w:sz="0" w:space="0" w:color="auto"/>
            <w:right w:val="none" w:sz="0" w:space="0" w:color="auto"/>
          </w:divBdr>
        </w:div>
        <w:div w:id="538396834">
          <w:marLeft w:val="0"/>
          <w:marRight w:val="0"/>
          <w:marTop w:val="0"/>
          <w:marBottom w:val="0"/>
          <w:divBdr>
            <w:top w:val="none" w:sz="0" w:space="0" w:color="auto"/>
            <w:left w:val="none" w:sz="0" w:space="0" w:color="auto"/>
            <w:bottom w:val="none" w:sz="0" w:space="0" w:color="auto"/>
            <w:right w:val="none" w:sz="0" w:space="0" w:color="auto"/>
          </w:divBdr>
        </w:div>
        <w:div w:id="614873472">
          <w:marLeft w:val="0"/>
          <w:marRight w:val="0"/>
          <w:marTop w:val="0"/>
          <w:marBottom w:val="0"/>
          <w:divBdr>
            <w:top w:val="none" w:sz="0" w:space="0" w:color="auto"/>
            <w:left w:val="none" w:sz="0" w:space="0" w:color="auto"/>
            <w:bottom w:val="none" w:sz="0" w:space="0" w:color="auto"/>
            <w:right w:val="none" w:sz="0" w:space="0" w:color="auto"/>
          </w:divBdr>
        </w:div>
        <w:div w:id="657002826">
          <w:marLeft w:val="0"/>
          <w:marRight w:val="0"/>
          <w:marTop w:val="0"/>
          <w:marBottom w:val="0"/>
          <w:divBdr>
            <w:top w:val="none" w:sz="0" w:space="0" w:color="auto"/>
            <w:left w:val="none" w:sz="0" w:space="0" w:color="auto"/>
            <w:bottom w:val="none" w:sz="0" w:space="0" w:color="auto"/>
            <w:right w:val="none" w:sz="0" w:space="0" w:color="auto"/>
          </w:divBdr>
        </w:div>
        <w:div w:id="660695849">
          <w:marLeft w:val="0"/>
          <w:marRight w:val="0"/>
          <w:marTop w:val="0"/>
          <w:marBottom w:val="0"/>
          <w:divBdr>
            <w:top w:val="none" w:sz="0" w:space="0" w:color="auto"/>
            <w:left w:val="none" w:sz="0" w:space="0" w:color="auto"/>
            <w:bottom w:val="none" w:sz="0" w:space="0" w:color="auto"/>
            <w:right w:val="none" w:sz="0" w:space="0" w:color="auto"/>
          </w:divBdr>
        </w:div>
        <w:div w:id="672798901">
          <w:marLeft w:val="0"/>
          <w:marRight w:val="0"/>
          <w:marTop w:val="0"/>
          <w:marBottom w:val="0"/>
          <w:divBdr>
            <w:top w:val="none" w:sz="0" w:space="0" w:color="auto"/>
            <w:left w:val="none" w:sz="0" w:space="0" w:color="auto"/>
            <w:bottom w:val="none" w:sz="0" w:space="0" w:color="auto"/>
            <w:right w:val="none" w:sz="0" w:space="0" w:color="auto"/>
          </w:divBdr>
        </w:div>
        <w:div w:id="735394560">
          <w:marLeft w:val="0"/>
          <w:marRight w:val="0"/>
          <w:marTop w:val="0"/>
          <w:marBottom w:val="0"/>
          <w:divBdr>
            <w:top w:val="none" w:sz="0" w:space="0" w:color="auto"/>
            <w:left w:val="none" w:sz="0" w:space="0" w:color="auto"/>
            <w:bottom w:val="none" w:sz="0" w:space="0" w:color="auto"/>
            <w:right w:val="none" w:sz="0" w:space="0" w:color="auto"/>
          </w:divBdr>
        </w:div>
        <w:div w:id="757215559">
          <w:marLeft w:val="0"/>
          <w:marRight w:val="0"/>
          <w:marTop w:val="0"/>
          <w:marBottom w:val="0"/>
          <w:divBdr>
            <w:top w:val="none" w:sz="0" w:space="0" w:color="auto"/>
            <w:left w:val="none" w:sz="0" w:space="0" w:color="auto"/>
            <w:bottom w:val="none" w:sz="0" w:space="0" w:color="auto"/>
            <w:right w:val="none" w:sz="0" w:space="0" w:color="auto"/>
          </w:divBdr>
        </w:div>
        <w:div w:id="863010389">
          <w:marLeft w:val="0"/>
          <w:marRight w:val="0"/>
          <w:marTop w:val="0"/>
          <w:marBottom w:val="0"/>
          <w:divBdr>
            <w:top w:val="none" w:sz="0" w:space="0" w:color="auto"/>
            <w:left w:val="none" w:sz="0" w:space="0" w:color="auto"/>
            <w:bottom w:val="none" w:sz="0" w:space="0" w:color="auto"/>
            <w:right w:val="none" w:sz="0" w:space="0" w:color="auto"/>
          </w:divBdr>
        </w:div>
        <w:div w:id="931550842">
          <w:marLeft w:val="0"/>
          <w:marRight w:val="0"/>
          <w:marTop w:val="0"/>
          <w:marBottom w:val="0"/>
          <w:divBdr>
            <w:top w:val="none" w:sz="0" w:space="0" w:color="auto"/>
            <w:left w:val="none" w:sz="0" w:space="0" w:color="auto"/>
            <w:bottom w:val="none" w:sz="0" w:space="0" w:color="auto"/>
            <w:right w:val="none" w:sz="0" w:space="0" w:color="auto"/>
          </w:divBdr>
        </w:div>
        <w:div w:id="1067534399">
          <w:marLeft w:val="0"/>
          <w:marRight w:val="0"/>
          <w:marTop w:val="0"/>
          <w:marBottom w:val="0"/>
          <w:divBdr>
            <w:top w:val="none" w:sz="0" w:space="0" w:color="auto"/>
            <w:left w:val="none" w:sz="0" w:space="0" w:color="auto"/>
            <w:bottom w:val="none" w:sz="0" w:space="0" w:color="auto"/>
            <w:right w:val="none" w:sz="0" w:space="0" w:color="auto"/>
          </w:divBdr>
        </w:div>
        <w:div w:id="1088961938">
          <w:marLeft w:val="0"/>
          <w:marRight w:val="0"/>
          <w:marTop w:val="0"/>
          <w:marBottom w:val="0"/>
          <w:divBdr>
            <w:top w:val="none" w:sz="0" w:space="0" w:color="auto"/>
            <w:left w:val="none" w:sz="0" w:space="0" w:color="auto"/>
            <w:bottom w:val="none" w:sz="0" w:space="0" w:color="auto"/>
            <w:right w:val="none" w:sz="0" w:space="0" w:color="auto"/>
          </w:divBdr>
        </w:div>
        <w:div w:id="1178688625">
          <w:marLeft w:val="0"/>
          <w:marRight w:val="0"/>
          <w:marTop w:val="0"/>
          <w:marBottom w:val="0"/>
          <w:divBdr>
            <w:top w:val="none" w:sz="0" w:space="0" w:color="auto"/>
            <w:left w:val="none" w:sz="0" w:space="0" w:color="auto"/>
            <w:bottom w:val="none" w:sz="0" w:space="0" w:color="auto"/>
            <w:right w:val="none" w:sz="0" w:space="0" w:color="auto"/>
          </w:divBdr>
        </w:div>
        <w:div w:id="1412509692">
          <w:marLeft w:val="0"/>
          <w:marRight w:val="0"/>
          <w:marTop w:val="0"/>
          <w:marBottom w:val="0"/>
          <w:divBdr>
            <w:top w:val="none" w:sz="0" w:space="0" w:color="auto"/>
            <w:left w:val="none" w:sz="0" w:space="0" w:color="auto"/>
            <w:bottom w:val="none" w:sz="0" w:space="0" w:color="auto"/>
            <w:right w:val="none" w:sz="0" w:space="0" w:color="auto"/>
          </w:divBdr>
        </w:div>
        <w:div w:id="1484471414">
          <w:marLeft w:val="0"/>
          <w:marRight w:val="0"/>
          <w:marTop w:val="0"/>
          <w:marBottom w:val="0"/>
          <w:divBdr>
            <w:top w:val="none" w:sz="0" w:space="0" w:color="auto"/>
            <w:left w:val="none" w:sz="0" w:space="0" w:color="auto"/>
            <w:bottom w:val="none" w:sz="0" w:space="0" w:color="auto"/>
            <w:right w:val="none" w:sz="0" w:space="0" w:color="auto"/>
          </w:divBdr>
        </w:div>
        <w:div w:id="1523471437">
          <w:marLeft w:val="0"/>
          <w:marRight w:val="0"/>
          <w:marTop w:val="0"/>
          <w:marBottom w:val="0"/>
          <w:divBdr>
            <w:top w:val="none" w:sz="0" w:space="0" w:color="auto"/>
            <w:left w:val="none" w:sz="0" w:space="0" w:color="auto"/>
            <w:bottom w:val="none" w:sz="0" w:space="0" w:color="auto"/>
            <w:right w:val="none" w:sz="0" w:space="0" w:color="auto"/>
          </w:divBdr>
        </w:div>
        <w:div w:id="1604269207">
          <w:marLeft w:val="0"/>
          <w:marRight w:val="0"/>
          <w:marTop w:val="0"/>
          <w:marBottom w:val="0"/>
          <w:divBdr>
            <w:top w:val="none" w:sz="0" w:space="0" w:color="auto"/>
            <w:left w:val="none" w:sz="0" w:space="0" w:color="auto"/>
            <w:bottom w:val="none" w:sz="0" w:space="0" w:color="auto"/>
            <w:right w:val="none" w:sz="0" w:space="0" w:color="auto"/>
          </w:divBdr>
        </w:div>
        <w:div w:id="1620181642">
          <w:marLeft w:val="0"/>
          <w:marRight w:val="0"/>
          <w:marTop w:val="0"/>
          <w:marBottom w:val="0"/>
          <w:divBdr>
            <w:top w:val="none" w:sz="0" w:space="0" w:color="auto"/>
            <w:left w:val="none" w:sz="0" w:space="0" w:color="auto"/>
            <w:bottom w:val="none" w:sz="0" w:space="0" w:color="auto"/>
            <w:right w:val="none" w:sz="0" w:space="0" w:color="auto"/>
          </w:divBdr>
        </w:div>
        <w:div w:id="1651210576">
          <w:marLeft w:val="0"/>
          <w:marRight w:val="0"/>
          <w:marTop w:val="0"/>
          <w:marBottom w:val="0"/>
          <w:divBdr>
            <w:top w:val="none" w:sz="0" w:space="0" w:color="auto"/>
            <w:left w:val="none" w:sz="0" w:space="0" w:color="auto"/>
            <w:bottom w:val="none" w:sz="0" w:space="0" w:color="auto"/>
            <w:right w:val="none" w:sz="0" w:space="0" w:color="auto"/>
          </w:divBdr>
        </w:div>
        <w:div w:id="1691761526">
          <w:marLeft w:val="0"/>
          <w:marRight w:val="0"/>
          <w:marTop w:val="0"/>
          <w:marBottom w:val="0"/>
          <w:divBdr>
            <w:top w:val="none" w:sz="0" w:space="0" w:color="auto"/>
            <w:left w:val="none" w:sz="0" w:space="0" w:color="auto"/>
            <w:bottom w:val="none" w:sz="0" w:space="0" w:color="auto"/>
            <w:right w:val="none" w:sz="0" w:space="0" w:color="auto"/>
          </w:divBdr>
        </w:div>
        <w:div w:id="1978143039">
          <w:marLeft w:val="0"/>
          <w:marRight w:val="0"/>
          <w:marTop w:val="0"/>
          <w:marBottom w:val="0"/>
          <w:divBdr>
            <w:top w:val="none" w:sz="0" w:space="0" w:color="auto"/>
            <w:left w:val="none" w:sz="0" w:space="0" w:color="auto"/>
            <w:bottom w:val="none" w:sz="0" w:space="0" w:color="auto"/>
            <w:right w:val="none" w:sz="0" w:space="0" w:color="auto"/>
          </w:divBdr>
        </w:div>
        <w:div w:id="2016877506">
          <w:marLeft w:val="0"/>
          <w:marRight w:val="0"/>
          <w:marTop w:val="0"/>
          <w:marBottom w:val="0"/>
          <w:divBdr>
            <w:top w:val="none" w:sz="0" w:space="0" w:color="auto"/>
            <w:left w:val="none" w:sz="0" w:space="0" w:color="auto"/>
            <w:bottom w:val="none" w:sz="0" w:space="0" w:color="auto"/>
            <w:right w:val="none" w:sz="0" w:space="0" w:color="auto"/>
          </w:divBdr>
        </w:div>
        <w:div w:id="2048674742">
          <w:marLeft w:val="0"/>
          <w:marRight w:val="0"/>
          <w:marTop w:val="0"/>
          <w:marBottom w:val="0"/>
          <w:divBdr>
            <w:top w:val="none" w:sz="0" w:space="0" w:color="auto"/>
            <w:left w:val="none" w:sz="0" w:space="0" w:color="auto"/>
            <w:bottom w:val="none" w:sz="0" w:space="0" w:color="auto"/>
            <w:right w:val="none" w:sz="0" w:space="0" w:color="auto"/>
          </w:divBdr>
        </w:div>
        <w:div w:id="2147235799">
          <w:marLeft w:val="0"/>
          <w:marRight w:val="0"/>
          <w:marTop w:val="0"/>
          <w:marBottom w:val="0"/>
          <w:divBdr>
            <w:top w:val="none" w:sz="0" w:space="0" w:color="auto"/>
            <w:left w:val="none" w:sz="0" w:space="0" w:color="auto"/>
            <w:bottom w:val="none" w:sz="0" w:space="0" w:color="auto"/>
            <w:right w:val="none" w:sz="0" w:space="0" w:color="auto"/>
          </w:divBdr>
        </w:div>
      </w:divsChild>
    </w:div>
    <w:div w:id="665285750">
      <w:bodyDiv w:val="1"/>
      <w:marLeft w:val="0"/>
      <w:marRight w:val="0"/>
      <w:marTop w:val="0"/>
      <w:marBottom w:val="0"/>
      <w:divBdr>
        <w:top w:val="none" w:sz="0" w:space="0" w:color="auto"/>
        <w:left w:val="none" w:sz="0" w:space="0" w:color="auto"/>
        <w:bottom w:val="none" w:sz="0" w:space="0" w:color="auto"/>
        <w:right w:val="none" w:sz="0" w:space="0" w:color="auto"/>
      </w:divBdr>
    </w:div>
    <w:div w:id="674765528">
      <w:bodyDiv w:val="1"/>
      <w:marLeft w:val="0"/>
      <w:marRight w:val="0"/>
      <w:marTop w:val="0"/>
      <w:marBottom w:val="0"/>
      <w:divBdr>
        <w:top w:val="none" w:sz="0" w:space="0" w:color="auto"/>
        <w:left w:val="none" w:sz="0" w:space="0" w:color="auto"/>
        <w:bottom w:val="none" w:sz="0" w:space="0" w:color="auto"/>
        <w:right w:val="none" w:sz="0" w:space="0" w:color="auto"/>
      </w:divBdr>
      <w:divsChild>
        <w:div w:id="1728533127">
          <w:marLeft w:val="0"/>
          <w:marRight w:val="0"/>
          <w:marTop w:val="0"/>
          <w:marBottom w:val="0"/>
          <w:divBdr>
            <w:top w:val="none" w:sz="0" w:space="0" w:color="auto"/>
            <w:left w:val="none" w:sz="0" w:space="0" w:color="auto"/>
            <w:bottom w:val="none" w:sz="0" w:space="0" w:color="auto"/>
            <w:right w:val="none" w:sz="0" w:space="0" w:color="auto"/>
          </w:divBdr>
          <w:divsChild>
            <w:div w:id="2124615473">
              <w:marLeft w:val="0"/>
              <w:marRight w:val="0"/>
              <w:marTop w:val="0"/>
              <w:marBottom w:val="0"/>
              <w:divBdr>
                <w:top w:val="none" w:sz="0" w:space="0" w:color="auto"/>
                <w:left w:val="none" w:sz="0" w:space="0" w:color="auto"/>
                <w:bottom w:val="none" w:sz="0" w:space="0" w:color="auto"/>
                <w:right w:val="none" w:sz="0" w:space="0" w:color="auto"/>
              </w:divBdr>
              <w:divsChild>
                <w:div w:id="802695143">
                  <w:marLeft w:val="0"/>
                  <w:marRight w:val="0"/>
                  <w:marTop w:val="0"/>
                  <w:marBottom w:val="0"/>
                  <w:divBdr>
                    <w:top w:val="none" w:sz="0" w:space="0" w:color="auto"/>
                    <w:left w:val="none" w:sz="0" w:space="0" w:color="auto"/>
                    <w:bottom w:val="none" w:sz="0" w:space="0" w:color="auto"/>
                    <w:right w:val="none" w:sz="0" w:space="0" w:color="auto"/>
                  </w:divBdr>
                </w:div>
                <w:div w:id="41910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8447">
      <w:bodyDiv w:val="1"/>
      <w:marLeft w:val="0"/>
      <w:marRight w:val="0"/>
      <w:marTop w:val="0"/>
      <w:marBottom w:val="0"/>
      <w:divBdr>
        <w:top w:val="none" w:sz="0" w:space="0" w:color="auto"/>
        <w:left w:val="none" w:sz="0" w:space="0" w:color="auto"/>
        <w:bottom w:val="none" w:sz="0" w:space="0" w:color="auto"/>
        <w:right w:val="none" w:sz="0" w:space="0" w:color="auto"/>
      </w:divBdr>
    </w:div>
    <w:div w:id="710231649">
      <w:bodyDiv w:val="1"/>
      <w:marLeft w:val="0"/>
      <w:marRight w:val="0"/>
      <w:marTop w:val="0"/>
      <w:marBottom w:val="0"/>
      <w:divBdr>
        <w:top w:val="none" w:sz="0" w:space="0" w:color="auto"/>
        <w:left w:val="none" w:sz="0" w:space="0" w:color="auto"/>
        <w:bottom w:val="none" w:sz="0" w:space="0" w:color="auto"/>
        <w:right w:val="none" w:sz="0" w:space="0" w:color="auto"/>
      </w:divBdr>
    </w:div>
    <w:div w:id="751392662">
      <w:bodyDiv w:val="1"/>
      <w:marLeft w:val="0"/>
      <w:marRight w:val="0"/>
      <w:marTop w:val="0"/>
      <w:marBottom w:val="0"/>
      <w:divBdr>
        <w:top w:val="none" w:sz="0" w:space="0" w:color="auto"/>
        <w:left w:val="none" w:sz="0" w:space="0" w:color="auto"/>
        <w:bottom w:val="none" w:sz="0" w:space="0" w:color="auto"/>
        <w:right w:val="none" w:sz="0" w:space="0" w:color="auto"/>
      </w:divBdr>
    </w:div>
    <w:div w:id="773553741">
      <w:bodyDiv w:val="1"/>
      <w:marLeft w:val="0"/>
      <w:marRight w:val="0"/>
      <w:marTop w:val="0"/>
      <w:marBottom w:val="0"/>
      <w:divBdr>
        <w:top w:val="none" w:sz="0" w:space="0" w:color="auto"/>
        <w:left w:val="none" w:sz="0" w:space="0" w:color="auto"/>
        <w:bottom w:val="none" w:sz="0" w:space="0" w:color="auto"/>
        <w:right w:val="none" w:sz="0" w:space="0" w:color="auto"/>
      </w:divBdr>
    </w:div>
    <w:div w:id="796874412">
      <w:bodyDiv w:val="1"/>
      <w:marLeft w:val="0"/>
      <w:marRight w:val="0"/>
      <w:marTop w:val="0"/>
      <w:marBottom w:val="0"/>
      <w:divBdr>
        <w:top w:val="none" w:sz="0" w:space="0" w:color="auto"/>
        <w:left w:val="none" w:sz="0" w:space="0" w:color="auto"/>
        <w:bottom w:val="none" w:sz="0" w:space="0" w:color="auto"/>
        <w:right w:val="none" w:sz="0" w:space="0" w:color="auto"/>
      </w:divBdr>
      <w:divsChild>
        <w:div w:id="145243484">
          <w:marLeft w:val="0"/>
          <w:marRight w:val="0"/>
          <w:marTop w:val="0"/>
          <w:marBottom w:val="0"/>
          <w:divBdr>
            <w:top w:val="none" w:sz="0" w:space="0" w:color="auto"/>
            <w:left w:val="none" w:sz="0" w:space="0" w:color="auto"/>
            <w:bottom w:val="none" w:sz="0" w:space="0" w:color="auto"/>
            <w:right w:val="none" w:sz="0" w:space="0" w:color="auto"/>
          </w:divBdr>
          <w:divsChild>
            <w:div w:id="1429037613">
              <w:marLeft w:val="0"/>
              <w:marRight w:val="0"/>
              <w:marTop w:val="0"/>
              <w:marBottom w:val="0"/>
              <w:divBdr>
                <w:top w:val="none" w:sz="0" w:space="0" w:color="auto"/>
                <w:left w:val="none" w:sz="0" w:space="0" w:color="auto"/>
                <w:bottom w:val="none" w:sz="0" w:space="0" w:color="auto"/>
                <w:right w:val="none" w:sz="0" w:space="0" w:color="auto"/>
              </w:divBdr>
              <w:divsChild>
                <w:div w:id="117915522">
                  <w:marLeft w:val="0"/>
                  <w:marRight w:val="0"/>
                  <w:marTop w:val="0"/>
                  <w:marBottom w:val="0"/>
                  <w:divBdr>
                    <w:top w:val="none" w:sz="0" w:space="0" w:color="auto"/>
                    <w:left w:val="none" w:sz="0" w:space="0" w:color="auto"/>
                    <w:bottom w:val="none" w:sz="0" w:space="0" w:color="auto"/>
                    <w:right w:val="none" w:sz="0" w:space="0" w:color="auto"/>
                  </w:divBdr>
                </w:div>
                <w:div w:id="1819809699">
                  <w:marLeft w:val="0"/>
                  <w:marRight w:val="0"/>
                  <w:marTop w:val="0"/>
                  <w:marBottom w:val="0"/>
                  <w:divBdr>
                    <w:top w:val="none" w:sz="0" w:space="0" w:color="auto"/>
                    <w:left w:val="none" w:sz="0" w:space="0" w:color="auto"/>
                    <w:bottom w:val="none" w:sz="0" w:space="0" w:color="auto"/>
                    <w:right w:val="none" w:sz="0" w:space="0" w:color="auto"/>
                  </w:divBdr>
                </w:div>
                <w:div w:id="1293681371">
                  <w:marLeft w:val="0"/>
                  <w:marRight w:val="0"/>
                  <w:marTop w:val="0"/>
                  <w:marBottom w:val="0"/>
                  <w:divBdr>
                    <w:top w:val="none" w:sz="0" w:space="0" w:color="auto"/>
                    <w:left w:val="none" w:sz="0" w:space="0" w:color="auto"/>
                    <w:bottom w:val="none" w:sz="0" w:space="0" w:color="auto"/>
                    <w:right w:val="none" w:sz="0" w:space="0" w:color="auto"/>
                  </w:divBdr>
                </w:div>
                <w:div w:id="474224280">
                  <w:marLeft w:val="0"/>
                  <w:marRight w:val="0"/>
                  <w:marTop w:val="0"/>
                  <w:marBottom w:val="0"/>
                  <w:divBdr>
                    <w:top w:val="none" w:sz="0" w:space="0" w:color="auto"/>
                    <w:left w:val="none" w:sz="0" w:space="0" w:color="auto"/>
                    <w:bottom w:val="none" w:sz="0" w:space="0" w:color="auto"/>
                    <w:right w:val="none" w:sz="0" w:space="0" w:color="auto"/>
                  </w:divBdr>
                </w:div>
                <w:div w:id="1236015810">
                  <w:marLeft w:val="0"/>
                  <w:marRight w:val="0"/>
                  <w:marTop w:val="0"/>
                  <w:marBottom w:val="0"/>
                  <w:divBdr>
                    <w:top w:val="none" w:sz="0" w:space="0" w:color="auto"/>
                    <w:left w:val="none" w:sz="0" w:space="0" w:color="auto"/>
                    <w:bottom w:val="none" w:sz="0" w:space="0" w:color="auto"/>
                    <w:right w:val="none" w:sz="0" w:space="0" w:color="auto"/>
                  </w:divBdr>
                </w:div>
                <w:div w:id="59982987">
                  <w:marLeft w:val="0"/>
                  <w:marRight w:val="0"/>
                  <w:marTop w:val="0"/>
                  <w:marBottom w:val="0"/>
                  <w:divBdr>
                    <w:top w:val="none" w:sz="0" w:space="0" w:color="auto"/>
                    <w:left w:val="none" w:sz="0" w:space="0" w:color="auto"/>
                    <w:bottom w:val="none" w:sz="0" w:space="0" w:color="auto"/>
                    <w:right w:val="none" w:sz="0" w:space="0" w:color="auto"/>
                  </w:divBdr>
                </w:div>
                <w:div w:id="732392635">
                  <w:marLeft w:val="0"/>
                  <w:marRight w:val="0"/>
                  <w:marTop w:val="0"/>
                  <w:marBottom w:val="0"/>
                  <w:divBdr>
                    <w:top w:val="none" w:sz="0" w:space="0" w:color="auto"/>
                    <w:left w:val="none" w:sz="0" w:space="0" w:color="auto"/>
                    <w:bottom w:val="none" w:sz="0" w:space="0" w:color="auto"/>
                    <w:right w:val="none" w:sz="0" w:space="0" w:color="auto"/>
                  </w:divBdr>
                </w:div>
                <w:div w:id="2086024936">
                  <w:marLeft w:val="0"/>
                  <w:marRight w:val="0"/>
                  <w:marTop w:val="0"/>
                  <w:marBottom w:val="0"/>
                  <w:divBdr>
                    <w:top w:val="none" w:sz="0" w:space="0" w:color="auto"/>
                    <w:left w:val="none" w:sz="0" w:space="0" w:color="auto"/>
                    <w:bottom w:val="none" w:sz="0" w:space="0" w:color="auto"/>
                    <w:right w:val="none" w:sz="0" w:space="0" w:color="auto"/>
                  </w:divBdr>
                </w:div>
                <w:div w:id="46802173">
                  <w:marLeft w:val="0"/>
                  <w:marRight w:val="0"/>
                  <w:marTop w:val="0"/>
                  <w:marBottom w:val="0"/>
                  <w:divBdr>
                    <w:top w:val="none" w:sz="0" w:space="0" w:color="auto"/>
                    <w:left w:val="none" w:sz="0" w:space="0" w:color="auto"/>
                    <w:bottom w:val="none" w:sz="0" w:space="0" w:color="auto"/>
                    <w:right w:val="none" w:sz="0" w:space="0" w:color="auto"/>
                  </w:divBdr>
                </w:div>
                <w:div w:id="368919053">
                  <w:marLeft w:val="0"/>
                  <w:marRight w:val="0"/>
                  <w:marTop w:val="0"/>
                  <w:marBottom w:val="0"/>
                  <w:divBdr>
                    <w:top w:val="none" w:sz="0" w:space="0" w:color="auto"/>
                    <w:left w:val="none" w:sz="0" w:space="0" w:color="auto"/>
                    <w:bottom w:val="none" w:sz="0" w:space="0" w:color="auto"/>
                    <w:right w:val="none" w:sz="0" w:space="0" w:color="auto"/>
                  </w:divBdr>
                </w:div>
                <w:div w:id="2066370734">
                  <w:marLeft w:val="0"/>
                  <w:marRight w:val="0"/>
                  <w:marTop w:val="0"/>
                  <w:marBottom w:val="0"/>
                  <w:divBdr>
                    <w:top w:val="none" w:sz="0" w:space="0" w:color="auto"/>
                    <w:left w:val="none" w:sz="0" w:space="0" w:color="auto"/>
                    <w:bottom w:val="none" w:sz="0" w:space="0" w:color="auto"/>
                    <w:right w:val="none" w:sz="0" w:space="0" w:color="auto"/>
                  </w:divBdr>
                </w:div>
                <w:div w:id="1095783599">
                  <w:marLeft w:val="0"/>
                  <w:marRight w:val="0"/>
                  <w:marTop w:val="0"/>
                  <w:marBottom w:val="0"/>
                  <w:divBdr>
                    <w:top w:val="none" w:sz="0" w:space="0" w:color="auto"/>
                    <w:left w:val="none" w:sz="0" w:space="0" w:color="auto"/>
                    <w:bottom w:val="none" w:sz="0" w:space="0" w:color="auto"/>
                    <w:right w:val="none" w:sz="0" w:space="0" w:color="auto"/>
                  </w:divBdr>
                </w:div>
                <w:div w:id="1770079298">
                  <w:marLeft w:val="0"/>
                  <w:marRight w:val="0"/>
                  <w:marTop w:val="0"/>
                  <w:marBottom w:val="0"/>
                  <w:divBdr>
                    <w:top w:val="none" w:sz="0" w:space="0" w:color="auto"/>
                    <w:left w:val="none" w:sz="0" w:space="0" w:color="auto"/>
                    <w:bottom w:val="none" w:sz="0" w:space="0" w:color="auto"/>
                    <w:right w:val="none" w:sz="0" w:space="0" w:color="auto"/>
                  </w:divBdr>
                </w:div>
                <w:div w:id="1150176205">
                  <w:marLeft w:val="0"/>
                  <w:marRight w:val="0"/>
                  <w:marTop w:val="0"/>
                  <w:marBottom w:val="0"/>
                  <w:divBdr>
                    <w:top w:val="none" w:sz="0" w:space="0" w:color="auto"/>
                    <w:left w:val="none" w:sz="0" w:space="0" w:color="auto"/>
                    <w:bottom w:val="none" w:sz="0" w:space="0" w:color="auto"/>
                    <w:right w:val="none" w:sz="0" w:space="0" w:color="auto"/>
                  </w:divBdr>
                </w:div>
                <w:div w:id="587496640">
                  <w:marLeft w:val="0"/>
                  <w:marRight w:val="0"/>
                  <w:marTop w:val="0"/>
                  <w:marBottom w:val="0"/>
                  <w:divBdr>
                    <w:top w:val="none" w:sz="0" w:space="0" w:color="auto"/>
                    <w:left w:val="none" w:sz="0" w:space="0" w:color="auto"/>
                    <w:bottom w:val="none" w:sz="0" w:space="0" w:color="auto"/>
                    <w:right w:val="none" w:sz="0" w:space="0" w:color="auto"/>
                  </w:divBdr>
                </w:div>
                <w:div w:id="1944218690">
                  <w:marLeft w:val="0"/>
                  <w:marRight w:val="0"/>
                  <w:marTop w:val="0"/>
                  <w:marBottom w:val="0"/>
                  <w:divBdr>
                    <w:top w:val="none" w:sz="0" w:space="0" w:color="auto"/>
                    <w:left w:val="none" w:sz="0" w:space="0" w:color="auto"/>
                    <w:bottom w:val="none" w:sz="0" w:space="0" w:color="auto"/>
                    <w:right w:val="none" w:sz="0" w:space="0" w:color="auto"/>
                  </w:divBdr>
                </w:div>
                <w:div w:id="1408111618">
                  <w:marLeft w:val="0"/>
                  <w:marRight w:val="0"/>
                  <w:marTop w:val="0"/>
                  <w:marBottom w:val="0"/>
                  <w:divBdr>
                    <w:top w:val="none" w:sz="0" w:space="0" w:color="auto"/>
                    <w:left w:val="none" w:sz="0" w:space="0" w:color="auto"/>
                    <w:bottom w:val="none" w:sz="0" w:space="0" w:color="auto"/>
                    <w:right w:val="none" w:sz="0" w:space="0" w:color="auto"/>
                  </w:divBdr>
                </w:div>
                <w:div w:id="648249024">
                  <w:marLeft w:val="0"/>
                  <w:marRight w:val="0"/>
                  <w:marTop w:val="0"/>
                  <w:marBottom w:val="0"/>
                  <w:divBdr>
                    <w:top w:val="none" w:sz="0" w:space="0" w:color="auto"/>
                    <w:left w:val="none" w:sz="0" w:space="0" w:color="auto"/>
                    <w:bottom w:val="none" w:sz="0" w:space="0" w:color="auto"/>
                    <w:right w:val="none" w:sz="0" w:space="0" w:color="auto"/>
                  </w:divBdr>
                </w:div>
                <w:div w:id="1021781916">
                  <w:marLeft w:val="0"/>
                  <w:marRight w:val="0"/>
                  <w:marTop w:val="0"/>
                  <w:marBottom w:val="0"/>
                  <w:divBdr>
                    <w:top w:val="none" w:sz="0" w:space="0" w:color="auto"/>
                    <w:left w:val="none" w:sz="0" w:space="0" w:color="auto"/>
                    <w:bottom w:val="none" w:sz="0" w:space="0" w:color="auto"/>
                    <w:right w:val="none" w:sz="0" w:space="0" w:color="auto"/>
                  </w:divBdr>
                </w:div>
                <w:div w:id="326902937">
                  <w:marLeft w:val="0"/>
                  <w:marRight w:val="0"/>
                  <w:marTop w:val="0"/>
                  <w:marBottom w:val="0"/>
                  <w:divBdr>
                    <w:top w:val="none" w:sz="0" w:space="0" w:color="auto"/>
                    <w:left w:val="none" w:sz="0" w:space="0" w:color="auto"/>
                    <w:bottom w:val="none" w:sz="0" w:space="0" w:color="auto"/>
                    <w:right w:val="none" w:sz="0" w:space="0" w:color="auto"/>
                  </w:divBdr>
                </w:div>
                <w:div w:id="581647746">
                  <w:marLeft w:val="0"/>
                  <w:marRight w:val="0"/>
                  <w:marTop w:val="0"/>
                  <w:marBottom w:val="0"/>
                  <w:divBdr>
                    <w:top w:val="none" w:sz="0" w:space="0" w:color="auto"/>
                    <w:left w:val="none" w:sz="0" w:space="0" w:color="auto"/>
                    <w:bottom w:val="none" w:sz="0" w:space="0" w:color="auto"/>
                    <w:right w:val="none" w:sz="0" w:space="0" w:color="auto"/>
                  </w:divBdr>
                </w:div>
                <w:div w:id="746466267">
                  <w:marLeft w:val="0"/>
                  <w:marRight w:val="0"/>
                  <w:marTop w:val="0"/>
                  <w:marBottom w:val="0"/>
                  <w:divBdr>
                    <w:top w:val="none" w:sz="0" w:space="0" w:color="auto"/>
                    <w:left w:val="none" w:sz="0" w:space="0" w:color="auto"/>
                    <w:bottom w:val="none" w:sz="0" w:space="0" w:color="auto"/>
                    <w:right w:val="none" w:sz="0" w:space="0" w:color="auto"/>
                  </w:divBdr>
                </w:div>
                <w:div w:id="36055253">
                  <w:marLeft w:val="0"/>
                  <w:marRight w:val="0"/>
                  <w:marTop w:val="0"/>
                  <w:marBottom w:val="0"/>
                  <w:divBdr>
                    <w:top w:val="none" w:sz="0" w:space="0" w:color="auto"/>
                    <w:left w:val="none" w:sz="0" w:space="0" w:color="auto"/>
                    <w:bottom w:val="none" w:sz="0" w:space="0" w:color="auto"/>
                    <w:right w:val="none" w:sz="0" w:space="0" w:color="auto"/>
                  </w:divBdr>
                </w:div>
                <w:div w:id="1951887887">
                  <w:marLeft w:val="0"/>
                  <w:marRight w:val="0"/>
                  <w:marTop w:val="0"/>
                  <w:marBottom w:val="0"/>
                  <w:divBdr>
                    <w:top w:val="none" w:sz="0" w:space="0" w:color="auto"/>
                    <w:left w:val="none" w:sz="0" w:space="0" w:color="auto"/>
                    <w:bottom w:val="none" w:sz="0" w:space="0" w:color="auto"/>
                    <w:right w:val="none" w:sz="0" w:space="0" w:color="auto"/>
                  </w:divBdr>
                </w:div>
                <w:div w:id="1398673800">
                  <w:marLeft w:val="0"/>
                  <w:marRight w:val="0"/>
                  <w:marTop w:val="0"/>
                  <w:marBottom w:val="0"/>
                  <w:divBdr>
                    <w:top w:val="none" w:sz="0" w:space="0" w:color="auto"/>
                    <w:left w:val="none" w:sz="0" w:space="0" w:color="auto"/>
                    <w:bottom w:val="none" w:sz="0" w:space="0" w:color="auto"/>
                    <w:right w:val="none" w:sz="0" w:space="0" w:color="auto"/>
                  </w:divBdr>
                </w:div>
                <w:div w:id="306588422">
                  <w:marLeft w:val="0"/>
                  <w:marRight w:val="0"/>
                  <w:marTop w:val="0"/>
                  <w:marBottom w:val="0"/>
                  <w:divBdr>
                    <w:top w:val="none" w:sz="0" w:space="0" w:color="auto"/>
                    <w:left w:val="none" w:sz="0" w:space="0" w:color="auto"/>
                    <w:bottom w:val="none" w:sz="0" w:space="0" w:color="auto"/>
                    <w:right w:val="none" w:sz="0" w:space="0" w:color="auto"/>
                  </w:divBdr>
                </w:div>
                <w:div w:id="306319930">
                  <w:marLeft w:val="0"/>
                  <w:marRight w:val="0"/>
                  <w:marTop w:val="0"/>
                  <w:marBottom w:val="0"/>
                  <w:divBdr>
                    <w:top w:val="none" w:sz="0" w:space="0" w:color="auto"/>
                    <w:left w:val="none" w:sz="0" w:space="0" w:color="auto"/>
                    <w:bottom w:val="none" w:sz="0" w:space="0" w:color="auto"/>
                    <w:right w:val="none" w:sz="0" w:space="0" w:color="auto"/>
                  </w:divBdr>
                </w:div>
                <w:div w:id="1096830422">
                  <w:marLeft w:val="0"/>
                  <w:marRight w:val="0"/>
                  <w:marTop w:val="0"/>
                  <w:marBottom w:val="0"/>
                  <w:divBdr>
                    <w:top w:val="none" w:sz="0" w:space="0" w:color="auto"/>
                    <w:left w:val="none" w:sz="0" w:space="0" w:color="auto"/>
                    <w:bottom w:val="none" w:sz="0" w:space="0" w:color="auto"/>
                    <w:right w:val="none" w:sz="0" w:space="0" w:color="auto"/>
                  </w:divBdr>
                </w:div>
                <w:div w:id="768233647">
                  <w:marLeft w:val="0"/>
                  <w:marRight w:val="0"/>
                  <w:marTop w:val="0"/>
                  <w:marBottom w:val="0"/>
                  <w:divBdr>
                    <w:top w:val="none" w:sz="0" w:space="0" w:color="auto"/>
                    <w:left w:val="none" w:sz="0" w:space="0" w:color="auto"/>
                    <w:bottom w:val="none" w:sz="0" w:space="0" w:color="auto"/>
                    <w:right w:val="none" w:sz="0" w:space="0" w:color="auto"/>
                  </w:divBdr>
                </w:div>
                <w:div w:id="1900162901">
                  <w:marLeft w:val="0"/>
                  <w:marRight w:val="0"/>
                  <w:marTop w:val="0"/>
                  <w:marBottom w:val="0"/>
                  <w:divBdr>
                    <w:top w:val="none" w:sz="0" w:space="0" w:color="auto"/>
                    <w:left w:val="none" w:sz="0" w:space="0" w:color="auto"/>
                    <w:bottom w:val="none" w:sz="0" w:space="0" w:color="auto"/>
                    <w:right w:val="none" w:sz="0" w:space="0" w:color="auto"/>
                  </w:divBdr>
                </w:div>
                <w:div w:id="1652753543">
                  <w:marLeft w:val="0"/>
                  <w:marRight w:val="0"/>
                  <w:marTop w:val="0"/>
                  <w:marBottom w:val="0"/>
                  <w:divBdr>
                    <w:top w:val="none" w:sz="0" w:space="0" w:color="auto"/>
                    <w:left w:val="none" w:sz="0" w:space="0" w:color="auto"/>
                    <w:bottom w:val="none" w:sz="0" w:space="0" w:color="auto"/>
                    <w:right w:val="none" w:sz="0" w:space="0" w:color="auto"/>
                  </w:divBdr>
                </w:div>
                <w:div w:id="804389173">
                  <w:marLeft w:val="0"/>
                  <w:marRight w:val="0"/>
                  <w:marTop w:val="0"/>
                  <w:marBottom w:val="0"/>
                  <w:divBdr>
                    <w:top w:val="none" w:sz="0" w:space="0" w:color="auto"/>
                    <w:left w:val="none" w:sz="0" w:space="0" w:color="auto"/>
                    <w:bottom w:val="none" w:sz="0" w:space="0" w:color="auto"/>
                    <w:right w:val="none" w:sz="0" w:space="0" w:color="auto"/>
                  </w:divBdr>
                </w:div>
                <w:div w:id="1599211667">
                  <w:marLeft w:val="0"/>
                  <w:marRight w:val="0"/>
                  <w:marTop w:val="0"/>
                  <w:marBottom w:val="0"/>
                  <w:divBdr>
                    <w:top w:val="none" w:sz="0" w:space="0" w:color="auto"/>
                    <w:left w:val="none" w:sz="0" w:space="0" w:color="auto"/>
                    <w:bottom w:val="none" w:sz="0" w:space="0" w:color="auto"/>
                    <w:right w:val="none" w:sz="0" w:space="0" w:color="auto"/>
                  </w:divBdr>
                </w:div>
                <w:div w:id="2023042402">
                  <w:marLeft w:val="0"/>
                  <w:marRight w:val="0"/>
                  <w:marTop w:val="0"/>
                  <w:marBottom w:val="0"/>
                  <w:divBdr>
                    <w:top w:val="none" w:sz="0" w:space="0" w:color="auto"/>
                    <w:left w:val="none" w:sz="0" w:space="0" w:color="auto"/>
                    <w:bottom w:val="none" w:sz="0" w:space="0" w:color="auto"/>
                    <w:right w:val="none" w:sz="0" w:space="0" w:color="auto"/>
                  </w:divBdr>
                </w:div>
                <w:div w:id="403602306">
                  <w:marLeft w:val="0"/>
                  <w:marRight w:val="0"/>
                  <w:marTop w:val="0"/>
                  <w:marBottom w:val="0"/>
                  <w:divBdr>
                    <w:top w:val="none" w:sz="0" w:space="0" w:color="auto"/>
                    <w:left w:val="none" w:sz="0" w:space="0" w:color="auto"/>
                    <w:bottom w:val="none" w:sz="0" w:space="0" w:color="auto"/>
                    <w:right w:val="none" w:sz="0" w:space="0" w:color="auto"/>
                  </w:divBdr>
                </w:div>
                <w:div w:id="1420558962">
                  <w:marLeft w:val="0"/>
                  <w:marRight w:val="0"/>
                  <w:marTop w:val="0"/>
                  <w:marBottom w:val="0"/>
                  <w:divBdr>
                    <w:top w:val="none" w:sz="0" w:space="0" w:color="auto"/>
                    <w:left w:val="none" w:sz="0" w:space="0" w:color="auto"/>
                    <w:bottom w:val="none" w:sz="0" w:space="0" w:color="auto"/>
                    <w:right w:val="none" w:sz="0" w:space="0" w:color="auto"/>
                  </w:divBdr>
                </w:div>
                <w:div w:id="1731415503">
                  <w:marLeft w:val="0"/>
                  <w:marRight w:val="0"/>
                  <w:marTop w:val="0"/>
                  <w:marBottom w:val="0"/>
                  <w:divBdr>
                    <w:top w:val="none" w:sz="0" w:space="0" w:color="auto"/>
                    <w:left w:val="none" w:sz="0" w:space="0" w:color="auto"/>
                    <w:bottom w:val="none" w:sz="0" w:space="0" w:color="auto"/>
                    <w:right w:val="none" w:sz="0" w:space="0" w:color="auto"/>
                  </w:divBdr>
                </w:div>
                <w:div w:id="317416824">
                  <w:marLeft w:val="0"/>
                  <w:marRight w:val="0"/>
                  <w:marTop w:val="0"/>
                  <w:marBottom w:val="0"/>
                  <w:divBdr>
                    <w:top w:val="none" w:sz="0" w:space="0" w:color="auto"/>
                    <w:left w:val="none" w:sz="0" w:space="0" w:color="auto"/>
                    <w:bottom w:val="none" w:sz="0" w:space="0" w:color="auto"/>
                    <w:right w:val="none" w:sz="0" w:space="0" w:color="auto"/>
                  </w:divBdr>
                </w:div>
                <w:div w:id="1391273361">
                  <w:marLeft w:val="0"/>
                  <w:marRight w:val="0"/>
                  <w:marTop w:val="0"/>
                  <w:marBottom w:val="0"/>
                  <w:divBdr>
                    <w:top w:val="none" w:sz="0" w:space="0" w:color="auto"/>
                    <w:left w:val="none" w:sz="0" w:space="0" w:color="auto"/>
                    <w:bottom w:val="none" w:sz="0" w:space="0" w:color="auto"/>
                    <w:right w:val="none" w:sz="0" w:space="0" w:color="auto"/>
                  </w:divBdr>
                </w:div>
                <w:div w:id="1328243137">
                  <w:marLeft w:val="0"/>
                  <w:marRight w:val="0"/>
                  <w:marTop w:val="0"/>
                  <w:marBottom w:val="0"/>
                  <w:divBdr>
                    <w:top w:val="none" w:sz="0" w:space="0" w:color="auto"/>
                    <w:left w:val="none" w:sz="0" w:space="0" w:color="auto"/>
                    <w:bottom w:val="none" w:sz="0" w:space="0" w:color="auto"/>
                    <w:right w:val="none" w:sz="0" w:space="0" w:color="auto"/>
                  </w:divBdr>
                </w:div>
                <w:div w:id="1113743811">
                  <w:marLeft w:val="0"/>
                  <w:marRight w:val="0"/>
                  <w:marTop w:val="0"/>
                  <w:marBottom w:val="0"/>
                  <w:divBdr>
                    <w:top w:val="none" w:sz="0" w:space="0" w:color="auto"/>
                    <w:left w:val="none" w:sz="0" w:space="0" w:color="auto"/>
                    <w:bottom w:val="none" w:sz="0" w:space="0" w:color="auto"/>
                    <w:right w:val="none" w:sz="0" w:space="0" w:color="auto"/>
                  </w:divBdr>
                </w:div>
                <w:div w:id="191385884">
                  <w:marLeft w:val="0"/>
                  <w:marRight w:val="0"/>
                  <w:marTop w:val="0"/>
                  <w:marBottom w:val="0"/>
                  <w:divBdr>
                    <w:top w:val="none" w:sz="0" w:space="0" w:color="auto"/>
                    <w:left w:val="none" w:sz="0" w:space="0" w:color="auto"/>
                    <w:bottom w:val="none" w:sz="0" w:space="0" w:color="auto"/>
                    <w:right w:val="none" w:sz="0" w:space="0" w:color="auto"/>
                  </w:divBdr>
                </w:div>
                <w:div w:id="759958045">
                  <w:marLeft w:val="0"/>
                  <w:marRight w:val="0"/>
                  <w:marTop w:val="0"/>
                  <w:marBottom w:val="0"/>
                  <w:divBdr>
                    <w:top w:val="none" w:sz="0" w:space="0" w:color="auto"/>
                    <w:left w:val="none" w:sz="0" w:space="0" w:color="auto"/>
                    <w:bottom w:val="none" w:sz="0" w:space="0" w:color="auto"/>
                    <w:right w:val="none" w:sz="0" w:space="0" w:color="auto"/>
                  </w:divBdr>
                </w:div>
                <w:div w:id="144249313">
                  <w:marLeft w:val="0"/>
                  <w:marRight w:val="0"/>
                  <w:marTop w:val="0"/>
                  <w:marBottom w:val="0"/>
                  <w:divBdr>
                    <w:top w:val="none" w:sz="0" w:space="0" w:color="auto"/>
                    <w:left w:val="none" w:sz="0" w:space="0" w:color="auto"/>
                    <w:bottom w:val="none" w:sz="0" w:space="0" w:color="auto"/>
                    <w:right w:val="none" w:sz="0" w:space="0" w:color="auto"/>
                  </w:divBdr>
                </w:div>
                <w:div w:id="2016149540">
                  <w:marLeft w:val="0"/>
                  <w:marRight w:val="0"/>
                  <w:marTop w:val="0"/>
                  <w:marBottom w:val="0"/>
                  <w:divBdr>
                    <w:top w:val="none" w:sz="0" w:space="0" w:color="auto"/>
                    <w:left w:val="none" w:sz="0" w:space="0" w:color="auto"/>
                    <w:bottom w:val="none" w:sz="0" w:space="0" w:color="auto"/>
                    <w:right w:val="none" w:sz="0" w:space="0" w:color="auto"/>
                  </w:divBdr>
                </w:div>
                <w:div w:id="1772814463">
                  <w:marLeft w:val="0"/>
                  <w:marRight w:val="0"/>
                  <w:marTop w:val="0"/>
                  <w:marBottom w:val="0"/>
                  <w:divBdr>
                    <w:top w:val="none" w:sz="0" w:space="0" w:color="auto"/>
                    <w:left w:val="none" w:sz="0" w:space="0" w:color="auto"/>
                    <w:bottom w:val="none" w:sz="0" w:space="0" w:color="auto"/>
                    <w:right w:val="none" w:sz="0" w:space="0" w:color="auto"/>
                  </w:divBdr>
                </w:div>
                <w:div w:id="353306552">
                  <w:marLeft w:val="0"/>
                  <w:marRight w:val="0"/>
                  <w:marTop w:val="0"/>
                  <w:marBottom w:val="0"/>
                  <w:divBdr>
                    <w:top w:val="none" w:sz="0" w:space="0" w:color="auto"/>
                    <w:left w:val="none" w:sz="0" w:space="0" w:color="auto"/>
                    <w:bottom w:val="none" w:sz="0" w:space="0" w:color="auto"/>
                    <w:right w:val="none" w:sz="0" w:space="0" w:color="auto"/>
                  </w:divBdr>
                </w:div>
                <w:div w:id="786043433">
                  <w:marLeft w:val="0"/>
                  <w:marRight w:val="0"/>
                  <w:marTop w:val="0"/>
                  <w:marBottom w:val="0"/>
                  <w:divBdr>
                    <w:top w:val="none" w:sz="0" w:space="0" w:color="auto"/>
                    <w:left w:val="none" w:sz="0" w:space="0" w:color="auto"/>
                    <w:bottom w:val="none" w:sz="0" w:space="0" w:color="auto"/>
                    <w:right w:val="none" w:sz="0" w:space="0" w:color="auto"/>
                  </w:divBdr>
                </w:div>
                <w:div w:id="1223444385">
                  <w:marLeft w:val="0"/>
                  <w:marRight w:val="0"/>
                  <w:marTop w:val="0"/>
                  <w:marBottom w:val="0"/>
                  <w:divBdr>
                    <w:top w:val="none" w:sz="0" w:space="0" w:color="auto"/>
                    <w:left w:val="none" w:sz="0" w:space="0" w:color="auto"/>
                    <w:bottom w:val="none" w:sz="0" w:space="0" w:color="auto"/>
                    <w:right w:val="none" w:sz="0" w:space="0" w:color="auto"/>
                  </w:divBdr>
                </w:div>
                <w:div w:id="198858996">
                  <w:marLeft w:val="0"/>
                  <w:marRight w:val="0"/>
                  <w:marTop w:val="0"/>
                  <w:marBottom w:val="0"/>
                  <w:divBdr>
                    <w:top w:val="none" w:sz="0" w:space="0" w:color="auto"/>
                    <w:left w:val="none" w:sz="0" w:space="0" w:color="auto"/>
                    <w:bottom w:val="none" w:sz="0" w:space="0" w:color="auto"/>
                    <w:right w:val="none" w:sz="0" w:space="0" w:color="auto"/>
                  </w:divBdr>
                </w:div>
                <w:div w:id="758135340">
                  <w:marLeft w:val="0"/>
                  <w:marRight w:val="0"/>
                  <w:marTop w:val="0"/>
                  <w:marBottom w:val="0"/>
                  <w:divBdr>
                    <w:top w:val="none" w:sz="0" w:space="0" w:color="auto"/>
                    <w:left w:val="none" w:sz="0" w:space="0" w:color="auto"/>
                    <w:bottom w:val="none" w:sz="0" w:space="0" w:color="auto"/>
                    <w:right w:val="none" w:sz="0" w:space="0" w:color="auto"/>
                  </w:divBdr>
                </w:div>
                <w:div w:id="1423724730">
                  <w:marLeft w:val="0"/>
                  <w:marRight w:val="0"/>
                  <w:marTop w:val="0"/>
                  <w:marBottom w:val="0"/>
                  <w:divBdr>
                    <w:top w:val="none" w:sz="0" w:space="0" w:color="auto"/>
                    <w:left w:val="none" w:sz="0" w:space="0" w:color="auto"/>
                    <w:bottom w:val="none" w:sz="0" w:space="0" w:color="auto"/>
                    <w:right w:val="none" w:sz="0" w:space="0" w:color="auto"/>
                  </w:divBdr>
                </w:div>
                <w:div w:id="424304234">
                  <w:marLeft w:val="0"/>
                  <w:marRight w:val="0"/>
                  <w:marTop w:val="0"/>
                  <w:marBottom w:val="0"/>
                  <w:divBdr>
                    <w:top w:val="none" w:sz="0" w:space="0" w:color="auto"/>
                    <w:left w:val="none" w:sz="0" w:space="0" w:color="auto"/>
                    <w:bottom w:val="none" w:sz="0" w:space="0" w:color="auto"/>
                    <w:right w:val="none" w:sz="0" w:space="0" w:color="auto"/>
                  </w:divBdr>
                </w:div>
                <w:div w:id="962732816">
                  <w:marLeft w:val="0"/>
                  <w:marRight w:val="0"/>
                  <w:marTop w:val="0"/>
                  <w:marBottom w:val="0"/>
                  <w:divBdr>
                    <w:top w:val="none" w:sz="0" w:space="0" w:color="auto"/>
                    <w:left w:val="none" w:sz="0" w:space="0" w:color="auto"/>
                    <w:bottom w:val="none" w:sz="0" w:space="0" w:color="auto"/>
                    <w:right w:val="none" w:sz="0" w:space="0" w:color="auto"/>
                  </w:divBdr>
                </w:div>
                <w:div w:id="782072293">
                  <w:marLeft w:val="0"/>
                  <w:marRight w:val="0"/>
                  <w:marTop w:val="0"/>
                  <w:marBottom w:val="0"/>
                  <w:divBdr>
                    <w:top w:val="none" w:sz="0" w:space="0" w:color="auto"/>
                    <w:left w:val="none" w:sz="0" w:space="0" w:color="auto"/>
                    <w:bottom w:val="none" w:sz="0" w:space="0" w:color="auto"/>
                    <w:right w:val="none" w:sz="0" w:space="0" w:color="auto"/>
                  </w:divBdr>
                </w:div>
                <w:div w:id="46223153">
                  <w:marLeft w:val="0"/>
                  <w:marRight w:val="0"/>
                  <w:marTop w:val="0"/>
                  <w:marBottom w:val="0"/>
                  <w:divBdr>
                    <w:top w:val="none" w:sz="0" w:space="0" w:color="auto"/>
                    <w:left w:val="none" w:sz="0" w:space="0" w:color="auto"/>
                    <w:bottom w:val="none" w:sz="0" w:space="0" w:color="auto"/>
                    <w:right w:val="none" w:sz="0" w:space="0" w:color="auto"/>
                  </w:divBdr>
                </w:div>
                <w:div w:id="662664230">
                  <w:marLeft w:val="0"/>
                  <w:marRight w:val="0"/>
                  <w:marTop w:val="0"/>
                  <w:marBottom w:val="0"/>
                  <w:divBdr>
                    <w:top w:val="none" w:sz="0" w:space="0" w:color="auto"/>
                    <w:left w:val="none" w:sz="0" w:space="0" w:color="auto"/>
                    <w:bottom w:val="none" w:sz="0" w:space="0" w:color="auto"/>
                    <w:right w:val="none" w:sz="0" w:space="0" w:color="auto"/>
                  </w:divBdr>
                </w:div>
                <w:div w:id="52121319">
                  <w:marLeft w:val="0"/>
                  <w:marRight w:val="0"/>
                  <w:marTop w:val="0"/>
                  <w:marBottom w:val="0"/>
                  <w:divBdr>
                    <w:top w:val="none" w:sz="0" w:space="0" w:color="auto"/>
                    <w:left w:val="none" w:sz="0" w:space="0" w:color="auto"/>
                    <w:bottom w:val="none" w:sz="0" w:space="0" w:color="auto"/>
                    <w:right w:val="none" w:sz="0" w:space="0" w:color="auto"/>
                  </w:divBdr>
                </w:div>
                <w:div w:id="248735433">
                  <w:marLeft w:val="0"/>
                  <w:marRight w:val="0"/>
                  <w:marTop w:val="0"/>
                  <w:marBottom w:val="0"/>
                  <w:divBdr>
                    <w:top w:val="none" w:sz="0" w:space="0" w:color="auto"/>
                    <w:left w:val="none" w:sz="0" w:space="0" w:color="auto"/>
                    <w:bottom w:val="none" w:sz="0" w:space="0" w:color="auto"/>
                    <w:right w:val="none" w:sz="0" w:space="0" w:color="auto"/>
                  </w:divBdr>
                </w:div>
                <w:div w:id="1628049310">
                  <w:marLeft w:val="0"/>
                  <w:marRight w:val="0"/>
                  <w:marTop w:val="0"/>
                  <w:marBottom w:val="0"/>
                  <w:divBdr>
                    <w:top w:val="none" w:sz="0" w:space="0" w:color="auto"/>
                    <w:left w:val="none" w:sz="0" w:space="0" w:color="auto"/>
                    <w:bottom w:val="none" w:sz="0" w:space="0" w:color="auto"/>
                    <w:right w:val="none" w:sz="0" w:space="0" w:color="auto"/>
                  </w:divBdr>
                </w:div>
                <w:div w:id="697699913">
                  <w:marLeft w:val="0"/>
                  <w:marRight w:val="0"/>
                  <w:marTop w:val="0"/>
                  <w:marBottom w:val="0"/>
                  <w:divBdr>
                    <w:top w:val="none" w:sz="0" w:space="0" w:color="auto"/>
                    <w:left w:val="none" w:sz="0" w:space="0" w:color="auto"/>
                    <w:bottom w:val="none" w:sz="0" w:space="0" w:color="auto"/>
                    <w:right w:val="none" w:sz="0" w:space="0" w:color="auto"/>
                  </w:divBdr>
                </w:div>
                <w:div w:id="210043473">
                  <w:marLeft w:val="0"/>
                  <w:marRight w:val="0"/>
                  <w:marTop w:val="0"/>
                  <w:marBottom w:val="0"/>
                  <w:divBdr>
                    <w:top w:val="none" w:sz="0" w:space="0" w:color="auto"/>
                    <w:left w:val="none" w:sz="0" w:space="0" w:color="auto"/>
                    <w:bottom w:val="none" w:sz="0" w:space="0" w:color="auto"/>
                    <w:right w:val="none" w:sz="0" w:space="0" w:color="auto"/>
                  </w:divBdr>
                </w:div>
                <w:div w:id="1505894403">
                  <w:marLeft w:val="0"/>
                  <w:marRight w:val="0"/>
                  <w:marTop w:val="0"/>
                  <w:marBottom w:val="0"/>
                  <w:divBdr>
                    <w:top w:val="none" w:sz="0" w:space="0" w:color="auto"/>
                    <w:left w:val="none" w:sz="0" w:space="0" w:color="auto"/>
                    <w:bottom w:val="none" w:sz="0" w:space="0" w:color="auto"/>
                    <w:right w:val="none" w:sz="0" w:space="0" w:color="auto"/>
                  </w:divBdr>
                </w:div>
                <w:div w:id="621888828">
                  <w:marLeft w:val="0"/>
                  <w:marRight w:val="0"/>
                  <w:marTop w:val="0"/>
                  <w:marBottom w:val="0"/>
                  <w:divBdr>
                    <w:top w:val="none" w:sz="0" w:space="0" w:color="auto"/>
                    <w:left w:val="none" w:sz="0" w:space="0" w:color="auto"/>
                    <w:bottom w:val="none" w:sz="0" w:space="0" w:color="auto"/>
                    <w:right w:val="none" w:sz="0" w:space="0" w:color="auto"/>
                  </w:divBdr>
                </w:div>
                <w:div w:id="509030292">
                  <w:marLeft w:val="0"/>
                  <w:marRight w:val="0"/>
                  <w:marTop w:val="0"/>
                  <w:marBottom w:val="0"/>
                  <w:divBdr>
                    <w:top w:val="none" w:sz="0" w:space="0" w:color="auto"/>
                    <w:left w:val="none" w:sz="0" w:space="0" w:color="auto"/>
                    <w:bottom w:val="none" w:sz="0" w:space="0" w:color="auto"/>
                    <w:right w:val="none" w:sz="0" w:space="0" w:color="auto"/>
                  </w:divBdr>
                </w:div>
                <w:div w:id="1610501548">
                  <w:marLeft w:val="0"/>
                  <w:marRight w:val="0"/>
                  <w:marTop w:val="0"/>
                  <w:marBottom w:val="0"/>
                  <w:divBdr>
                    <w:top w:val="none" w:sz="0" w:space="0" w:color="auto"/>
                    <w:left w:val="none" w:sz="0" w:space="0" w:color="auto"/>
                    <w:bottom w:val="none" w:sz="0" w:space="0" w:color="auto"/>
                    <w:right w:val="none" w:sz="0" w:space="0" w:color="auto"/>
                  </w:divBdr>
                </w:div>
                <w:div w:id="1672370335">
                  <w:marLeft w:val="0"/>
                  <w:marRight w:val="0"/>
                  <w:marTop w:val="0"/>
                  <w:marBottom w:val="0"/>
                  <w:divBdr>
                    <w:top w:val="none" w:sz="0" w:space="0" w:color="auto"/>
                    <w:left w:val="none" w:sz="0" w:space="0" w:color="auto"/>
                    <w:bottom w:val="none" w:sz="0" w:space="0" w:color="auto"/>
                    <w:right w:val="none" w:sz="0" w:space="0" w:color="auto"/>
                  </w:divBdr>
                </w:div>
                <w:div w:id="2125222851">
                  <w:marLeft w:val="0"/>
                  <w:marRight w:val="0"/>
                  <w:marTop w:val="0"/>
                  <w:marBottom w:val="0"/>
                  <w:divBdr>
                    <w:top w:val="none" w:sz="0" w:space="0" w:color="auto"/>
                    <w:left w:val="none" w:sz="0" w:space="0" w:color="auto"/>
                    <w:bottom w:val="none" w:sz="0" w:space="0" w:color="auto"/>
                    <w:right w:val="none" w:sz="0" w:space="0" w:color="auto"/>
                  </w:divBdr>
                </w:div>
                <w:div w:id="1977182375">
                  <w:marLeft w:val="0"/>
                  <w:marRight w:val="0"/>
                  <w:marTop w:val="0"/>
                  <w:marBottom w:val="0"/>
                  <w:divBdr>
                    <w:top w:val="none" w:sz="0" w:space="0" w:color="auto"/>
                    <w:left w:val="none" w:sz="0" w:space="0" w:color="auto"/>
                    <w:bottom w:val="none" w:sz="0" w:space="0" w:color="auto"/>
                    <w:right w:val="none" w:sz="0" w:space="0" w:color="auto"/>
                  </w:divBdr>
                </w:div>
                <w:div w:id="1705323209">
                  <w:marLeft w:val="0"/>
                  <w:marRight w:val="0"/>
                  <w:marTop w:val="0"/>
                  <w:marBottom w:val="0"/>
                  <w:divBdr>
                    <w:top w:val="none" w:sz="0" w:space="0" w:color="auto"/>
                    <w:left w:val="none" w:sz="0" w:space="0" w:color="auto"/>
                    <w:bottom w:val="none" w:sz="0" w:space="0" w:color="auto"/>
                    <w:right w:val="none" w:sz="0" w:space="0" w:color="auto"/>
                  </w:divBdr>
                </w:div>
                <w:div w:id="43874950">
                  <w:marLeft w:val="0"/>
                  <w:marRight w:val="0"/>
                  <w:marTop w:val="0"/>
                  <w:marBottom w:val="0"/>
                  <w:divBdr>
                    <w:top w:val="none" w:sz="0" w:space="0" w:color="auto"/>
                    <w:left w:val="none" w:sz="0" w:space="0" w:color="auto"/>
                    <w:bottom w:val="none" w:sz="0" w:space="0" w:color="auto"/>
                    <w:right w:val="none" w:sz="0" w:space="0" w:color="auto"/>
                  </w:divBdr>
                </w:div>
                <w:div w:id="641227874">
                  <w:marLeft w:val="0"/>
                  <w:marRight w:val="0"/>
                  <w:marTop w:val="0"/>
                  <w:marBottom w:val="0"/>
                  <w:divBdr>
                    <w:top w:val="none" w:sz="0" w:space="0" w:color="auto"/>
                    <w:left w:val="none" w:sz="0" w:space="0" w:color="auto"/>
                    <w:bottom w:val="none" w:sz="0" w:space="0" w:color="auto"/>
                    <w:right w:val="none" w:sz="0" w:space="0" w:color="auto"/>
                  </w:divBdr>
                </w:div>
                <w:div w:id="920869039">
                  <w:marLeft w:val="0"/>
                  <w:marRight w:val="0"/>
                  <w:marTop w:val="0"/>
                  <w:marBottom w:val="0"/>
                  <w:divBdr>
                    <w:top w:val="none" w:sz="0" w:space="0" w:color="auto"/>
                    <w:left w:val="none" w:sz="0" w:space="0" w:color="auto"/>
                    <w:bottom w:val="none" w:sz="0" w:space="0" w:color="auto"/>
                    <w:right w:val="none" w:sz="0" w:space="0" w:color="auto"/>
                  </w:divBdr>
                </w:div>
                <w:div w:id="1417944838">
                  <w:marLeft w:val="0"/>
                  <w:marRight w:val="0"/>
                  <w:marTop w:val="0"/>
                  <w:marBottom w:val="0"/>
                  <w:divBdr>
                    <w:top w:val="none" w:sz="0" w:space="0" w:color="auto"/>
                    <w:left w:val="none" w:sz="0" w:space="0" w:color="auto"/>
                    <w:bottom w:val="none" w:sz="0" w:space="0" w:color="auto"/>
                    <w:right w:val="none" w:sz="0" w:space="0" w:color="auto"/>
                  </w:divBdr>
                </w:div>
                <w:div w:id="956137043">
                  <w:marLeft w:val="0"/>
                  <w:marRight w:val="0"/>
                  <w:marTop w:val="0"/>
                  <w:marBottom w:val="0"/>
                  <w:divBdr>
                    <w:top w:val="none" w:sz="0" w:space="0" w:color="auto"/>
                    <w:left w:val="none" w:sz="0" w:space="0" w:color="auto"/>
                    <w:bottom w:val="none" w:sz="0" w:space="0" w:color="auto"/>
                    <w:right w:val="none" w:sz="0" w:space="0" w:color="auto"/>
                  </w:divBdr>
                </w:div>
                <w:div w:id="1620602901">
                  <w:marLeft w:val="0"/>
                  <w:marRight w:val="0"/>
                  <w:marTop w:val="0"/>
                  <w:marBottom w:val="0"/>
                  <w:divBdr>
                    <w:top w:val="none" w:sz="0" w:space="0" w:color="auto"/>
                    <w:left w:val="none" w:sz="0" w:space="0" w:color="auto"/>
                    <w:bottom w:val="none" w:sz="0" w:space="0" w:color="auto"/>
                    <w:right w:val="none" w:sz="0" w:space="0" w:color="auto"/>
                  </w:divBdr>
                </w:div>
                <w:div w:id="229310732">
                  <w:marLeft w:val="0"/>
                  <w:marRight w:val="0"/>
                  <w:marTop w:val="0"/>
                  <w:marBottom w:val="0"/>
                  <w:divBdr>
                    <w:top w:val="none" w:sz="0" w:space="0" w:color="auto"/>
                    <w:left w:val="none" w:sz="0" w:space="0" w:color="auto"/>
                    <w:bottom w:val="none" w:sz="0" w:space="0" w:color="auto"/>
                    <w:right w:val="none" w:sz="0" w:space="0" w:color="auto"/>
                  </w:divBdr>
                </w:div>
                <w:div w:id="856844351">
                  <w:marLeft w:val="0"/>
                  <w:marRight w:val="0"/>
                  <w:marTop w:val="0"/>
                  <w:marBottom w:val="0"/>
                  <w:divBdr>
                    <w:top w:val="none" w:sz="0" w:space="0" w:color="auto"/>
                    <w:left w:val="none" w:sz="0" w:space="0" w:color="auto"/>
                    <w:bottom w:val="none" w:sz="0" w:space="0" w:color="auto"/>
                    <w:right w:val="none" w:sz="0" w:space="0" w:color="auto"/>
                  </w:divBdr>
                </w:div>
                <w:div w:id="1438254730">
                  <w:marLeft w:val="0"/>
                  <w:marRight w:val="0"/>
                  <w:marTop w:val="0"/>
                  <w:marBottom w:val="0"/>
                  <w:divBdr>
                    <w:top w:val="none" w:sz="0" w:space="0" w:color="auto"/>
                    <w:left w:val="none" w:sz="0" w:space="0" w:color="auto"/>
                    <w:bottom w:val="none" w:sz="0" w:space="0" w:color="auto"/>
                    <w:right w:val="none" w:sz="0" w:space="0" w:color="auto"/>
                  </w:divBdr>
                </w:div>
                <w:div w:id="19116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7616">
          <w:marLeft w:val="0"/>
          <w:marRight w:val="0"/>
          <w:marTop w:val="0"/>
          <w:marBottom w:val="0"/>
          <w:divBdr>
            <w:top w:val="none" w:sz="0" w:space="0" w:color="auto"/>
            <w:left w:val="none" w:sz="0" w:space="0" w:color="auto"/>
            <w:bottom w:val="none" w:sz="0" w:space="0" w:color="auto"/>
            <w:right w:val="none" w:sz="0" w:space="0" w:color="auto"/>
          </w:divBdr>
        </w:div>
        <w:div w:id="914584424">
          <w:marLeft w:val="0"/>
          <w:marRight w:val="0"/>
          <w:marTop w:val="0"/>
          <w:marBottom w:val="0"/>
          <w:divBdr>
            <w:top w:val="none" w:sz="0" w:space="0" w:color="auto"/>
            <w:left w:val="none" w:sz="0" w:space="0" w:color="auto"/>
            <w:bottom w:val="none" w:sz="0" w:space="0" w:color="auto"/>
            <w:right w:val="none" w:sz="0" w:space="0" w:color="auto"/>
          </w:divBdr>
        </w:div>
        <w:div w:id="293678122">
          <w:marLeft w:val="0"/>
          <w:marRight w:val="0"/>
          <w:marTop w:val="0"/>
          <w:marBottom w:val="0"/>
          <w:divBdr>
            <w:top w:val="none" w:sz="0" w:space="0" w:color="auto"/>
            <w:left w:val="none" w:sz="0" w:space="0" w:color="auto"/>
            <w:bottom w:val="none" w:sz="0" w:space="0" w:color="auto"/>
            <w:right w:val="none" w:sz="0" w:space="0" w:color="auto"/>
          </w:divBdr>
        </w:div>
        <w:div w:id="1688218435">
          <w:marLeft w:val="0"/>
          <w:marRight w:val="0"/>
          <w:marTop w:val="0"/>
          <w:marBottom w:val="0"/>
          <w:divBdr>
            <w:top w:val="none" w:sz="0" w:space="0" w:color="auto"/>
            <w:left w:val="none" w:sz="0" w:space="0" w:color="auto"/>
            <w:bottom w:val="none" w:sz="0" w:space="0" w:color="auto"/>
            <w:right w:val="none" w:sz="0" w:space="0" w:color="auto"/>
          </w:divBdr>
        </w:div>
        <w:div w:id="1307856059">
          <w:marLeft w:val="0"/>
          <w:marRight w:val="0"/>
          <w:marTop w:val="0"/>
          <w:marBottom w:val="0"/>
          <w:divBdr>
            <w:top w:val="none" w:sz="0" w:space="0" w:color="auto"/>
            <w:left w:val="none" w:sz="0" w:space="0" w:color="auto"/>
            <w:bottom w:val="none" w:sz="0" w:space="0" w:color="auto"/>
            <w:right w:val="none" w:sz="0" w:space="0" w:color="auto"/>
          </w:divBdr>
        </w:div>
        <w:div w:id="1312639570">
          <w:marLeft w:val="0"/>
          <w:marRight w:val="0"/>
          <w:marTop w:val="0"/>
          <w:marBottom w:val="0"/>
          <w:divBdr>
            <w:top w:val="none" w:sz="0" w:space="0" w:color="auto"/>
            <w:left w:val="none" w:sz="0" w:space="0" w:color="auto"/>
            <w:bottom w:val="none" w:sz="0" w:space="0" w:color="auto"/>
            <w:right w:val="none" w:sz="0" w:space="0" w:color="auto"/>
          </w:divBdr>
        </w:div>
        <w:div w:id="1270241828">
          <w:marLeft w:val="0"/>
          <w:marRight w:val="0"/>
          <w:marTop w:val="0"/>
          <w:marBottom w:val="0"/>
          <w:divBdr>
            <w:top w:val="none" w:sz="0" w:space="0" w:color="auto"/>
            <w:left w:val="none" w:sz="0" w:space="0" w:color="auto"/>
            <w:bottom w:val="none" w:sz="0" w:space="0" w:color="auto"/>
            <w:right w:val="none" w:sz="0" w:space="0" w:color="auto"/>
          </w:divBdr>
        </w:div>
        <w:div w:id="881862351">
          <w:marLeft w:val="0"/>
          <w:marRight w:val="0"/>
          <w:marTop w:val="0"/>
          <w:marBottom w:val="0"/>
          <w:divBdr>
            <w:top w:val="none" w:sz="0" w:space="0" w:color="auto"/>
            <w:left w:val="none" w:sz="0" w:space="0" w:color="auto"/>
            <w:bottom w:val="none" w:sz="0" w:space="0" w:color="auto"/>
            <w:right w:val="none" w:sz="0" w:space="0" w:color="auto"/>
          </w:divBdr>
        </w:div>
        <w:div w:id="1571579920">
          <w:marLeft w:val="0"/>
          <w:marRight w:val="0"/>
          <w:marTop w:val="0"/>
          <w:marBottom w:val="0"/>
          <w:divBdr>
            <w:top w:val="none" w:sz="0" w:space="0" w:color="auto"/>
            <w:left w:val="none" w:sz="0" w:space="0" w:color="auto"/>
            <w:bottom w:val="none" w:sz="0" w:space="0" w:color="auto"/>
            <w:right w:val="none" w:sz="0" w:space="0" w:color="auto"/>
          </w:divBdr>
        </w:div>
        <w:div w:id="1121917971">
          <w:marLeft w:val="0"/>
          <w:marRight w:val="0"/>
          <w:marTop w:val="0"/>
          <w:marBottom w:val="0"/>
          <w:divBdr>
            <w:top w:val="none" w:sz="0" w:space="0" w:color="auto"/>
            <w:left w:val="none" w:sz="0" w:space="0" w:color="auto"/>
            <w:bottom w:val="none" w:sz="0" w:space="0" w:color="auto"/>
            <w:right w:val="none" w:sz="0" w:space="0" w:color="auto"/>
          </w:divBdr>
        </w:div>
        <w:div w:id="313684531">
          <w:marLeft w:val="0"/>
          <w:marRight w:val="0"/>
          <w:marTop w:val="0"/>
          <w:marBottom w:val="0"/>
          <w:divBdr>
            <w:top w:val="none" w:sz="0" w:space="0" w:color="auto"/>
            <w:left w:val="none" w:sz="0" w:space="0" w:color="auto"/>
            <w:bottom w:val="none" w:sz="0" w:space="0" w:color="auto"/>
            <w:right w:val="none" w:sz="0" w:space="0" w:color="auto"/>
          </w:divBdr>
        </w:div>
        <w:div w:id="1054350695">
          <w:marLeft w:val="0"/>
          <w:marRight w:val="0"/>
          <w:marTop w:val="0"/>
          <w:marBottom w:val="0"/>
          <w:divBdr>
            <w:top w:val="none" w:sz="0" w:space="0" w:color="auto"/>
            <w:left w:val="none" w:sz="0" w:space="0" w:color="auto"/>
            <w:bottom w:val="none" w:sz="0" w:space="0" w:color="auto"/>
            <w:right w:val="none" w:sz="0" w:space="0" w:color="auto"/>
          </w:divBdr>
        </w:div>
        <w:div w:id="375201935">
          <w:marLeft w:val="0"/>
          <w:marRight w:val="0"/>
          <w:marTop w:val="0"/>
          <w:marBottom w:val="0"/>
          <w:divBdr>
            <w:top w:val="none" w:sz="0" w:space="0" w:color="auto"/>
            <w:left w:val="none" w:sz="0" w:space="0" w:color="auto"/>
            <w:bottom w:val="none" w:sz="0" w:space="0" w:color="auto"/>
            <w:right w:val="none" w:sz="0" w:space="0" w:color="auto"/>
          </w:divBdr>
        </w:div>
        <w:div w:id="821701005">
          <w:marLeft w:val="0"/>
          <w:marRight w:val="0"/>
          <w:marTop w:val="0"/>
          <w:marBottom w:val="0"/>
          <w:divBdr>
            <w:top w:val="none" w:sz="0" w:space="0" w:color="auto"/>
            <w:left w:val="none" w:sz="0" w:space="0" w:color="auto"/>
            <w:bottom w:val="none" w:sz="0" w:space="0" w:color="auto"/>
            <w:right w:val="none" w:sz="0" w:space="0" w:color="auto"/>
          </w:divBdr>
        </w:div>
        <w:div w:id="378170128">
          <w:marLeft w:val="0"/>
          <w:marRight w:val="0"/>
          <w:marTop w:val="0"/>
          <w:marBottom w:val="0"/>
          <w:divBdr>
            <w:top w:val="none" w:sz="0" w:space="0" w:color="auto"/>
            <w:left w:val="none" w:sz="0" w:space="0" w:color="auto"/>
            <w:bottom w:val="none" w:sz="0" w:space="0" w:color="auto"/>
            <w:right w:val="none" w:sz="0" w:space="0" w:color="auto"/>
          </w:divBdr>
        </w:div>
        <w:div w:id="1710450954">
          <w:marLeft w:val="0"/>
          <w:marRight w:val="0"/>
          <w:marTop w:val="0"/>
          <w:marBottom w:val="0"/>
          <w:divBdr>
            <w:top w:val="none" w:sz="0" w:space="0" w:color="auto"/>
            <w:left w:val="none" w:sz="0" w:space="0" w:color="auto"/>
            <w:bottom w:val="none" w:sz="0" w:space="0" w:color="auto"/>
            <w:right w:val="none" w:sz="0" w:space="0" w:color="auto"/>
          </w:divBdr>
        </w:div>
        <w:div w:id="1136407503">
          <w:marLeft w:val="0"/>
          <w:marRight w:val="0"/>
          <w:marTop w:val="0"/>
          <w:marBottom w:val="0"/>
          <w:divBdr>
            <w:top w:val="none" w:sz="0" w:space="0" w:color="auto"/>
            <w:left w:val="none" w:sz="0" w:space="0" w:color="auto"/>
            <w:bottom w:val="none" w:sz="0" w:space="0" w:color="auto"/>
            <w:right w:val="none" w:sz="0" w:space="0" w:color="auto"/>
          </w:divBdr>
        </w:div>
        <w:div w:id="282155493">
          <w:marLeft w:val="0"/>
          <w:marRight w:val="0"/>
          <w:marTop w:val="0"/>
          <w:marBottom w:val="0"/>
          <w:divBdr>
            <w:top w:val="none" w:sz="0" w:space="0" w:color="auto"/>
            <w:left w:val="none" w:sz="0" w:space="0" w:color="auto"/>
            <w:bottom w:val="none" w:sz="0" w:space="0" w:color="auto"/>
            <w:right w:val="none" w:sz="0" w:space="0" w:color="auto"/>
          </w:divBdr>
        </w:div>
        <w:div w:id="1144665901">
          <w:marLeft w:val="0"/>
          <w:marRight w:val="0"/>
          <w:marTop w:val="0"/>
          <w:marBottom w:val="0"/>
          <w:divBdr>
            <w:top w:val="none" w:sz="0" w:space="0" w:color="auto"/>
            <w:left w:val="none" w:sz="0" w:space="0" w:color="auto"/>
            <w:bottom w:val="none" w:sz="0" w:space="0" w:color="auto"/>
            <w:right w:val="none" w:sz="0" w:space="0" w:color="auto"/>
          </w:divBdr>
        </w:div>
        <w:div w:id="1158812496">
          <w:marLeft w:val="0"/>
          <w:marRight w:val="0"/>
          <w:marTop w:val="0"/>
          <w:marBottom w:val="0"/>
          <w:divBdr>
            <w:top w:val="none" w:sz="0" w:space="0" w:color="auto"/>
            <w:left w:val="none" w:sz="0" w:space="0" w:color="auto"/>
            <w:bottom w:val="none" w:sz="0" w:space="0" w:color="auto"/>
            <w:right w:val="none" w:sz="0" w:space="0" w:color="auto"/>
          </w:divBdr>
        </w:div>
        <w:div w:id="2082016281">
          <w:marLeft w:val="0"/>
          <w:marRight w:val="0"/>
          <w:marTop w:val="0"/>
          <w:marBottom w:val="0"/>
          <w:divBdr>
            <w:top w:val="none" w:sz="0" w:space="0" w:color="auto"/>
            <w:left w:val="none" w:sz="0" w:space="0" w:color="auto"/>
            <w:bottom w:val="none" w:sz="0" w:space="0" w:color="auto"/>
            <w:right w:val="none" w:sz="0" w:space="0" w:color="auto"/>
          </w:divBdr>
        </w:div>
        <w:div w:id="906964708">
          <w:marLeft w:val="0"/>
          <w:marRight w:val="0"/>
          <w:marTop w:val="0"/>
          <w:marBottom w:val="0"/>
          <w:divBdr>
            <w:top w:val="none" w:sz="0" w:space="0" w:color="auto"/>
            <w:left w:val="none" w:sz="0" w:space="0" w:color="auto"/>
            <w:bottom w:val="none" w:sz="0" w:space="0" w:color="auto"/>
            <w:right w:val="none" w:sz="0" w:space="0" w:color="auto"/>
          </w:divBdr>
        </w:div>
        <w:div w:id="65805791">
          <w:marLeft w:val="0"/>
          <w:marRight w:val="0"/>
          <w:marTop w:val="0"/>
          <w:marBottom w:val="0"/>
          <w:divBdr>
            <w:top w:val="none" w:sz="0" w:space="0" w:color="auto"/>
            <w:left w:val="none" w:sz="0" w:space="0" w:color="auto"/>
            <w:bottom w:val="none" w:sz="0" w:space="0" w:color="auto"/>
            <w:right w:val="none" w:sz="0" w:space="0" w:color="auto"/>
          </w:divBdr>
        </w:div>
        <w:div w:id="352271684">
          <w:marLeft w:val="0"/>
          <w:marRight w:val="0"/>
          <w:marTop w:val="0"/>
          <w:marBottom w:val="0"/>
          <w:divBdr>
            <w:top w:val="none" w:sz="0" w:space="0" w:color="auto"/>
            <w:left w:val="none" w:sz="0" w:space="0" w:color="auto"/>
            <w:bottom w:val="none" w:sz="0" w:space="0" w:color="auto"/>
            <w:right w:val="none" w:sz="0" w:space="0" w:color="auto"/>
          </w:divBdr>
        </w:div>
        <w:div w:id="1827015250">
          <w:marLeft w:val="0"/>
          <w:marRight w:val="0"/>
          <w:marTop w:val="0"/>
          <w:marBottom w:val="0"/>
          <w:divBdr>
            <w:top w:val="none" w:sz="0" w:space="0" w:color="auto"/>
            <w:left w:val="none" w:sz="0" w:space="0" w:color="auto"/>
            <w:bottom w:val="none" w:sz="0" w:space="0" w:color="auto"/>
            <w:right w:val="none" w:sz="0" w:space="0" w:color="auto"/>
          </w:divBdr>
        </w:div>
        <w:div w:id="1877889340">
          <w:marLeft w:val="0"/>
          <w:marRight w:val="0"/>
          <w:marTop w:val="0"/>
          <w:marBottom w:val="0"/>
          <w:divBdr>
            <w:top w:val="none" w:sz="0" w:space="0" w:color="auto"/>
            <w:left w:val="none" w:sz="0" w:space="0" w:color="auto"/>
            <w:bottom w:val="none" w:sz="0" w:space="0" w:color="auto"/>
            <w:right w:val="none" w:sz="0" w:space="0" w:color="auto"/>
          </w:divBdr>
        </w:div>
        <w:div w:id="113142069">
          <w:marLeft w:val="0"/>
          <w:marRight w:val="0"/>
          <w:marTop w:val="0"/>
          <w:marBottom w:val="0"/>
          <w:divBdr>
            <w:top w:val="none" w:sz="0" w:space="0" w:color="auto"/>
            <w:left w:val="none" w:sz="0" w:space="0" w:color="auto"/>
            <w:bottom w:val="none" w:sz="0" w:space="0" w:color="auto"/>
            <w:right w:val="none" w:sz="0" w:space="0" w:color="auto"/>
          </w:divBdr>
        </w:div>
        <w:div w:id="891111810">
          <w:marLeft w:val="0"/>
          <w:marRight w:val="0"/>
          <w:marTop w:val="0"/>
          <w:marBottom w:val="0"/>
          <w:divBdr>
            <w:top w:val="none" w:sz="0" w:space="0" w:color="auto"/>
            <w:left w:val="none" w:sz="0" w:space="0" w:color="auto"/>
            <w:bottom w:val="none" w:sz="0" w:space="0" w:color="auto"/>
            <w:right w:val="none" w:sz="0" w:space="0" w:color="auto"/>
          </w:divBdr>
        </w:div>
        <w:div w:id="506602169">
          <w:marLeft w:val="0"/>
          <w:marRight w:val="0"/>
          <w:marTop w:val="0"/>
          <w:marBottom w:val="0"/>
          <w:divBdr>
            <w:top w:val="none" w:sz="0" w:space="0" w:color="auto"/>
            <w:left w:val="none" w:sz="0" w:space="0" w:color="auto"/>
            <w:bottom w:val="none" w:sz="0" w:space="0" w:color="auto"/>
            <w:right w:val="none" w:sz="0" w:space="0" w:color="auto"/>
          </w:divBdr>
        </w:div>
        <w:div w:id="580986707">
          <w:marLeft w:val="0"/>
          <w:marRight w:val="0"/>
          <w:marTop w:val="0"/>
          <w:marBottom w:val="0"/>
          <w:divBdr>
            <w:top w:val="none" w:sz="0" w:space="0" w:color="auto"/>
            <w:left w:val="none" w:sz="0" w:space="0" w:color="auto"/>
            <w:bottom w:val="none" w:sz="0" w:space="0" w:color="auto"/>
            <w:right w:val="none" w:sz="0" w:space="0" w:color="auto"/>
          </w:divBdr>
        </w:div>
        <w:div w:id="813330849">
          <w:marLeft w:val="0"/>
          <w:marRight w:val="0"/>
          <w:marTop w:val="0"/>
          <w:marBottom w:val="0"/>
          <w:divBdr>
            <w:top w:val="none" w:sz="0" w:space="0" w:color="auto"/>
            <w:left w:val="none" w:sz="0" w:space="0" w:color="auto"/>
            <w:bottom w:val="none" w:sz="0" w:space="0" w:color="auto"/>
            <w:right w:val="none" w:sz="0" w:space="0" w:color="auto"/>
          </w:divBdr>
        </w:div>
        <w:div w:id="1256014980">
          <w:marLeft w:val="0"/>
          <w:marRight w:val="0"/>
          <w:marTop w:val="0"/>
          <w:marBottom w:val="0"/>
          <w:divBdr>
            <w:top w:val="none" w:sz="0" w:space="0" w:color="auto"/>
            <w:left w:val="none" w:sz="0" w:space="0" w:color="auto"/>
            <w:bottom w:val="none" w:sz="0" w:space="0" w:color="auto"/>
            <w:right w:val="none" w:sz="0" w:space="0" w:color="auto"/>
          </w:divBdr>
        </w:div>
        <w:div w:id="413746915">
          <w:marLeft w:val="0"/>
          <w:marRight w:val="0"/>
          <w:marTop w:val="0"/>
          <w:marBottom w:val="0"/>
          <w:divBdr>
            <w:top w:val="none" w:sz="0" w:space="0" w:color="auto"/>
            <w:left w:val="none" w:sz="0" w:space="0" w:color="auto"/>
            <w:bottom w:val="none" w:sz="0" w:space="0" w:color="auto"/>
            <w:right w:val="none" w:sz="0" w:space="0" w:color="auto"/>
          </w:divBdr>
        </w:div>
        <w:div w:id="37778706">
          <w:marLeft w:val="0"/>
          <w:marRight w:val="0"/>
          <w:marTop w:val="0"/>
          <w:marBottom w:val="0"/>
          <w:divBdr>
            <w:top w:val="none" w:sz="0" w:space="0" w:color="auto"/>
            <w:left w:val="none" w:sz="0" w:space="0" w:color="auto"/>
            <w:bottom w:val="none" w:sz="0" w:space="0" w:color="auto"/>
            <w:right w:val="none" w:sz="0" w:space="0" w:color="auto"/>
          </w:divBdr>
        </w:div>
        <w:div w:id="1391727783">
          <w:marLeft w:val="0"/>
          <w:marRight w:val="0"/>
          <w:marTop w:val="0"/>
          <w:marBottom w:val="0"/>
          <w:divBdr>
            <w:top w:val="none" w:sz="0" w:space="0" w:color="auto"/>
            <w:left w:val="none" w:sz="0" w:space="0" w:color="auto"/>
            <w:bottom w:val="none" w:sz="0" w:space="0" w:color="auto"/>
            <w:right w:val="none" w:sz="0" w:space="0" w:color="auto"/>
          </w:divBdr>
        </w:div>
        <w:div w:id="1222790677">
          <w:marLeft w:val="0"/>
          <w:marRight w:val="0"/>
          <w:marTop w:val="0"/>
          <w:marBottom w:val="0"/>
          <w:divBdr>
            <w:top w:val="none" w:sz="0" w:space="0" w:color="auto"/>
            <w:left w:val="none" w:sz="0" w:space="0" w:color="auto"/>
            <w:bottom w:val="none" w:sz="0" w:space="0" w:color="auto"/>
            <w:right w:val="none" w:sz="0" w:space="0" w:color="auto"/>
          </w:divBdr>
        </w:div>
        <w:div w:id="389422740">
          <w:marLeft w:val="0"/>
          <w:marRight w:val="0"/>
          <w:marTop w:val="0"/>
          <w:marBottom w:val="0"/>
          <w:divBdr>
            <w:top w:val="none" w:sz="0" w:space="0" w:color="auto"/>
            <w:left w:val="none" w:sz="0" w:space="0" w:color="auto"/>
            <w:bottom w:val="none" w:sz="0" w:space="0" w:color="auto"/>
            <w:right w:val="none" w:sz="0" w:space="0" w:color="auto"/>
          </w:divBdr>
        </w:div>
        <w:div w:id="780105632">
          <w:marLeft w:val="0"/>
          <w:marRight w:val="0"/>
          <w:marTop w:val="0"/>
          <w:marBottom w:val="0"/>
          <w:divBdr>
            <w:top w:val="none" w:sz="0" w:space="0" w:color="auto"/>
            <w:left w:val="none" w:sz="0" w:space="0" w:color="auto"/>
            <w:bottom w:val="none" w:sz="0" w:space="0" w:color="auto"/>
            <w:right w:val="none" w:sz="0" w:space="0" w:color="auto"/>
          </w:divBdr>
        </w:div>
        <w:div w:id="1602496479">
          <w:marLeft w:val="0"/>
          <w:marRight w:val="0"/>
          <w:marTop w:val="0"/>
          <w:marBottom w:val="0"/>
          <w:divBdr>
            <w:top w:val="none" w:sz="0" w:space="0" w:color="auto"/>
            <w:left w:val="none" w:sz="0" w:space="0" w:color="auto"/>
            <w:bottom w:val="none" w:sz="0" w:space="0" w:color="auto"/>
            <w:right w:val="none" w:sz="0" w:space="0" w:color="auto"/>
          </w:divBdr>
        </w:div>
        <w:div w:id="849375592">
          <w:marLeft w:val="0"/>
          <w:marRight w:val="0"/>
          <w:marTop w:val="0"/>
          <w:marBottom w:val="0"/>
          <w:divBdr>
            <w:top w:val="none" w:sz="0" w:space="0" w:color="auto"/>
            <w:left w:val="none" w:sz="0" w:space="0" w:color="auto"/>
            <w:bottom w:val="none" w:sz="0" w:space="0" w:color="auto"/>
            <w:right w:val="none" w:sz="0" w:space="0" w:color="auto"/>
          </w:divBdr>
        </w:div>
        <w:div w:id="1088696844">
          <w:marLeft w:val="0"/>
          <w:marRight w:val="0"/>
          <w:marTop w:val="0"/>
          <w:marBottom w:val="0"/>
          <w:divBdr>
            <w:top w:val="none" w:sz="0" w:space="0" w:color="auto"/>
            <w:left w:val="none" w:sz="0" w:space="0" w:color="auto"/>
            <w:bottom w:val="none" w:sz="0" w:space="0" w:color="auto"/>
            <w:right w:val="none" w:sz="0" w:space="0" w:color="auto"/>
          </w:divBdr>
        </w:div>
        <w:div w:id="321932925">
          <w:marLeft w:val="0"/>
          <w:marRight w:val="0"/>
          <w:marTop w:val="0"/>
          <w:marBottom w:val="0"/>
          <w:divBdr>
            <w:top w:val="none" w:sz="0" w:space="0" w:color="auto"/>
            <w:left w:val="none" w:sz="0" w:space="0" w:color="auto"/>
            <w:bottom w:val="none" w:sz="0" w:space="0" w:color="auto"/>
            <w:right w:val="none" w:sz="0" w:space="0" w:color="auto"/>
          </w:divBdr>
        </w:div>
        <w:div w:id="549805992">
          <w:marLeft w:val="0"/>
          <w:marRight w:val="0"/>
          <w:marTop w:val="0"/>
          <w:marBottom w:val="0"/>
          <w:divBdr>
            <w:top w:val="none" w:sz="0" w:space="0" w:color="auto"/>
            <w:left w:val="none" w:sz="0" w:space="0" w:color="auto"/>
            <w:bottom w:val="none" w:sz="0" w:space="0" w:color="auto"/>
            <w:right w:val="none" w:sz="0" w:space="0" w:color="auto"/>
          </w:divBdr>
        </w:div>
        <w:div w:id="1578400212">
          <w:marLeft w:val="0"/>
          <w:marRight w:val="0"/>
          <w:marTop w:val="0"/>
          <w:marBottom w:val="0"/>
          <w:divBdr>
            <w:top w:val="none" w:sz="0" w:space="0" w:color="auto"/>
            <w:left w:val="none" w:sz="0" w:space="0" w:color="auto"/>
            <w:bottom w:val="none" w:sz="0" w:space="0" w:color="auto"/>
            <w:right w:val="none" w:sz="0" w:space="0" w:color="auto"/>
          </w:divBdr>
        </w:div>
        <w:div w:id="1835871648">
          <w:marLeft w:val="0"/>
          <w:marRight w:val="0"/>
          <w:marTop w:val="0"/>
          <w:marBottom w:val="0"/>
          <w:divBdr>
            <w:top w:val="none" w:sz="0" w:space="0" w:color="auto"/>
            <w:left w:val="none" w:sz="0" w:space="0" w:color="auto"/>
            <w:bottom w:val="none" w:sz="0" w:space="0" w:color="auto"/>
            <w:right w:val="none" w:sz="0" w:space="0" w:color="auto"/>
          </w:divBdr>
        </w:div>
        <w:div w:id="1566835937">
          <w:marLeft w:val="0"/>
          <w:marRight w:val="0"/>
          <w:marTop w:val="0"/>
          <w:marBottom w:val="0"/>
          <w:divBdr>
            <w:top w:val="none" w:sz="0" w:space="0" w:color="auto"/>
            <w:left w:val="none" w:sz="0" w:space="0" w:color="auto"/>
            <w:bottom w:val="none" w:sz="0" w:space="0" w:color="auto"/>
            <w:right w:val="none" w:sz="0" w:space="0" w:color="auto"/>
          </w:divBdr>
        </w:div>
        <w:div w:id="590817411">
          <w:marLeft w:val="0"/>
          <w:marRight w:val="0"/>
          <w:marTop w:val="0"/>
          <w:marBottom w:val="0"/>
          <w:divBdr>
            <w:top w:val="none" w:sz="0" w:space="0" w:color="auto"/>
            <w:left w:val="none" w:sz="0" w:space="0" w:color="auto"/>
            <w:bottom w:val="none" w:sz="0" w:space="0" w:color="auto"/>
            <w:right w:val="none" w:sz="0" w:space="0" w:color="auto"/>
          </w:divBdr>
        </w:div>
        <w:div w:id="766000202">
          <w:marLeft w:val="0"/>
          <w:marRight w:val="0"/>
          <w:marTop w:val="0"/>
          <w:marBottom w:val="0"/>
          <w:divBdr>
            <w:top w:val="none" w:sz="0" w:space="0" w:color="auto"/>
            <w:left w:val="none" w:sz="0" w:space="0" w:color="auto"/>
            <w:bottom w:val="none" w:sz="0" w:space="0" w:color="auto"/>
            <w:right w:val="none" w:sz="0" w:space="0" w:color="auto"/>
          </w:divBdr>
        </w:div>
        <w:div w:id="58791784">
          <w:marLeft w:val="0"/>
          <w:marRight w:val="0"/>
          <w:marTop w:val="0"/>
          <w:marBottom w:val="0"/>
          <w:divBdr>
            <w:top w:val="none" w:sz="0" w:space="0" w:color="auto"/>
            <w:left w:val="none" w:sz="0" w:space="0" w:color="auto"/>
            <w:bottom w:val="none" w:sz="0" w:space="0" w:color="auto"/>
            <w:right w:val="none" w:sz="0" w:space="0" w:color="auto"/>
          </w:divBdr>
        </w:div>
        <w:div w:id="1928683693">
          <w:marLeft w:val="0"/>
          <w:marRight w:val="0"/>
          <w:marTop w:val="0"/>
          <w:marBottom w:val="0"/>
          <w:divBdr>
            <w:top w:val="none" w:sz="0" w:space="0" w:color="auto"/>
            <w:left w:val="none" w:sz="0" w:space="0" w:color="auto"/>
            <w:bottom w:val="none" w:sz="0" w:space="0" w:color="auto"/>
            <w:right w:val="none" w:sz="0" w:space="0" w:color="auto"/>
          </w:divBdr>
        </w:div>
        <w:div w:id="2131392226">
          <w:marLeft w:val="0"/>
          <w:marRight w:val="0"/>
          <w:marTop w:val="0"/>
          <w:marBottom w:val="0"/>
          <w:divBdr>
            <w:top w:val="none" w:sz="0" w:space="0" w:color="auto"/>
            <w:left w:val="none" w:sz="0" w:space="0" w:color="auto"/>
            <w:bottom w:val="none" w:sz="0" w:space="0" w:color="auto"/>
            <w:right w:val="none" w:sz="0" w:space="0" w:color="auto"/>
          </w:divBdr>
        </w:div>
        <w:div w:id="1618635877">
          <w:marLeft w:val="0"/>
          <w:marRight w:val="0"/>
          <w:marTop w:val="0"/>
          <w:marBottom w:val="0"/>
          <w:divBdr>
            <w:top w:val="none" w:sz="0" w:space="0" w:color="auto"/>
            <w:left w:val="none" w:sz="0" w:space="0" w:color="auto"/>
            <w:bottom w:val="none" w:sz="0" w:space="0" w:color="auto"/>
            <w:right w:val="none" w:sz="0" w:space="0" w:color="auto"/>
          </w:divBdr>
        </w:div>
        <w:div w:id="98765305">
          <w:marLeft w:val="0"/>
          <w:marRight w:val="0"/>
          <w:marTop w:val="0"/>
          <w:marBottom w:val="0"/>
          <w:divBdr>
            <w:top w:val="none" w:sz="0" w:space="0" w:color="auto"/>
            <w:left w:val="none" w:sz="0" w:space="0" w:color="auto"/>
            <w:bottom w:val="none" w:sz="0" w:space="0" w:color="auto"/>
            <w:right w:val="none" w:sz="0" w:space="0" w:color="auto"/>
          </w:divBdr>
        </w:div>
      </w:divsChild>
    </w:div>
    <w:div w:id="798230489">
      <w:bodyDiv w:val="1"/>
      <w:marLeft w:val="0"/>
      <w:marRight w:val="0"/>
      <w:marTop w:val="0"/>
      <w:marBottom w:val="0"/>
      <w:divBdr>
        <w:top w:val="none" w:sz="0" w:space="0" w:color="auto"/>
        <w:left w:val="none" w:sz="0" w:space="0" w:color="auto"/>
        <w:bottom w:val="none" w:sz="0" w:space="0" w:color="auto"/>
        <w:right w:val="none" w:sz="0" w:space="0" w:color="auto"/>
      </w:divBdr>
      <w:divsChild>
        <w:div w:id="153495783">
          <w:marLeft w:val="0"/>
          <w:marRight w:val="0"/>
          <w:marTop w:val="0"/>
          <w:marBottom w:val="0"/>
          <w:divBdr>
            <w:top w:val="none" w:sz="0" w:space="0" w:color="auto"/>
            <w:left w:val="none" w:sz="0" w:space="0" w:color="auto"/>
            <w:bottom w:val="none" w:sz="0" w:space="0" w:color="auto"/>
            <w:right w:val="none" w:sz="0" w:space="0" w:color="auto"/>
          </w:divBdr>
          <w:divsChild>
            <w:div w:id="1470973">
              <w:marLeft w:val="0"/>
              <w:marRight w:val="0"/>
              <w:marTop w:val="0"/>
              <w:marBottom w:val="0"/>
              <w:divBdr>
                <w:top w:val="none" w:sz="0" w:space="0" w:color="auto"/>
                <w:left w:val="none" w:sz="0" w:space="0" w:color="auto"/>
                <w:bottom w:val="none" w:sz="0" w:space="0" w:color="auto"/>
                <w:right w:val="none" w:sz="0" w:space="0" w:color="auto"/>
              </w:divBdr>
            </w:div>
            <w:div w:id="6371419">
              <w:marLeft w:val="0"/>
              <w:marRight w:val="0"/>
              <w:marTop w:val="0"/>
              <w:marBottom w:val="0"/>
              <w:divBdr>
                <w:top w:val="none" w:sz="0" w:space="0" w:color="auto"/>
                <w:left w:val="none" w:sz="0" w:space="0" w:color="auto"/>
                <w:bottom w:val="none" w:sz="0" w:space="0" w:color="auto"/>
                <w:right w:val="none" w:sz="0" w:space="0" w:color="auto"/>
              </w:divBdr>
            </w:div>
            <w:div w:id="44723437">
              <w:marLeft w:val="0"/>
              <w:marRight w:val="0"/>
              <w:marTop w:val="0"/>
              <w:marBottom w:val="0"/>
              <w:divBdr>
                <w:top w:val="none" w:sz="0" w:space="0" w:color="auto"/>
                <w:left w:val="none" w:sz="0" w:space="0" w:color="auto"/>
                <w:bottom w:val="none" w:sz="0" w:space="0" w:color="auto"/>
                <w:right w:val="none" w:sz="0" w:space="0" w:color="auto"/>
              </w:divBdr>
            </w:div>
            <w:div w:id="49116244">
              <w:marLeft w:val="0"/>
              <w:marRight w:val="0"/>
              <w:marTop w:val="0"/>
              <w:marBottom w:val="0"/>
              <w:divBdr>
                <w:top w:val="none" w:sz="0" w:space="0" w:color="auto"/>
                <w:left w:val="none" w:sz="0" w:space="0" w:color="auto"/>
                <w:bottom w:val="none" w:sz="0" w:space="0" w:color="auto"/>
                <w:right w:val="none" w:sz="0" w:space="0" w:color="auto"/>
              </w:divBdr>
            </w:div>
            <w:div w:id="97913473">
              <w:marLeft w:val="0"/>
              <w:marRight w:val="0"/>
              <w:marTop w:val="0"/>
              <w:marBottom w:val="0"/>
              <w:divBdr>
                <w:top w:val="none" w:sz="0" w:space="0" w:color="auto"/>
                <w:left w:val="none" w:sz="0" w:space="0" w:color="auto"/>
                <w:bottom w:val="none" w:sz="0" w:space="0" w:color="auto"/>
                <w:right w:val="none" w:sz="0" w:space="0" w:color="auto"/>
              </w:divBdr>
            </w:div>
            <w:div w:id="116922776">
              <w:marLeft w:val="0"/>
              <w:marRight w:val="0"/>
              <w:marTop w:val="0"/>
              <w:marBottom w:val="0"/>
              <w:divBdr>
                <w:top w:val="none" w:sz="0" w:space="0" w:color="auto"/>
                <w:left w:val="none" w:sz="0" w:space="0" w:color="auto"/>
                <w:bottom w:val="none" w:sz="0" w:space="0" w:color="auto"/>
                <w:right w:val="none" w:sz="0" w:space="0" w:color="auto"/>
              </w:divBdr>
            </w:div>
            <w:div w:id="126163502">
              <w:marLeft w:val="0"/>
              <w:marRight w:val="0"/>
              <w:marTop w:val="0"/>
              <w:marBottom w:val="0"/>
              <w:divBdr>
                <w:top w:val="none" w:sz="0" w:space="0" w:color="auto"/>
                <w:left w:val="none" w:sz="0" w:space="0" w:color="auto"/>
                <w:bottom w:val="none" w:sz="0" w:space="0" w:color="auto"/>
                <w:right w:val="none" w:sz="0" w:space="0" w:color="auto"/>
              </w:divBdr>
            </w:div>
            <w:div w:id="227037773">
              <w:marLeft w:val="0"/>
              <w:marRight w:val="0"/>
              <w:marTop w:val="0"/>
              <w:marBottom w:val="0"/>
              <w:divBdr>
                <w:top w:val="none" w:sz="0" w:space="0" w:color="auto"/>
                <w:left w:val="none" w:sz="0" w:space="0" w:color="auto"/>
                <w:bottom w:val="none" w:sz="0" w:space="0" w:color="auto"/>
                <w:right w:val="none" w:sz="0" w:space="0" w:color="auto"/>
              </w:divBdr>
            </w:div>
            <w:div w:id="264657532">
              <w:marLeft w:val="0"/>
              <w:marRight w:val="0"/>
              <w:marTop w:val="0"/>
              <w:marBottom w:val="0"/>
              <w:divBdr>
                <w:top w:val="none" w:sz="0" w:space="0" w:color="auto"/>
                <w:left w:val="none" w:sz="0" w:space="0" w:color="auto"/>
                <w:bottom w:val="none" w:sz="0" w:space="0" w:color="auto"/>
                <w:right w:val="none" w:sz="0" w:space="0" w:color="auto"/>
              </w:divBdr>
            </w:div>
            <w:div w:id="265620684">
              <w:marLeft w:val="0"/>
              <w:marRight w:val="0"/>
              <w:marTop w:val="0"/>
              <w:marBottom w:val="0"/>
              <w:divBdr>
                <w:top w:val="none" w:sz="0" w:space="0" w:color="auto"/>
                <w:left w:val="none" w:sz="0" w:space="0" w:color="auto"/>
                <w:bottom w:val="none" w:sz="0" w:space="0" w:color="auto"/>
                <w:right w:val="none" w:sz="0" w:space="0" w:color="auto"/>
              </w:divBdr>
            </w:div>
            <w:div w:id="267856094">
              <w:marLeft w:val="0"/>
              <w:marRight w:val="0"/>
              <w:marTop w:val="0"/>
              <w:marBottom w:val="0"/>
              <w:divBdr>
                <w:top w:val="none" w:sz="0" w:space="0" w:color="auto"/>
                <w:left w:val="none" w:sz="0" w:space="0" w:color="auto"/>
                <w:bottom w:val="none" w:sz="0" w:space="0" w:color="auto"/>
                <w:right w:val="none" w:sz="0" w:space="0" w:color="auto"/>
              </w:divBdr>
            </w:div>
            <w:div w:id="302085638">
              <w:marLeft w:val="0"/>
              <w:marRight w:val="0"/>
              <w:marTop w:val="0"/>
              <w:marBottom w:val="0"/>
              <w:divBdr>
                <w:top w:val="none" w:sz="0" w:space="0" w:color="auto"/>
                <w:left w:val="none" w:sz="0" w:space="0" w:color="auto"/>
                <w:bottom w:val="none" w:sz="0" w:space="0" w:color="auto"/>
                <w:right w:val="none" w:sz="0" w:space="0" w:color="auto"/>
              </w:divBdr>
            </w:div>
            <w:div w:id="361513091">
              <w:marLeft w:val="0"/>
              <w:marRight w:val="0"/>
              <w:marTop w:val="0"/>
              <w:marBottom w:val="0"/>
              <w:divBdr>
                <w:top w:val="none" w:sz="0" w:space="0" w:color="auto"/>
                <w:left w:val="none" w:sz="0" w:space="0" w:color="auto"/>
                <w:bottom w:val="none" w:sz="0" w:space="0" w:color="auto"/>
                <w:right w:val="none" w:sz="0" w:space="0" w:color="auto"/>
              </w:divBdr>
            </w:div>
            <w:div w:id="378021521">
              <w:marLeft w:val="0"/>
              <w:marRight w:val="0"/>
              <w:marTop w:val="0"/>
              <w:marBottom w:val="0"/>
              <w:divBdr>
                <w:top w:val="none" w:sz="0" w:space="0" w:color="auto"/>
                <w:left w:val="none" w:sz="0" w:space="0" w:color="auto"/>
                <w:bottom w:val="none" w:sz="0" w:space="0" w:color="auto"/>
                <w:right w:val="none" w:sz="0" w:space="0" w:color="auto"/>
              </w:divBdr>
            </w:div>
            <w:div w:id="390807780">
              <w:marLeft w:val="0"/>
              <w:marRight w:val="0"/>
              <w:marTop w:val="0"/>
              <w:marBottom w:val="0"/>
              <w:divBdr>
                <w:top w:val="none" w:sz="0" w:space="0" w:color="auto"/>
                <w:left w:val="none" w:sz="0" w:space="0" w:color="auto"/>
                <w:bottom w:val="none" w:sz="0" w:space="0" w:color="auto"/>
                <w:right w:val="none" w:sz="0" w:space="0" w:color="auto"/>
              </w:divBdr>
            </w:div>
            <w:div w:id="392966478">
              <w:marLeft w:val="0"/>
              <w:marRight w:val="0"/>
              <w:marTop w:val="0"/>
              <w:marBottom w:val="0"/>
              <w:divBdr>
                <w:top w:val="none" w:sz="0" w:space="0" w:color="auto"/>
                <w:left w:val="none" w:sz="0" w:space="0" w:color="auto"/>
                <w:bottom w:val="none" w:sz="0" w:space="0" w:color="auto"/>
                <w:right w:val="none" w:sz="0" w:space="0" w:color="auto"/>
              </w:divBdr>
            </w:div>
            <w:div w:id="440299332">
              <w:marLeft w:val="0"/>
              <w:marRight w:val="0"/>
              <w:marTop w:val="0"/>
              <w:marBottom w:val="0"/>
              <w:divBdr>
                <w:top w:val="none" w:sz="0" w:space="0" w:color="auto"/>
                <w:left w:val="none" w:sz="0" w:space="0" w:color="auto"/>
                <w:bottom w:val="none" w:sz="0" w:space="0" w:color="auto"/>
                <w:right w:val="none" w:sz="0" w:space="0" w:color="auto"/>
              </w:divBdr>
            </w:div>
            <w:div w:id="458694031">
              <w:marLeft w:val="0"/>
              <w:marRight w:val="0"/>
              <w:marTop w:val="0"/>
              <w:marBottom w:val="0"/>
              <w:divBdr>
                <w:top w:val="none" w:sz="0" w:space="0" w:color="auto"/>
                <w:left w:val="none" w:sz="0" w:space="0" w:color="auto"/>
                <w:bottom w:val="none" w:sz="0" w:space="0" w:color="auto"/>
                <w:right w:val="none" w:sz="0" w:space="0" w:color="auto"/>
              </w:divBdr>
            </w:div>
            <w:div w:id="481510368">
              <w:marLeft w:val="0"/>
              <w:marRight w:val="0"/>
              <w:marTop w:val="0"/>
              <w:marBottom w:val="0"/>
              <w:divBdr>
                <w:top w:val="none" w:sz="0" w:space="0" w:color="auto"/>
                <w:left w:val="none" w:sz="0" w:space="0" w:color="auto"/>
                <w:bottom w:val="none" w:sz="0" w:space="0" w:color="auto"/>
                <w:right w:val="none" w:sz="0" w:space="0" w:color="auto"/>
              </w:divBdr>
            </w:div>
            <w:div w:id="501049722">
              <w:marLeft w:val="0"/>
              <w:marRight w:val="0"/>
              <w:marTop w:val="0"/>
              <w:marBottom w:val="0"/>
              <w:divBdr>
                <w:top w:val="none" w:sz="0" w:space="0" w:color="auto"/>
                <w:left w:val="none" w:sz="0" w:space="0" w:color="auto"/>
                <w:bottom w:val="none" w:sz="0" w:space="0" w:color="auto"/>
                <w:right w:val="none" w:sz="0" w:space="0" w:color="auto"/>
              </w:divBdr>
            </w:div>
            <w:div w:id="507057808">
              <w:marLeft w:val="0"/>
              <w:marRight w:val="0"/>
              <w:marTop w:val="0"/>
              <w:marBottom w:val="0"/>
              <w:divBdr>
                <w:top w:val="none" w:sz="0" w:space="0" w:color="auto"/>
                <w:left w:val="none" w:sz="0" w:space="0" w:color="auto"/>
                <w:bottom w:val="none" w:sz="0" w:space="0" w:color="auto"/>
                <w:right w:val="none" w:sz="0" w:space="0" w:color="auto"/>
              </w:divBdr>
            </w:div>
            <w:div w:id="550190249">
              <w:marLeft w:val="0"/>
              <w:marRight w:val="0"/>
              <w:marTop w:val="0"/>
              <w:marBottom w:val="0"/>
              <w:divBdr>
                <w:top w:val="none" w:sz="0" w:space="0" w:color="auto"/>
                <w:left w:val="none" w:sz="0" w:space="0" w:color="auto"/>
                <w:bottom w:val="none" w:sz="0" w:space="0" w:color="auto"/>
                <w:right w:val="none" w:sz="0" w:space="0" w:color="auto"/>
              </w:divBdr>
            </w:div>
            <w:div w:id="575096485">
              <w:marLeft w:val="0"/>
              <w:marRight w:val="0"/>
              <w:marTop w:val="0"/>
              <w:marBottom w:val="0"/>
              <w:divBdr>
                <w:top w:val="none" w:sz="0" w:space="0" w:color="auto"/>
                <w:left w:val="none" w:sz="0" w:space="0" w:color="auto"/>
                <w:bottom w:val="none" w:sz="0" w:space="0" w:color="auto"/>
                <w:right w:val="none" w:sz="0" w:space="0" w:color="auto"/>
              </w:divBdr>
            </w:div>
            <w:div w:id="610599661">
              <w:marLeft w:val="0"/>
              <w:marRight w:val="0"/>
              <w:marTop w:val="0"/>
              <w:marBottom w:val="0"/>
              <w:divBdr>
                <w:top w:val="none" w:sz="0" w:space="0" w:color="auto"/>
                <w:left w:val="none" w:sz="0" w:space="0" w:color="auto"/>
                <w:bottom w:val="none" w:sz="0" w:space="0" w:color="auto"/>
                <w:right w:val="none" w:sz="0" w:space="0" w:color="auto"/>
              </w:divBdr>
            </w:div>
            <w:div w:id="613757275">
              <w:marLeft w:val="0"/>
              <w:marRight w:val="0"/>
              <w:marTop w:val="0"/>
              <w:marBottom w:val="0"/>
              <w:divBdr>
                <w:top w:val="none" w:sz="0" w:space="0" w:color="auto"/>
                <w:left w:val="none" w:sz="0" w:space="0" w:color="auto"/>
                <w:bottom w:val="none" w:sz="0" w:space="0" w:color="auto"/>
                <w:right w:val="none" w:sz="0" w:space="0" w:color="auto"/>
              </w:divBdr>
            </w:div>
            <w:div w:id="654264081">
              <w:marLeft w:val="0"/>
              <w:marRight w:val="0"/>
              <w:marTop w:val="0"/>
              <w:marBottom w:val="0"/>
              <w:divBdr>
                <w:top w:val="none" w:sz="0" w:space="0" w:color="auto"/>
                <w:left w:val="none" w:sz="0" w:space="0" w:color="auto"/>
                <w:bottom w:val="none" w:sz="0" w:space="0" w:color="auto"/>
                <w:right w:val="none" w:sz="0" w:space="0" w:color="auto"/>
              </w:divBdr>
            </w:div>
            <w:div w:id="714814110">
              <w:marLeft w:val="0"/>
              <w:marRight w:val="0"/>
              <w:marTop w:val="0"/>
              <w:marBottom w:val="0"/>
              <w:divBdr>
                <w:top w:val="none" w:sz="0" w:space="0" w:color="auto"/>
                <w:left w:val="none" w:sz="0" w:space="0" w:color="auto"/>
                <w:bottom w:val="none" w:sz="0" w:space="0" w:color="auto"/>
                <w:right w:val="none" w:sz="0" w:space="0" w:color="auto"/>
              </w:divBdr>
            </w:div>
            <w:div w:id="731317304">
              <w:marLeft w:val="0"/>
              <w:marRight w:val="0"/>
              <w:marTop w:val="0"/>
              <w:marBottom w:val="0"/>
              <w:divBdr>
                <w:top w:val="none" w:sz="0" w:space="0" w:color="auto"/>
                <w:left w:val="none" w:sz="0" w:space="0" w:color="auto"/>
                <w:bottom w:val="none" w:sz="0" w:space="0" w:color="auto"/>
                <w:right w:val="none" w:sz="0" w:space="0" w:color="auto"/>
              </w:divBdr>
            </w:div>
            <w:div w:id="758136806">
              <w:marLeft w:val="0"/>
              <w:marRight w:val="0"/>
              <w:marTop w:val="0"/>
              <w:marBottom w:val="0"/>
              <w:divBdr>
                <w:top w:val="none" w:sz="0" w:space="0" w:color="auto"/>
                <w:left w:val="none" w:sz="0" w:space="0" w:color="auto"/>
                <w:bottom w:val="none" w:sz="0" w:space="0" w:color="auto"/>
                <w:right w:val="none" w:sz="0" w:space="0" w:color="auto"/>
              </w:divBdr>
            </w:div>
            <w:div w:id="764349588">
              <w:marLeft w:val="0"/>
              <w:marRight w:val="0"/>
              <w:marTop w:val="0"/>
              <w:marBottom w:val="0"/>
              <w:divBdr>
                <w:top w:val="none" w:sz="0" w:space="0" w:color="auto"/>
                <w:left w:val="none" w:sz="0" w:space="0" w:color="auto"/>
                <w:bottom w:val="none" w:sz="0" w:space="0" w:color="auto"/>
                <w:right w:val="none" w:sz="0" w:space="0" w:color="auto"/>
              </w:divBdr>
            </w:div>
            <w:div w:id="812673404">
              <w:marLeft w:val="0"/>
              <w:marRight w:val="0"/>
              <w:marTop w:val="0"/>
              <w:marBottom w:val="0"/>
              <w:divBdr>
                <w:top w:val="none" w:sz="0" w:space="0" w:color="auto"/>
                <w:left w:val="none" w:sz="0" w:space="0" w:color="auto"/>
                <w:bottom w:val="none" w:sz="0" w:space="0" w:color="auto"/>
                <w:right w:val="none" w:sz="0" w:space="0" w:color="auto"/>
              </w:divBdr>
            </w:div>
            <w:div w:id="863327528">
              <w:marLeft w:val="0"/>
              <w:marRight w:val="0"/>
              <w:marTop w:val="0"/>
              <w:marBottom w:val="0"/>
              <w:divBdr>
                <w:top w:val="none" w:sz="0" w:space="0" w:color="auto"/>
                <w:left w:val="none" w:sz="0" w:space="0" w:color="auto"/>
                <w:bottom w:val="none" w:sz="0" w:space="0" w:color="auto"/>
                <w:right w:val="none" w:sz="0" w:space="0" w:color="auto"/>
              </w:divBdr>
            </w:div>
            <w:div w:id="891498358">
              <w:marLeft w:val="0"/>
              <w:marRight w:val="0"/>
              <w:marTop w:val="0"/>
              <w:marBottom w:val="0"/>
              <w:divBdr>
                <w:top w:val="none" w:sz="0" w:space="0" w:color="auto"/>
                <w:left w:val="none" w:sz="0" w:space="0" w:color="auto"/>
                <w:bottom w:val="none" w:sz="0" w:space="0" w:color="auto"/>
                <w:right w:val="none" w:sz="0" w:space="0" w:color="auto"/>
              </w:divBdr>
            </w:div>
            <w:div w:id="898398171">
              <w:marLeft w:val="0"/>
              <w:marRight w:val="0"/>
              <w:marTop w:val="0"/>
              <w:marBottom w:val="0"/>
              <w:divBdr>
                <w:top w:val="none" w:sz="0" w:space="0" w:color="auto"/>
                <w:left w:val="none" w:sz="0" w:space="0" w:color="auto"/>
                <w:bottom w:val="none" w:sz="0" w:space="0" w:color="auto"/>
                <w:right w:val="none" w:sz="0" w:space="0" w:color="auto"/>
              </w:divBdr>
            </w:div>
            <w:div w:id="921062606">
              <w:marLeft w:val="0"/>
              <w:marRight w:val="0"/>
              <w:marTop w:val="0"/>
              <w:marBottom w:val="0"/>
              <w:divBdr>
                <w:top w:val="none" w:sz="0" w:space="0" w:color="auto"/>
                <w:left w:val="none" w:sz="0" w:space="0" w:color="auto"/>
                <w:bottom w:val="none" w:sz="0" w:space="0" w:color="auto"/>
                <w:right w:val="none" w:sz="0" w:space="0" w:color="auto"/>
              </w:divBdr>
            </w:div>
            <w:div w:id="934480849">
              <w:marLeft w:val="0"/>
              <w:marRight w:val="0"/>
              <w:marTop w:val="0"/>
              <w:marBottom w:val="0"/>
              <w:divBdr>
                <w:top w:val="none" w:sz="0" w:space="0" w:color="auto"/>
                <w:left w:val="none" w:sz="0" w:space="0" w:color="auto"/>
                <w:bottom w:val="none" w:sz="0" w:space="0" w:color="auto"/>
                <w:right w:val="none" w:sz="0" w:space="0" w:color="auto"/>
              </w:divBdr>
            </w:div>
            <w:div w:id="976912296">
              <w:marLeft w:val="0"/>
              <w:marRight w:val="0"/>
              <w:marTop w:val="0"/>
              <w:marBottom w:val="0"/>
              <w:divBdr>
                <w:top w:val="none" w:sz="0" w:space="0" w:color="auto"/>
                <w:left w:val="none" w:sz="0" w:space="0" w:color="auto"/>
                <w:bottom w:val="none" w:sz="0" w:space="0" w:color="auto"/>
                <w:right w:val="none" w:sz="0" w:space="0" w:color="auto"/>
              </w:divBdr>
            </w:div>
            <w:div w:id="1014110430">
              <w:marLeft w:val="0"/>
              <w:marRight w:val="0"/>
              <w:marTop w:val="0"/>
              <w:marBottom w:val="0"/>
              <w:divBdr>
                <w:top w:val="none" w:sz="0" w:space="0" w:color="auto"/>
                <w:left w:val="none" w:sz="0" w:space="0" w:color="auto"/>
                <w:bottom w:val="none" w:sz="0" w:space="0" w:color="auto"/>
                <w:right w:val="none" w:sz="0" w:space="0" w:color="auto"/>
              </w:divBdr>
            </w:div>
            <w:div w:id="1017731399">
              <w:marLeft w:val="0"/>
              <w:marRight w:val="0"/>
              <w:marTop w:val="0"/>
              <w:marBottom w:val="0"/>
              <w:divBdr>
                <w:top w:val="none" w:sz="0" w:space="0" w:color="auto"/>
                <w:left w:val="none" w:sz="0" w:space="0" w:color="auto"/>
                <w:bottom w:val="none" w:sz="0" w:space="0" w:color="auto"/>
                <w:right w:val="none" w:sz="0" w:space="0" w:color="auto"/>
              </w:divBdr>
            </w:div>
            <w:div w:id="1056200894">
              <w:marLeft w:val="0"/>
              <w:marRight w:val="0"/>
              <w:marTop w:val="0"/>
              <w:marBottom w:val="0"/>
              <w:divBdr>
                <w:top w:val="none" w:sz="0" w:space="0" w:color="auto"/>
                <w:left w:val="none" w:sz="0" w:space="0" w:color="auto"/>
                <w:bottom w:val="none" w:sz="0" w:space="0" w:color="auto"/>
                <w:right w:val="none" w:sz="0" w:space="0" w:color="auto"/>
              </w:divBdr>
            </w:div>
            <w:div w:id="1062293742">
              <w:marLeft w:val="0"/>
              <w:marRight w:val="0"/>
              <w:marTop w:val="0"/>
              <w:marBottom w:val="0"/>
              <w:divBdr>
                <w:top w:val="none" w:sz="0" w:space="0" w:color="auto"/>
                <w:left w:val="none" w:sz="0" w:space="0" w:color="auto"/>
                <w:bottom w:val="none" w:sz="0" w:space="0" w:color="auto"/>
                <w:right w:val="none" w:sz="0" w:space="0" w:color="auto"/>
              </w:divBdr>
            </w:div>
            <w:div w:id="1115056268">
              <w:marLeft w:val="0"/>
              <w:marRight w:val="0"/>
              <w:marTop w:val="0"/>
              <w:marBottom w:val="0"/>
              <w:divBdr>
                <w:top w:val="none" w:sz="0" w:space="0" w:color="auto"/>
                <w:left w:val="none" w:sz="0" w:space="0" w:color="auto"/>
                <w:bottom w:val="none" w:sz="0" w:space="0" w:color="auto"/>
                <w:right w:val="none" w:sz="0" w:space="0" w:color="auto"/>
              </w:divBdr>
            </w:div>
            <w:div w:id="1194490813">
              <w:marLeft w:val="0"/>
              <w:marRight w:val="0"/>
              <w:marTop w:val="0"/>
              <w:marBottom w:val="0"/>
              <w:divBdr>
                <w:top w:val="none" w:sz="0" w:space="0" w:color="auto"/>
                <w:left w:val="none" w:sz="0" w:space="0" w:color="auto"/>
                <w:bottom w:val="none" w:sz="0" w:space="0" w:color="auto"/>
                <w:right w:val="none" w:sz="0" w:space="0" w:color="auto"/>
              </w:divBdr>
            </w:div>
            <w:div w:id="1206020375">
              <w:marLeft w:val="0"/>
              <w:marRight w:val="0"/>
              <w:marTop w:val="0"/>
              <w:marBottom w:val="0"/>
              <w:divBdr>
                <w:top w:val="none" w:sz="0" w:space="0" w:color="auto"/>
                <w:left w:val="none" w:sz="0" w:space="0" w:color="auto"/>
                <w:bottom w:val="none" w:sz="0" w:space="0" w:color="auto"/>
                <w:right w:val="none" w:sz="0" w:space="0" w:color="auto"/>
              </w:divBdr>
            </w:div>
            <w:div w:id="1242104743">
              <w:marLeft w:val="0"/>
              <w:marRight w:val="0"/>
              <w:marTop w:val="0"/>
              <w:marBottom w:val="0"/>
              <w:divBdr>
                <w:top w:val="none" w:sz="0" w:space="0" w:color="auto"/>
                <w:left w:val="none" w:sz="0" w:space="0" w:color="auto"/>
                <w:bottom w:val="none" w:sz="0" w:space="0" w:color="auto"/>
                <w:right w:val="none" w:sz="0" w:space="0" w:color="auto"/>
              </w:divBdr>
            </w:div>
            <w:div w:id="1242905221">
              <w:marLeft w:val="0"/>
              <w:marRight w:val="0"/>
              <w:marTop w:val="0"/>
              <w:marBottom w:val="0"/>
              <w:divBdr>
                <w:top w:val="none" w:sz="0" w:space="0" w:color="auto"/>
                <w:left w:val="none" w:sz="0" w:space="0" w:color="auto"/>
                <w:bottom w:val="none" w:sz="0" w:space="0" w:color="auto"/>
                <w:right w:val="none" w:sz="0" w:space="0" w:color="auto"/>
              </w:divBdr>
            </w:div>
            <w:div w:id="1267733023">
              <w:marLeft w:val="0"/>
              <w:marRight w:val="0"/>
              <w:marTop w:val="0"/>
              <w:marBottom w:val="0"/>
              <w:divBdr>
                <w:top w:val="none" w:sz="0" w:space="0" w:color="auto"/>
                <w:left w:val="none" w:sz="0" w:space="0" w:color="auto"/>
                <w:bottom w:val="none" w:sz="0" w:space="0" w:color="auto"/>
                <w:right w:val="none" w:sz="0" w:space="0" w:color="auto"/>
              </w:divBdr>
            </w:div>
            <w:div w:id="1362899590">
              <w:marLeft w:val="0"/>
              <w:marRight w:val="0"/>
              <w:marTop w:val="0"/>
              <w:marBottom w:val="0"/>
              <w:divBdr>
                <w:top w:val="none" w:sz="0" w:space="0" w:color="auto"/>
                <w:left w:val="none" w:sz="0" w:space="0" w:color="auto"/>
                <w:bottom w:val="none" w:sz="0" w:space="0" w:color="auto"/>
                <w:right w:val="none" w:sz="0" w:space="0" w:color="auto"/>
              </w:divBdr>
            </w:div>
            <w:div w:id="1409618467">
              <w:marLeft w:val="0"/>
              <w:marRight w:val="0"/>
              <w:marTop w:val="0"/>
              <w:marBottom w:val="0"/>
              <w:divBdr>
                <w:top w:val="none" w:sz="0" w:space="0" w:color="auto"/>
                <w:left w:val="none" w:sz="0" w:space="0" w:color="auto"/>
                <w:bottom w:val="none" w:sz="0" w:space="0" w:color="auto"/>
                <w:right w:val="none" w:sz="0" w:space="0" w:color="auto"/>
              </w:divBdr>
            </w:div>
            <w:div w:id="1418481521">
              <w:marLeft w:val="0"/>
              <w:marRight w:val="0"/>
              <w:marTop w:val="0"/>
              <w:marBottom w:val="0"/>
              <w:divBdr>
                <w:top w:val="none" w:sz="0" w:space="0" w:color="auto"/>
                <w:left w:val="none" w:sz="0" w:space="0" w:color="auto"/>
                <w:bottom w:val="none" w:sz="0" w:space="0" w:color="auto"/>
                <w:right w:val="none" w:sz="0" w:space="0" w:color="auto"/>
              </w:divBdr>
            </w:div>
            <w:div w:id="1456943513">
              <w:marLeft w:val="0"/>
              <w:marRight w:val="0"/>
              <w:marTop w:val="0"/>
              <w:marBottom w:val="0"/>
              <w:divBdr>
                <w:top w:val="none" w:sz="0" w:space="0" w:color="auto"/>
                <w:left w:val="none" w:sz="0" w:space="0" w:color="auto"/>
                <w:bottom w:val="none" w:sz="0" w:space="0" w:color="auto"/>
                <w:right w:val="none" w:sz="0" w:space="0" w:color="auto"/>
              </w:divBdr>
            </w:div>
            <w:div w:id="1472551720">
              <w:marLeft w:val="0"/>
              <w:marRight w:val="0"/>
              <w:marTop w:val="0"/>
              <w:marBottom w:val="0"/>
              <w:divBdr>
                <w:top w:val="none" w:sz="0" w:space="0" w:color="auto"/>
                <w:left w:val="none" w:sz="0" w:space="0" w:color="auto"/>
                <w:bottom w:val="none" w:sz="0" w:space="0" w:color="auto"/>
                <w:right w:val="none" w:sz="0" w:space="0" w:color="auto"/>
              </w:divBdr>
            </w:div>
            <w:div w:id="1482770684">
              <w:marLeft w:val="0"/>
              <w:marRight w:val="0"/>
              <w:marTop w:val="0"/>
              <w:marBottom w:val="0"/>
              <w:divBdr>
                <w:top w:val="none" w:sz="0" w:space="0" w:color="auto"/>
                <w:left w:val="none" w:sz="0" w:space="0" w:color="auto"/>
                <w:bottom w:val="none" w:sz="0" w:space="0" w:color="auto"/>
                <w:right w:val="none" w:sz="0" w:space="0" w:color="auto"/>
              </w:divBdr>
            </w:div>
            <w:div w:id="1521964500">
              <w:marLeft w:val="0"/>
              <w:marRight w:val="0"/>
              <w:marTop w:val="0"/>
              <w:marBottom w:val="0"/>
              <w:divBdr>
                <w:top w:val="none" w:sz="0" w:space="0" w:color="auto"/>
                <w:left w:val="none" w:sz="0" w:space="0" w:color="auto"/>
                <w:bottom w:val="none" w:sz="0" w:space="0" w:color="auto"/>
                <w:right w:val="none" w:sz="0" w:space="0" w:color="auto"/>
              </w:divBdr>
            </w:div>
            <w:div w:id="1556550821">
              <w:marLeft w:val="0"/>
              <w:marRight w:val="0"/>
              <w:marTop w:val="0"/>
              <w:marBottom w:val="0"/>
              <w:divBdr>
                <w:top w:val="none" w:sz="0" w:space="0" w:color="auto"/>
                <w:left w:val="none" w:sz="0" w:space="0" w:color="auto"/>
                <w:bottom w:val="none" w:sz="0" w:space="0" w:color="auto"/>
                <w:right w:val="none" w:sz="0" w:space="0" w:color="auto"/>
              </w:divBdr>
            </w:div>
            <w:div w:id="1605113523">
              <w:marLeft w:val="0"/>
              <w:marRight w:val="0"/>
              <w:marTop w:val="0"/>
              <w:marBottom w:val="0"/>
              <w:divBdr>
                <w:top w:val="none" w:sz="0" w:space="0" w:color="auto"/>
                <w:left w:val="none" w:sz="0" w:space="0" w:color="auto"/>
                <w:bottom w:val="none" w:sz="0" w:space="0" w:color="auto"/>
                <w:right w:val="none" w:sz="0" w:space="0" w:color="auto"/>
              </w:divBdr>
            </w:div>
            <w:div w:id="1637104218">
              <w:marLeft w:val="0"/>
              <w:marRight w:val="0"/>
              <w:marTop w:val="0"/>
              <w:marBottom w:val="0"/>
              <w:divBdr>
                <w:top w:val="none" w:sz="0" w:space="0" w:color="auto"/>
                <w:left w:val="none" w:sz="0" w:space="0" w:color="auto"/>
                <w:bottom w:val="none" w:sz="0" w:space="0" w:color="auto"/>
                <w:right w:val="none" w:sz="0" w:space="0" w:color="auto"/>
              </w:divBdr>
            </w:div>
            <w:div w:id="1731885466">
              <w:marLeft w:val="0"/>
              <w:marRight w:val="0"/>
              <w:marTop w:val="0"/>
              <w:marBottom w:val="0"/>
              <w:divBdr>
                <w:top w:val="none" w:sz="0" w:space="0" w:color="auto"/>
                <w:left w:val="none" w:sz="0" w:space="0" w:color="auto"/>
                <w:bottom w:val="none" w:sz="0" w:space="0" w:color="auto"/>
                <w:right w:val="none" w:sz="0" w:space="0" w:color="auto"/>
              </w:divBdr>
            </w:div>
            <w:div w:id="1733120653">
              <w:marLeft w:val="0"/>
              <w:marRight w:val="0"/>
              <w:marTop w:val="0"/>
              <w:marBottom w:val="0"/>
              <w:divBdr>
                <w:top w:val="none" w:sz="0" w:space="0" w:color="auto"/>
                <w:left w:val="none" w:sz="0" w:space="0" w:color="auto"/>
                <w:bottom w:val="none" w:sz="0" w:space="0" w:color="auto"/>
                <w:right w:val="none" w:sz="0" w:space="0" w:color="auto"/>
              </w:divBdr>
            </w:div>
            <w:div w:id="1765150465">
              <w:marLeft w:val="0"/>
              <w:marRight w:val="0"/>
              <w:marTop w:val="0"/>
              <w:marBottom w:val="0"/>
              <w:divBdr>
                <w:top w:val="none" w:sz="0" w:space="0" w:color="auto"/>
                <w:left w:val="none" w:sz="0" w:space="0" w:color="auto"/>
                <w:bottom w:val="none" w:sz="0" w:space="0" w:color="auto"/>
                <w:right w:val="none" w:sz="0" w:space="0" w:color="auto"/>
              </w:divBdr>
            </w:div>
            <w:div w:id="1813983795">
              <w:marLeft w:val="0"/>
              <w:marRight w:val="0"/>
              <w:marTop w:val="0"/>
              <w:marBottom w:val="0"/>
              <w:divBdr>
                <w:top w:val="none" w:sz="0" w:space="0" w:color="auto"/>
                <w:left w:val="none" w:sz="0" w:space="0" w:color="auto"/>
                <w:bottom w:val="none" w:sz="0" w:space="0" w:color="auto"/>
                <w:right w:val="none" w:sz="0" w:space="0" w:color="auto"/>
              </w:divBdr>
            </w:div>
            <w:div w:id="1826628594">
              <w:marLeft w:val="0"/>
              <w:marRight w:val="0"/>
              <w:marTop w:val="0"/>
              <w:marBottom w:val="0"/>
              <w:divBdr>
                <w:top w:val="none" w:sz="0" w:space="0" w:color="auto"/>
                <w:left w:val="none" w:sz="0" w:space="0" w:color="auto"/>
                <w:bottom w:val="none" w:sz="0" w:space="0" w:color="auto"/>
                <w:right w:val="none" w:sz="0" w:space="0" w:color="auto"/>
              </w:divBdr>
            </w:div>
            <w:div w:id="1842771899">
              <w:marLeft w:val="0"/>
              <w:marRight w:val="0"/>
              <w:marTop w:val="0"/>
              <w:marBottom w:val="0"/>
              <w:divBdr>
                <w:top w:val="none" w:sz="0" w:space="0" w:color="auto"/>
                <w:left w:val="none" w:sz="0" w:space="0" w:color="auto"/>
                <w:bottom w:val="none" w:sz="0" w:space="0" w:color="auto"/>
                <w:right w:val="none" w:sz="0" w:space="0" w:color="auto"/>
              </w:divBdr>
            </w:div>
            <w:div w:id="1855537677">
              <w:marLeft w:val="0"/>
              <w:marRight w:val="0"/>
              <w:marTop w:val="0"/>
              <w:marBottom w:val="0"/>
              <w:divBdr>
                <w:top w:val="none" w:sz="0" w:space="0" w:color="auto"/>
                <w:left w:val="none" w:sz="0" w:space="0" w:color="auto"/>
                <w:bottom w:val="none" w:sz="0" w:space="0" w:color="auto"/>
                <w:right w:val="none" w:sz="0" w:space="0" w:color="auto"/>
              </w:divBdr>
            </w:div>
            <w:div w:id="1861360244">
              <w:marLeft w:val="0"/>
              <w:marRight w:val="0"/>
              <w:marTop w:val="0"/>
              <w:marBottom w:val="0"/>
              <w:divBdr>
                <w:top w:val="none" w:sz="0" w:space="0" w:color="auto"/>
                <w:left w:val="none" w:sz="0" w:space="0" w:color="auto"/>
                <w:bottom w:val="none" w:sz="0" w:space="0" w:color="auto"/>
                <w:right w:val="none" w:sz="0" w:space="0" w:color="auto"/>
              </w:divBdr>
            </w:div>
            <w:div w:id="1873879971">
              <w:marLeft w:val="0"/>
              <w:marRight w:val="0"/>
              <w:marTop w:val="0"/>
              <w:marBottom w:val="0"/>
              <w:divBdr>
                <w:top w:val="none" w:sz="0" w:space="0" w:color="auto"/>
                <w:left w:val="none" w:sz="0" w:space="0" w:color="auto"/>
                <w:bottom w:val="none" w:sz="0" w:space="0" w:color="auto"/>
                <w:right w:val="none" w:sz="0" w:space="0" w:color="auto"/>
              </w:divBdr>
            </w:div>
            <w:div w:id="1879000650">
              <w:marLeft w:val="0"/>
              <w:marRight w:val="0"/>
              <w:marTop w:val="0"/>
              <w:marBottom w:val="0"/>
              <w:divBdr>
                <w:top w:val="none" w:sz="0" w:space="0" w:color="auto"/>
                <w:left w:val="none" w:sz="0" w:space="0" w:color="auto"/>
                <w:bottom w:val="none" w:sz="0" w:space="0" w:color="auto"/>
                <w:right w:val="none" w:sz="0" w:space="0" w:color="auto"/>
              </w:divBdr>
            </w:div>
            <w:div w:id="1944797527">
              <w:marLeft w:val="0"/>
              <w:marRight w:val="0"/>
              <w:marTop w:val="0"/>
              <w:marBottom w:val="0"/>
              <w:divBdr>
                <w:top w:val="none" w:sz="0" w:space="0" w:color="auto"/>
                <w:left w:val="none" w:sz="0" w:space="0" w:color="auto"/>
                <w:bottom w:val="none" w:sz="0" w:space="0" w:color="auto"/>
                <w:right w:val="none" w:sz="0" w:space="0" w:color="auto"/>
              </w:divBdr>
            </w:div>
            <w:div w:id="1955478968">
              <w:marLeft w:val="0"/>
              <w:marRight w:val="0"/>
              <w:marTop w:val="0"/>
              <w:marBottom w:val="0"/>
              <w:divBdr>
                <w:top w:val="none" w:sz="0" w:space="0" w:color="auto"/>
                <w:left w:val="none" w:sz="0" w:space="0" w:color="auto"/>
                <w:bottom w:val="none" w:sz="0" w:space="0" w:color="auto"/>
                <w:right w:val="none" w:sz="0" w:space="0" w:color="auto"/>
              </w:divBdr>
            </w:div>
            <w:div w:id="1956518561">
              <w:marLeft w:val="0"/>
              <w:marRight w:val="0"/>
              <w:marTop w:val="0"/>
              <w:marBottom w:val="0"/>
              <w:divBdr>
                <w:top w:val="none" w:sz="0" w:space="0" w:color="auto"/>
                <w:left w:val="none" w:sz="0" w:space="0" w:color="auto"/>
                <w:bottom w:val="none" w:sz="0" w:space="0" w:color="auto"/>
                <w:right w:val="none" w:sz="0" w:space="0" w:color="auto"/>
              </w:divBdr>
            </w:div>
            <w:div w:id="2044939508">
              <w:marLeft w:val="0"/>
              <w:marRight w:val="0"/>
              <w:marTop w:val="0"/>
              <w:marBottom w:val="0"/>
              <w:divBdr>
                <w:top w:val="none" w:sz="0" w:space="0" w:color="auto"/>
                <w:left w:val="none" w:sz="0" w:space="0" w:color="auto"/>
                <w:bottom w:val="none" w:sz="0" w:space="0" w:color="auto"/>
                <w:right w:val="none" w:sz="0" w:space="0" w:color="auto"/>
              </w:divBdr>
            </w:div>
            <w:div w:id="2050949917">
              <w:marLeft w:val="0"/>
              <w:marRight w:val="0"/>
              <w:marTop w:val="0"/>
              <w:marBottom w:val="0"/>
              <w:divBdr>
                <w:top w:val="none" w:sz="0" w:space="0" w:color="auto"/>
                <w:left w:val="none" w:sz="0" w:space="0" w:color="auto"/>
                <w:bottom w:val="none" w:sz="0" w:space="0" w:color="auto"/>
                <w:right w:val="none" w:sz="0" w:space="0" w:color="auto"/>
              </w:divBdr>
            </w:div>
            <w:div w:id="2061247145">
              <w:marLeft w:val="0"/>
              <w:marRight w:val="0"/>
              <w:marTop w:val="0"/>
              <w:marBottom w:val="0"/>
              <w:divBdr>
                <w:top w:val="none" w:sz="0" w:space="0" w:color="auto"/>
                <w:left w:val="none" w:sz="0" w:space="0" w:color="auto"/>
                <w:bottom w:val="none" w:sz="0" w:space="0" w:color="auto"/>
                <w:right w:val="none" w:sz="0" w:space="0" w:color="auto"/>
              </w:divBdr>
            </w:div>
            <w:div w:id="2093238925">
              <w:marLeft w:val="0"/>
              <w:marRight w:val="0"/>
              <w:marTop w:val="0"/>
              <w:marBottom w:val="0"/>
              <w:divBdr>
                <w:top w:val="none" w:sz="0" w:space="0" w:color="auto"/>
                <w:left w:val="none" w:sz="0" w:space="0" w:color="auto"/>
                <w:bottom w:val="none" w:sz="0" w:space="0" w:color="auto"/>
                <w:right w:val="none" w:sz="0" w:space="0" w:color="auto"/>
              </w:divBdr>
            </w:div>
            <w:div w:id="2114592002">
              <w:marLeft w:val="0"/>
              <w:marRight w:val="0"/>
              <w:marTop w:val="0"/>
              <w:marBottom w:val="0"/>
              <w:divBdr>
                <w:top w:val="none" w:sz="0" w:space="0" w:color="auto"/>
                <w:left w:val="none" w:sz="0" w:space="0" w:color="auto"/>
                <w:bottom w:val="none" w:sz="0" w:space="0" w:color="auto"/>
                <w:right w:val="none" w:sz="0" w:space="0" w:color="auto"/>
              </w:divBdr>
            </w:div>
            <w:div w:id="2126581235">
              <w:marLeft w:val="0"/>
              <w:marRight w:val="0"/>
              <w:marTop w:val="0"/>
              <w:marBottom w:val="0"/>
              <w:divBdr>
                <w:top w:val="none" w:sz="0" w:space="0" w:color="auto"/>
                <w:left w:val="none" w:sz="0" w:space="0" w:color="auto"/>
                <w:bottom w:val="none" w:sz="0" w:space="0" w:color="auto"/>
                <w:right w:val="none" w:sz="0" w:space="0" w:color="auto"/>
              </w:divBdr>
            </w:div>
            <w:div w:id="21413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303869">
      <w:bodyDiv w:val="1"/>
      <w:marLeft w:val="0"/>
      <w:marRight w:val="0"/>
      <w:marTop w:val="0"/>
      <w:marBottom w:val="0"/>
      <w:divBdr>
        <w:top w:val="none" w:sz="0" w:space="0" w:color="auto"/>
        <w:left w:val="none" w:sz="0" w:space="0" w:color="auto"/>
        <w:bottom w:val="none" w:sz="0" w:space="0" w:color="auto"/>
        <w:right w:val="none" w:sz="0" w:space="0" w:color="auto"/>
      </w:divBdr>
    </w:div>
    <w:div w:id="823857274">
      <w:bodyDiv w:val="1"/>
      <w:marLeft w:val="0"/>
      <w:marRight w:val="0"/>
      <w:marTop w:val="0"/>
      <w:marBottom w:val="0"/>
      <w:divBdr>
        <w:top w:val="none" w:sz="0" w:space="0" w:color="auto"/>
        <w:left w:val="none" w:sz="0" w:space="0" w:color="auto"/>
        <w:bottom w:val="none" w:sz="0" w:space="0" w:color="auto"/>
        <w:right w:val="none" w:sz="0" w:space="0" w:color="auto"/>
      </w:divBdr>
    </w:div>
    <w:div w:id="824277570">
      <w:bodyDiv w:val="1"/>
      <w:marLeft w:val="0"/>
      <w:marRight w:val="0"/>
      <w:marTop w:val="0"/>
      <w:marBottom w:val="0"/>
      <w:divBdr>
        <w:top w:val="none" w:sz="0" w:space="0" w:color="auto"/>
        <w:left w:val="none" w:sz="0" w:space="0" w:color="auto"/>
        <w:bottom w:val="none" w:sz="0" w:space="0" w:color="auto"/>
        <w:right w:val="none" w:sz="0" w:space="0" w:color="auto"/>
      </w:divBdr>
      <w:divsChild>
        <w:div w:id="406802189">
          <w:marLeft w:val="0"/>
          <w:marRight w:val="0"/>
          <w:marTop w:val="0"/>
          <w:marBottom w:val="0"/>
          <w:divBdr>
            <w:top w:val="none" w:sz="0" w:space="0" w:color="auto"/>
            <w:left w:val="none" w:sz="0" w:space="0" w:color="auto"/>
            <w:bottom w:val="none" w:sz="0" w:space="0" w:color="auto"/>
            <w:right w:val="none" w:sz="0" w:space="0" w:color="auto"/>
          </w:divBdr>
        </w:div>
        <w:div w:id="1208489416">
          <w:marLeft w:val="0"/>
          <w:marRight w:val="0"/>
          <w:marTop w:val="0"/>
          <w:marBottom w:val="0"/>
          <w:divBdr>
            <w:top w:val="none" w:sz="0" w:space="0" w:color="auto"/>
            <w:left w:val="none" w:sz="0" w:space="0" w:color="auto"/>
            <w:bottom w:val="none" w:sz="0" w:space="0" w:color="auto"/>
            <w:right w:val="none" w:sz="0" w:space="0" w:color="auto"/>
          </w:divBdr>
        </w:div>
      </w:divsChild>
    </w:div>
    <w:div w:id="829250170">
      <w:bodyDiv w:val="1"/>
      <w:marLeft w:val="0"/>
      <w:marRight w:val="0"/>
      <w:marTop w:val="0"/>
      <w:marBottom w:val="0"/>
      <w:divBdr>
        <w:top w:val="none" w:sz="0" w:space="0" w:color="auto"/>
        <w:left w:val="none" w:sz="0" w:space="0" w:color="auto"/>
        <w:bottom w:val="none" w:sz="0" w:space="0" w:color="auto"/>
        <w:right w:val="none" w:sz="0" w:space="0" w:color="auto"/>
      </w:divBdr>
    </w:div>
    <w:div w:id="847601998">
      <w:bodyDiv w:val="1"/>
      <w:marLeft w:val="0"/>
      <w:marRight w:val="0"/>
      <w:marTop w:val="0"/>
      <w:marBottom w:val="0"/>
      <w:divBdr>
        <w:top w:val="none" w:sz="0" w:space="0" w:color="auto"/>
        <w:left w:val="none" w:sz="0" w:space="0" w:color="auto"/>
        <w:bottom w:val="none" w:sz="0" w:space="0" w:color="auto"/>
        <w:right w:val="none" w:sz="0" w:space="0" w:color="auto"/>
      </w:divBdr>
      <w:divsChild>
        <w:div w:id="102386755">
          <w:marLeft w:val="0"/>
          <w:marRight w:val="0"/>
          <w:marTop w:val="0"/>
          <w:marBottom w:val="0"/>
          <w:divBdr>
            <w:top w:val="none" w:sz="0" w:space="0" w:color="auto"/>
            <w:left w:val="none" w:sz="0" w:space="0" w:color="auto"/>
            <w:bottom w:val="none" w:sz="0" w:space="0" w:color="auto"/>
            <w:right w:val="none" w:sz="0" w:space="0" w:color="auto"/>
          </w:divBdr>
        </w:div>
        <w:div w:id="384792021">
          <w:marLeft w:val="0"/>
          <w:marRight w:val="0"/>
          <w:marTop w:val="0"/>
          <w:marBottom w:val="0"/>
          <w:divBdr>
            <w:top w:val="none" w:sz="0" w:space="0" w:color="auto"/>
            <w:left w:val="none" w:sz="0" w:space="0" w:color="auto"/>
            <w:bottom w:val="none" w:sz="0" w:space="0" w:color="auto"/>
            <w:right w:val="none" w:sz="0" w:space="0" w:color="auto"/>
          </w:divBdr>
          <w:divsChild>
            <w:div w:id="1595356097">
              <w:marLeft w:val="0"/>
              <w:marRight w:val="0"/>
              <w:marTop w:val="0"/>
              <w:marBottom w:val="0"/>
              <w:divBdr>
                <w:top w:val="none" w:sz="0" w:space="0" w:color="auto"/>
                <w:left w:val="none" w:sz="0" w:space="0" w:color="auto"/>
                <w:bottom w:val="none" w:sz="0" w:space="0" w:color="auto"/>
                <w:right w:val="none" w:sz="0" w:space="0" w:color="auto"/>
              </w:divBdr>
            </w:div>
            <w:div w:id="186720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46144">
      <w:bodyDiv w:val="1"/>
      <w:marLeft w:val="0"/>
      <w:marRight w:val="0"/>
      <w:marTop w:val="0"/>
      <w:marBottom w:val="0"/>
      <w:divBdr>
        <w:top w:val="none" w:sz="0" w:space="0" w:color="auto"/>
        <w:left w:val="none" w:sz="0" w:space="0" w:color="auto"/>
        <w:bottom w:val="none" w:sz="0" w:space="0" w:color="auto"/>
        <w:right w:val="none" w:sz="0" w:space="0" w:color="auto"/>
      </w:divBdr>
    </w:div>
    <w:div w:id="879590375">
      <w:bodyDiv w:val="1"/>
      <w:marLeft w:val="0"/>
      <w:marRight w:val="0"/>
      <w:marTop w:val="0"/>
      <w:marBottom w:val="0"/>
      <w:divBdr>
        <w:top w:val="none" w:sz="0" w:space="0" w:color="auto"/>
        <w:left w:val="none" w:sz="0" w:space="0" w:color="auto"/>
        <w:bottom w:val="none" w:sz="0" w:space="0" w:color="auto"/>
        <w:right w:val="none" w:sz="0" w:space="0" w:color="auto"/>
      </w:divBdr>
      <w:divsChild>
        <w:div w:id="290332462">
          <w:marLeft w:val="0"/>
          <w:marRight w:val="0"/>
          <w:marTop w:val="0"/>
          <w:marBottom w:val="0"/>
          <w:divBdr>
            <w:top w:val="none" w:sz="0" w:space="0" w:color="auto"/>
            <w:left w:val="none" w:sz="0" w:space="0" w:color="auto"/>
            <w:bottom w:val="none" w:sz="0" w:space="0" w:color="auto"/>
            <w:right w:val="none" w:sz="0" w:space="0" w:color="auto"/>
          </w:divBdr>
        </w:div>
      </w:divsChild>
    </w:div>
    <w:div w:id="884756122">
      <w:bodyDiv w:val="1"/>
      <w:marLeft w:val="0"/>
      <w:marRight w:val="0"/>
      <w:marTop w:val="0"/>
      <w:marBottom w:val="0"/>
      <w:divBdr>
        <w:top w:val="none" w:sz="0" w:space="0" w:color="auto"/>
        <w:left w:val="none" w:sz="0" w:space="0" w:color="auto"/>
        <w:bottom w:val="none" w:sz="0" w:space="0" w:color="auto"/>
        <w:right w:val="none" w:sz="0" w:space="0" w:color="auto"/>
      </w:divBdr>
      <w:divsChild>
        <w:div w:id="404644215">
          <w:marLeft w:val="0"/>
          <w:marRight w:val="0"/>
          <w:marTop w:val="0"/>
          <w:marBottom w:val="0"/>
          <w:divBdr>
            <w:top w:val="none" w:sz="0" w:space="0" w:color="auto"/>
            <w:left w:val="none" w:sz="0" w:space="0" w:color="auto"/>
            <w:bottom w:val="none" w:sz="0" w:space="0" w:color="auto"/>
            <w:right w:val="none" w:sz="0" w:space="0" w:color="auto"/>
          </w:divBdr>
        </w:div>
      </w:divsChild>
    </w:div>
    <w:div w:id="911962908">
      <w:bodyDiv w:val="1"/>
      <w:marLeft w:val="0"/>
      <w:marRight w:val="0"/>
      <w:marTop w:val="0"/>
      <w:marBottom w:val="0"/>
      <w:divBdr>
        <w:top w:val="none" w:sz="0" w:space="0" w:color="auto"/>
        <w:left w:val="none" w:sz="0" w:space="0" w:color="auto"/>
        <w:bottom w:val="none" w:sz="0" w:space="0" w:color="auto"/>
        <w:right w:val="none" w:sz="0" w:space="0" w:color="auto"/>
      </w:divBdr>
    </w:div>
    <w:div w:id="917598132">
      <w:bodyDiv w:val="1"/>
      <w:marLeft w:val="0"/>
      <w:marRight w:val="0"/>
      <w:marTop w:val="0"/>
      <w:marBottom w:val="0"/>
      <w:divBdr>
        <w:top w:val="none" w:sz="0" w:space="0" w:color="auto"/>
        <w:left w:val="none" w:sz="0" w:space="0" w:color="auto"/>
        <w:bottom w:val="none" w:sz="0" w:space="0" w:color="auto"/>
        <w:right w:val="none" w:sz="0" w:space="0" w:color="auto"/>
      </w:divBdr>
      <w:divsChild>
        <w:div w:id="1371614843">
          <w:marLeft w:val="0"/>
          <w:marRight w:val="0"/>
          <w:marTop w:val="0"/>
          <w:marBottom w:val="0"/>
          <w:divBdr>
            <w:top w:val="none" w:sz="0" w:space="0" w:color="auto"/>
            <w:left w:val="none" w:sz="0" w:space="0" w:color="auto"/>
            <w:bottom w:val="none" w:sz="0" w:space="0" w:color="auto"/>
            <w:right w:val="none" w:sz="0" w:space="0" w:color="auto"/>
          </w:divBdr>
        </w:div>
      </w:divsChild>
    </w:div>
    <w:div w:id="951978482">
      <w:bodyDiv w:val="1"/>
      <w:marLeft w:val="0"/>
      <w:marRight w:val="0"/>
      <w:marTop w:val="0"/>
      <w:marBottom w:val="0"/>
      <w:divBdr>
        <w:top w:val="none" w:sz="0" w:space="0" w:color="auto"/>
        <w:left w:val="none" w:sz="0" w:space="0" w:color="auto"/>
        <w:bottom w:val="none" w:sz="0" w:space="0" w:color="auto"/>
        <w:right w:val="none" w:sz="0" w:space="0" w:color="auto"/>
      </w:divBdr>
    </w:div>
    <w:div w:id="993290221">
      <w:bodyDiv w:val="1"/>
      <w:marLeft w:val="0"/>
      <w:marRight w:val="0"/>
      <w:marTop w:val="0"/>
      <w:marBottom w:val="0"/>
      <w:divBdr>
        <w:top w:val="none" w:sz="0" w:space="0" w:color="auto"/>
        <w:left w:val="none" w:sz="0" w:space="0" w:color="auto"/>
        <w:bottom w:val="none" w:sz="0" w:space="0" w:color="auto"/>
        <w:right w:val="none" w:sz="0" w:space="0" w:color="auto"/>
      </w:divBdr>
    </w:div>
    <w:div w:id="1050373841">
      <w:bodyDiv w:val="1"/>
      <w:marLeft w:val="0"/>
      <w:marRight w:val="0"/>
      <w:marTop w:val="0"/>
      <w:marBottom w:val="0"/>
      <w:divBdr>
        <w:top w:val="none" w:sz="0" w:space="0" w:color="auto"/>
        <w:left w:val="none" w:sz="0" w:space="0" w:color="auto"/>
        <w:bottom w:val="none" w:sz="0" w:space="0" w:color="auto"/>
        <w:right w:val="none" w:sz="0" w:space="0" w:color="auto"/>
      </w:divBdr>
    </w:div>
    <w:div w:id="1064260452">
      <w:bodyDiv w:val="1"/>
      <w:marLeft w:val="0"/>
      <w:marRight w:val="0"/>
      <w:marTop w:val="0"/>
      <w:marBottom w:val="0"/>
      <w:divBdr>
        <w:top w:val="none" w:sz="0" w:space="0" w:color="auto"/>
        <w:left w:val="none" w:sz="0" w:space="0" w:color="auto"/>
        <w:bottom w:val="none" w:sz="0" w:space="0" w:color="auto"/>
        <w:right w:val="none" w:sz="0" w:space="0" w:color="auto"/>
      </w:divBdr>
    </w:div>
    <w:div w:id="1084490387">
      <w:bodyDiv w:val="1"/>
      <w:marLeft w:val="0"/>
      <w:marRight w:val="0"/>
      <w:marTop w:val="0"/>
      <w:marBottom w:val="0"/>
      <w:divBdr>
        <w:top w:val="none" w:sz="0" w:space="0" w:color="auto"/>
        <w:left w:val="none" w:sz="0" w:space="0" w:color="auto"/>
        <w:bottom w:val="none" w:sz="0" w:space="0" w:color="auto"/>
        <w:right w:val="none" w:sz="0" w:space="0" w:color="auto"/>
      </w:divBdr>
    </w:div>
    <w:div w:id="1085147104">
      <w:bodyDiv w:val="1"/>
      <w:marLeft w:val="0"/>
      <w:marRight w:val="0"/>
      <w:marTop w:val="0"/>
      <w:marBottom w:val="0"/>
      <w:divBdr>
        <w:top w:val="none" w:sz="0" w:space="0" w:color="auto"/>
        <w:left w:val="none" w:sz="0" w:space="0" w:color="auto"/>
        <w:bottom w:val="none" w:sz="0" w:space="0" w:color="auto"/>
        <w:right w:val="none" w:sz="0" w:space="0" w:color="auto"/>
      </w:divBdr>
      <w:divsChild>
        <w:div w:id="594287106">
          <w:marLeft w:val="0"/>
          <w:marRight w:val="0"/>
          <w:marTop w:val="0"/>
          <w:marBottom w:val="0"/>
          <w:divBdr>
            <w:top w:val="none" w:sz="0" w:space="0" w:color="auto"/>
            <w:left w:val="none" w:sz="0" w:space="0" w:color="auto"/>
            <w:bottom w:val="none" w:sz="0" w:space="0" w:color="auto"/>
            <w:right w:val="none" w:sz="0" w:space="0" w:color="auto"/>
          </w:divBdr>
        </w:div>
        <w:div w:id="684864843">
          <w:marLeft w:val="0"/>
          <w:marRight w:val="0"/>
          <w:marTop w:val="0"/>
          <w:marBottom w:val="0"/>
          <w:divBdr>
            <w:top w:val="none" w:sz="0" w:space="0" w:color="auto"/>
            <w:left w:val="none" w:sz="0" w:space="0" w:color="auto"/>
            <w:bottom w:val="none" w:sz="0" w:space="0" w:color="auto"/>
            <w:right w:val="none" w:sz="0" w:space="0" w:color="auto"/>
          </w:divBdr>
          <w:divsChild>
            <w:div w:id="976059628">
              <w:marLeft w:val="0"/>
              <w:marRight w:val="0"/>
              <w:marTop w:val="0"/>
              <w:marBottom w:val="0"/>
              <w:divBdr>
                <w:top w:val="none" w:sz="0" w:space="0" w:color="auto"/>
                <w:left w:val="none" w:sz="0" w:space="0" w:color="auto"/>
                <w:bottom w:val="none" w:sz="0" w:space="0" w:color="auto"/>
                <w:right w:val="none" w:sz="0" w:space="0" w:color="auto"/>
              </w:divBdr>
            </w:div>
          </w:divsChild>
        </w:div>
        <w:div w:id="1659653824">
          <w:marLeft w:val="0"/>
          <w:marRight w:val="0"/>
          <w:marTop w:val="0"/>
          <w:marBottom w:val="0"/>
          <w:divBdr>
            <w:top w:val="none" w:sz="0" w:space="0" w:color="auto"/>
            <w:left w:val="none" w:sz="0" w:space="0" w:color="auto"/>
            <w:bottom w:val="none" w:sz="0" w:space="0" w:color="auto"/>
            <w:right w:val="none" w:sz="0" w:space="0" w:color="auto"/>
          </w:divBdr>
        </w:div>
      </w:divsChild>
    </w:div>
    <w:div w:id="1085570378">
      <w:bodyDiv w:val="1"/>
      <w:marLeft w:val="0"/>
      <w:marRight w:val="0"/>
      <w:marTop w:val="0"/>
      <w:marBottom w:val="0"/>
      <w:divBdr>
        <w:top w:val="none" w:sz="0" w:space="0" w:color="auto"/>
        <w:left w:val="none" w:sz="0" w:space="0" w:color="auto"/>
        <w:bottom w:val="none" w:sz="0" w:space="0" w:color="auto"/>
        <w:right w:val="none" w:sz="0" w:space="0" w:color="auto"/>
      </w:divBdr>
    </w:div>
    <w:div w:id="1116020179">
      <w:bodyDiv w:val="1"/>
      <w:marLeft w:val="0"/>
      <w:marRight w:val="0"/>
      <w:marTop w:val="0"/>
      <w:marBottom w:val="0"/>
      <w:divBdr>
        <w:top w:val="none" w:sz="0" w:space="0" w:color="auto"/>
        <w:left w:val="none" w:sz="0" w:space="0" w:color="auto"/>
        <w:bottom w:val="none" w:sz="0" w:space="0" w:color="auto"/>
        <w:right w:val="none" w:sz="0" w:space="0" w:color="auto"/>
      </w:divBdr>
    </w:div>
    <w:div w:id="1117674089">
      <w:bodyDiv w:val="1"/>
      <w:marLeft w:val="0"/>
      <w:marRight w:val="0"/>
      <w:marTop w:val="0"/>
      <w:marBottom w:val="0"/>
      <w:divBdr>
        <w:top w:val="none" w:sz="0" w:space="0" w:color="auto"/>
        <w:left w:val="none" w:sz="0" w:space="0" w:color="auto"/>
        <w:bottom w:val="none" w:sz="0" w:space="0" w:color="auto"/>
        <w:right w:val="none" w:sz="0" w:space="0" w:color="auto"/>
      </w:divBdr>
    </w:div>
    <w:div w:id="1124544113">
      <w:bodyDiv w:val="1"/>
      <w:marLeft w:val="0"/>
      <w:marRight w:val="0"/>
      <w:marTop w:val="0"/>
      <w:marBottom w:val="0"/>
      <w:divBdr>
        <w:top w:val="none" w:sz="0" w:space="0" w:color="auto"/>
        <w:left w:val="none" w:sz="0" w:space="0" w:color="auto"/>
        <w:bottom w:val="none" w:sz="0" w:space="0" w:color="auto"/>
        <w:right w:val="none" w:sz="0" w:space="0" w:color="auto"/>
      </w:divBdr>
      <w:divsChild>
        <w:div w:id="10766520">
          <w:marLeft w:val="0"/>
          <w:marRight w:val="0"/>
          <w:marTop w:val="0"/>
          <w:marBottom w:val="0"/>
          <w:divBdr>
            <w:top w:val="none" w:sz="0" w:space="0" w:color="auto"/>
            <w:left w:val="none" w:sz="0" w:space="0" w:color="auto"/>
            <w:bottom w:val="none" w:sz="0" w:space="0" w:color="auto"/>
            <w:right w:val="none" w:sz="0" w:space="0" w:color="auto"/>
          </w:divBdr>
        </w:div>
        <w:div w:id="23019288">
          <w:marLeft w:val="0"/>
          <w:marRight w:val="0"/>
          <w:marTop w:val="0"/>
          <w:marBottom w:val="0"/>
          <w:divBdr>
            <w:top w:val="none" w:sz="0" w:space="0" w:color="auto"/>
            <w:left w:val="none" w:sz="0" w:space="0" w:color="auto"/>
            <w:bottom w:val="none" w:sz="0" w:space="0" w:color="auto"/>
            <w:right w:val="none" w:sz="0" w:space="0" w:color="auto"/>
          </w:divBdr>
        </w:div>
        <w:div w:id="58941280">
          <w:marLeft w:val="0"/>
          <w:marRight w:val="0"/>
          <w:marTop w:val="0"/>
          <w:marBottom w:val="0"/>
          <w:divBdr>
            <w:top w:val="none" w:sz="0" w:space="0" w:color="auto"/>
            <w:left w:val="none" w:sz="0" w:space="0" w:color="auto"/>
            <w:bottom w:val="none" w:sz="0" w:space="0" w:color="auto"/>
            <w:right w:val="none" w:sz="0" w:space="0" w:color="auto"/>
          </w:divBdr>
        </w:div>
        <w:div w:id="77217384">
          <w:marLeft w:val="0"/>
          <w:marRight w:val="0"/>
          <w:marTop w:val="0"/>
          <w:marBottom w:val="0"/>
          <w:divBdr>
            <w:top w:val="none" w:sz="0" w:space="0" w:color="auto"/>
            <w:left w:val="none" w:sz="0" w:space="0" w:color="auto"/>
            <w:bottom w:val="none" w:sz="0" w:space="0" w:color="auto"/>
            <w:right w:val="none" w:sz="0" w:space="0" w:color="auto"/>
          </w:divBdr>
        </w:div>
        <w:div w:id="83646354">
          <w:marLeft w:val="0"/>
          <w:marRight w:val="0"/>
          <w:marTop w:val="0"/>
          <w:marBottom w:val="0"/>
          <w:divBdr>
            <w:top w:val="none" w:sz="0" w:space="0" w:color="auto"/>
            <w:left w:val="none" w:sz="0" w:space="0" w:color="auto"/>
            <w:bottom w:val="none" w:sz="0" w:space="0" w:color="auto"/>
            <w:right w:val="none" w:sz="0" w:space="0" w:color="auto"/>
          </w:divBdr>
        </w:div>
        <w:div w:id="96216959">
          <w:marLeft w:val="0"/>
          <w:marRight w:val="0"/>
          <w:marTop w:val="0"/>
          <w:marBottom w:val="0"/>
          <w:divBdr>
            <w:top w:val="none" w:sz="0" w:space="0" w:color="auto"/>
            <w:left w:val="none" w:sz="0" w:space="0" w:color="auto"/>
            <w:bottom w:val="none" w:sz="0" w:space="0" w:color="auto"/>
            <w:right w:val="none" w:sz="0" w:space="0" w:color="auto"/>
          </w:divBdr>
        </w:div>
        <w:div w:id="103044096">
          <w:marLeft w:val="0"/>
          <w:marRight w:val="0"/>
          <w:marTop w:val="0"/>
          <w:marBottom w:val="0"/>
          <w:divBdr>
            <w:top w:val="none" w:sz="0" w:space="0" w:color="auto"/>
            <w:left w:val="none" w:sz="0" w:space="0" w:color="auto"/>
            <w:bottom w:val="none" w:sz="0" w:space="0" w:color="auto"/>
            <w:right w:val="none" w:sz="0" w:space="0" w:color="auto"/>
          </w:divBdr>
        </w:div>
        <w:div w:id="141629035">
          <w:marLeft w:val="0"/>
          <w:marRight w:val="0"/>
          <w:marTop w:val="0"/>
          <w:marBottom w:val="0"/>
          <w:divBdr>
            <w:top w:val="none" w:sz="0" w:space="0" w:color="auto"/>
            <w:left w:val="none" w:sz="0" w:space="0" w:color="auto"/>
            <w:bottom w:val="none" w:sz="0" w:space="0" w:color="auto"/>
            <w:right w:val="none" w:sz="0" w:space="0" w:color="auto"/>
          </w:divBdr>
        </w:div>
        <w:div w:id="147676226">
          <w:marLeft w:val="0"/>
          <w:marRight w:val="0"/>
          <w:marTop w:val="0"/>
          <w:marBottom w:val="0"/>
          <w:divBdr>
            <w:top w:val="none" w:sz="0" w:space="0" w:color="auto"/>
            <w:left w:val="none" w:sz="0" w:space="0" w:color="auto"/>
            <w:bottom w:val="none" w:sz="0" w:space="0" w:color="auto"/>
            <w:right w:val="none" w:sz="0" w:space="0" w:color="auto"/>
          </w:divBdr>
        </w:div>
        <w:div w:id="172108265">
          <w:marLeft w:val="0"/>
          <w:marRight w:val="0"/>
          <w:marTop w:val="0"/>
          <w:marBottom w:val="0"/>
          <w:divBdr>
            <w:top w:val="none" w:sz="0" w:space="0" w:color="auto"/>
            <w:left w:val="none" w:sz="0" w:space="0" w:color="auto"/>
            <w:bottom w:val="none" w:sz="0" w:space="0" w:color="auto"/>
            <w:right w:val="none" w:sz="0" w:space="0" w:color="auto"/>
          </w:divBdr>
        </w:div>
        <w:div w:id="179201818">
          <w:marLeft w:val="0"/>
          <w:marRight w:val="0"/>
          <w:marTop w:val="0"/>
          <w:marBottom w:val="0"/>
          <w:divBdr>
            <w:top w:val="none" w:sz="0" w:space="0" w:color="auto"/>
            <w:left w:val="none" w:sz="0" w:space="0" w:color="auto"/>
            <w:bottom w:val="none" w:sz="0" w:space="0" w:color="auto"/>
            <w:right w:val="none" w:sz="0" w:space="0" w:color="auto"/>
          </w:divBdr>
        </w:div>
        <w:div w:id="188303940">
          <w:marLeft w:val="0"/>
          <w:marRight w:val="0"/>
          <w:marTop w:val="0"/>
          <w:marBottom w:val="0"/>
          <w:divBdr>
            <w:top w:val="none" w:sz="0" w:space="0" w:color="auto"/>
            <w:left w:val="none" w:sz="0" w:space="0" w:color="auto"/>
            <w:bottom w:val="none" w:sz="0" w:space="0" w:color="auto"/>
            <w:right w:val="none" w:sz="0" w:space="0" w:color="auto"/>
          </w:divBdr>
        </w:div>
        <w:div w:id="190538652">
          <w:marLeft w:val="0"/>
          <w:marRight w:val="0"/>
          <w:marTop w:val="0"/>
          <w:marBottom w:val="0"/>
          <w:divBdr>
            <w:top w:val="none" w:sz="0" w:space="0" w:color="auto"/>
            <w:left w:val="none" w:sz="0" w:space="0" w:color="auto"/>
            <w:bottom w:val="none" w:sz="0" w:space="0" w:color="auto"/>
            <w:right w:val="none" w:sz="0" w:space="0" w:color="auto"/>
          </w:divBdr>
        </w:div>
        <w:div w:id="202834376">
          <w:marLeft w:val="0"/>
          <w:marRight w:val="0"/>
          <w:marTop w:val="0"/>
          <w:marBottom w:val="0"/>
          <w:divBdr>
            <w:top w:val="none" w:sz="0" w:space="0" w:color="auto"/>
            <w:left w:val="none" w:sz="0" w:space="0" w:color="auto"/>
            <w:bottom w:val="none" w:sz="0" w:space="0" w:color="auto"/>
            <w:right w:val="none" w:sz="0" w:space="0" w:color="auto"/>
          </w:divBdr>
        </w:div>
        <w:div w:id="223032254">
          <w:marLeft w:val="0"/>
          <w:marRight w:val="0"/>
          <w:marTop w:val="0"/>
          <w:marBottom w:val="0"/>
          <w:divBdr>
            <w:top w:val="none" w:sz="0" w:space="0" w:color="auto"/>
            <w:left w:val="none" w:sz="0" w:space="0" w:color="auto"/>
            <w:bottom w:val="none" w:sz="0" w:space="0" w:color="auto"/>
            <w:right w:val="none" w:sz="0" w:space="0" w:color="auto"/>
          </w:divBdr>
        </w:div>
        <w:div w:id="227307954">
          <w:marLeft w:val="0"/>
          <w:marRight w:val="0"/>
          <w:marTop w:val="0"/>
          <w:marBottom w:val="0"/>
          <w:divBdr>
            <w:top w:val="none" w:sz="0" w:space="0" w:color="auto"/>
            <w:left w:val="none" w:sz="0" w:space="0" w:color="auto"/>
            <w:bottom w:val="none" w:sz="0" w:space="0" w:color="auto"/>
            <w:right w:val="none" w:sz="0" w:space="0" w:color="auto"/>
          </w:divBdr>
        </w:div>
        <w:div w:id="230775293">
          <w:marLeft w:val="0"/>
          <w:marRight w:val="0"/>
          <w:marTop w:val="0"/>
          <w:marBottom w:val="0"/>
          <w:divBdr>
            <w:top w:val="none" w:sz="0" w:space="0" w:color="auto"/>
            <w:left w:val="none" w:sz="0" w:space="0" w:color="auto"/>
            <w:bottom w:val="none" w:sz="0" w:space="0" w:color="auto"/>
            <w:right w:val="none" w:sz="0" w:space="0" w:color="auto"/>
          </w:divBdr>
        </w:div>
        <w:div w:id="235408362">
          <w:marLeft w:val="0"/>
          <w:marRight w:val="0"/>
          <w:marTop w:val="0"/>
          <w:marBottom w:val="0"/>
          <w:divBdr>
            <w:top w:val="none" w:sz="0" w:space="0" w:color="auto"/>
            <w:left w:val="none" w:sz="0" w:space="0" w:color="auto"/>
            <w:bottom w:val="none" w:sz="0" w:space="0" w:color="auto"/>
            <w:right w:val="none" w:sz="0" w:space="0" w:color="auto"/>
          </w:divBdr>
        </w:div>
        <w:div w:id="237794190">
          <w:marLeft w:val="0"/>
          <w:marRight w:val="0"/>
          <w:marTop w:val="0"/>
          <w:marBottom w:val="0"/>
          <w:divBdr>
            <w:top w:val="none" w:sz="0" w:space="0" w:color="auto"/>
            <w:left w:val="none" w:sz="0" w:space="0" w:color="auto"/>
            <w:bottom w:val="none" w:sz="0" w:space="0" w:color="auto"/>
            <w:right w:val="none" w:sz="0" w:space="0" w:color="auto"/>
          </w:divBdr>
        </w:div>
        <w:div w:id="240213619">
          <w:marLeft w:val="0"/>
          <w:marRight w:val="0"/>
          <w:marTop w:val="0"/>
          <w:marBottom w:val="0"/>
          <w:divBdr>
            <w:top w:val="none" w:sz="0" w:space="0" w:color="auto"/>
            <w:left w:val="none" w:sz="0" w:space="0" w:color="auto"/>
            <w:bottom w:val="none" w:sz="0" w:space="0" w:color="auto"/>
            <w:right w:val="none" w:sz="0" w:space="0" w:color="auto"/>
          </w:divBdr>
        </w:div>
        <w:div w:id="270431054">
          <w:marLeft w:val="0"/>
          <w:marRight w:val="0"/>
          <w:marTop w:val="0"/>
          <w:marBottom w:val="0"/>
          <w:divBdr>
            <w:top w:val="none" w:sz="0" w:space="0" w:color="auto"/>
            <w:left w:val="none" w:sz="0" w:space="0" w:color="auto"/>
            <w:bottom w:val="none" w:sz="0" w:space="0" w:color="auto"/>
            <w:right w:val="none" w:sz="0" w:space="0" w:color="auto"/>
          </w:divBdr>
        </w:div>
        <w:div w:id="278798924">
          <w:marLeft w:val="0"/>
          <w:marRight w:val="0"/>
          <w:marTop w:val="0"/>
          <w:marBottom w:val="0"/>
          <w:divBdr>
            <w:top w:val="none" w:sz="0" w:space="0" w:color="auto"/>
            <w:left w:val="none" w:sz="0" w:space="0" w:color="auto"/>
            <w:bottom w:val="none" w:sz="0" w:space="0" w:color="auto"/>
            <w:right w:val="none" w:sz="0" w:space="0" w:color="auto"/>
          </w:divBdr>
        </w:div>
        <w:div w:id="312762506">
          <w:marLeft w:val="0"/>
          <w:marRight w:val="0"/>
          <w:marTop w:val="0"/>
          <w:marBottom w:val="0"/>
          <w:divBdr>
            <w:top w:val="none" w:sz="0" w:space="0" w:color="auto"/>
            <w:left w:val="none" w:sz="0" w:space="0" w:color="auto"/>
            <w:bottom w:val="none" w:sz="0" w:space="0" w:color="auto"/>
            <w:right w:val="none" w:sz="0" w:space="0" w:color="auto"/>
          </w:divBdr>
        </w:div>
        <w:div w:id="317152187">
          <w:marLeft w:val="0"/>
          <w:marRight w:val="0"/>
          <w:marTop w:val="0"/>
          <w:marBottom w:val="0"/>
          <w:divBdr>
            <w:top w:val="none" w:sz="0" w:space="0" w:color="auto"/>
            <w:left w:val="none" w:sz="0" w:space="0" w:color="auto"/>
            <w:bottom w:val="none" w:sz="0" w:space="0" w:color="auto"/>
            <w:right w:val="none" w:sz="0" w:space="0" w:color="auto"/>
          </w:divBdr>
        </w:div>
        <w:div w:id="351956689">
          <w:marLeft w:val="0"/>
          <w:marRight w:val="0"/>
          <w:marTop w:val="0"/>
          <w:marBottom w:val="0"/>
          <w:divBdr>
            <w:top w:val="none" w:sz="0" w:space="0" w:color="auto"/>
            <w:left w:val="none" w:sz="0" w:space="0" w:color="auto"/>
            <w:bottom w:val="none" w:sz="0" w:space="0" w:color="auto"/>
            <w:right w:val="none" w:sz="0" w:space="0" w:color="auto"/>
          </w:divBdr>
        </w:div>
        <w:div w:id="393166543">
          <w:marLeft w:val="0"/>
          <w:marRight w:val="0"/>
          <w:marTop w:val="0"/>
          <w:marBottom w:val="0"/>
          <w:divBdr>
            <w:top w:val="none" w:sz="0" w:space="0" w:color="auto"/>
            <w:left w:val="none" w:sz="0" w:space="0" w:color="auto"/>
            <w:bottom w:val="none" w:sz="0" w:space="0" w:color="auto"/>
            <w:right w:val="none" w:sz="0" w:space="0" w:color="auto"/>
          </w:divBdr>
        </w:div>
        <w:div w:id="424150925">
          <w:marLeft w:val="0"/>
          <w:marRight w:val="0"/>
          <w:marTop w:val="0"/>
          <w:marBottom w:val="0"/>
          <w:divBdr>
            <w:top w:val="none" w:sz="0" w:space="0" w:color="auto"/>
            <w:left w:val="none" w:sz="0" w:space="0" w:color="auto"/>
            <w:bottom w:val="none" w:sz="0" w:space="0" w:color="auto"/>
            <w:right w:val="none" w:sz="0" w:space="0" w:color="auto"/>
          </w:divBdr>
        </w:div>
        <w:div w:id="429930729">
          <w:marLeft w:val="0"/>
          <w:marRight w:val="0"/>
          <w:marTop w:val="0"/>
          <w:marBottom w:val="0"/>
          <w:divBdr>
            <w:top w:val="none" w:sz="0" w:space="0" w:color="auto"/>
            <w:left w:val="none" w:sz="0" w:space="0" w:color="auto"/>
            <w:bottom w:val="none" w:sz="0" w:space="0" w:color="auto"/>
            <w:right w:val="none" w:sz="0" w:space="0" w:color="auto"/>
          </w:divBdr>
        </w:div>
        <w:div w:id="442723956">
          <w:marLeft w:val="0"/>
          <w:marRight w:val="0"/>
          <w:marTop w:val="0"/>
          <w:marBottom w:val="0"/>
          <w:divBdr>
            <w:top w:val="none" w:sz="0" w:space="0" w:color="auto"/>
            <w:left w:val="none" w:sz="0" w:space="0" w:color="auto"/>
            <w:bottom w:val="none" w:sz="0" w:space="0" w:color="auto"/>
            <w:right w:val="none" w:sz="0" w:space="0" w:color="auto"/>
          </w:divBdr>
        </w:div>
        <w:div w:id="468132399">
          <w:marLeft w:val="0"/>
          <w:marRight w:val="0"/>
          <w:marTop w:val="0"/>
          <w:marBottom w:val="0"/>
          <w:divBdr>
            <w:top w:val="none" w:sz="0" w:space="0" w:color="auto"/>
            <w:left w:val="none" w:sz="0" w:space="0" w:color="auto"/>
            <w:bottom w:val="none" w:sz="0" w:space="0" w:color="auto"/>
            <w:right w:val="none" w:sz="0" w:space="0" w:color="auto"/>
          </w:divBdr>
        </w:div>
        <w:div w:id="472799174">
          <w:marLeft w:val="0"/>
          <w:marRight w:val="0"/>
          <w:marTop w:val="0"/>
          <w:marBottom w:val="0"/>
          <w:divBdr>
            <w:top w:val="none" w:sz="0" w:space="0" w:color="auto"/>
            <w:left w:val="none" w:sz="0" w:space="0" w:color="auto"/>
            <w:bottom w:val="none" w:sz="0" w:space="0" w:color="auto"/>
            <w:right w:val="none" w:sz="0" w:space="0" w:color="auto"/>
          </w:divBdr>
        </w:div>
        <w:div w:id="505708376">
          <w:marLeft w:val="0"/>
          <w:marRight w:val="0"/>
          <w:marTop w:val="0"/>
          <w:marBottom w:val="0"/>
          <w:divBdr>
            <w:top w:val="none" w:sz="0" w:space="0" w:color="auto"/>
            <w:left w:val="none" w:sz="0" w:space="0" w:color="auto"/>
            <w:bottom w:val="none" w:sz="0" w:space="0" w:color="auto"/>
            <w:right w:val="none" w:sz="0" w:space="0" w:color="auto"/>
          </w:divBdr>
        </w:div>
        <w:div w:id="525681075">
          <w:marLeft w:val="0"/>
          <w:marRight w:val="0"/>
          <w:marTop w:val="0"/>
          <w:marBottom w:val="0"/>
          <w:divBdr>
            <w:top w:val="none" w:sz="0" w:space="0" w:color="auto"/>
            <w:left w:val="none" w:sz="0" w:space="0" w:color="auto"/>
            <w:bottom w:val="none" w:sz="0" w:space="0" w:color="auto"/>
            <w:right w:val="none" w:sz="0" w:space="0" w:color="auto"/>
          </w:divBdr>
        </w:div>
        <w:div w:id="548686526">
          <w:marLeft w:val="0"/>
          <w:marRight w:val="0"/>
          <w:marTop w:val="0"/>
          <w:marBottom w:val="0"/>
          <w:divBdr>
            <w:top w:val="none" w:sz="0" w:space="0" w:color="auto"/>
            <w:left w:val="none" w:sz="0" w:space="0" w:color="auto"/>
            <w:bottom w:val="none" w:sz="0" w:space="0" w:color="auto"/>
            <w:right w:val="none" w:sz="0" w:space="0" w:color="auto"/>
          </w:divBdr>
        </w:div>
        <w:div w:id="559092335">
          <w:marLeft w:val="0"/>
          <w:marRight w:val="0"/>
          <w:marTop w:val="0"/>
          <w:marBottom w:val="0"/>
          <w:divBdr>
            <w:top w:val="none" w:sz="0" w:space="0" w:color="auto"/>
            <w:left w:val="none" w:sz="0" w:space="0" w:color="auto"/>
            <w:bottom w:val="none" w:sz="0" w:space="0" w:color="auto"/>
            <w:right w:val="none" w:sz="0" w:space="0" w:color="auto"/>
          </w:divBdr>
        </w:div>
        <w:div w:id="587429079">
          <w:marLeft w:val="0"/>
          <w:marRight w:val="0"/>
          <w:marTop w:val="0"/>
          <w:marBottom w:val="0"/>
          <w:divBdr>
            <w:top w:val="none" w:sz="0" w:space="0" w:color="auto"/>
            <w:left w:val="none" w:sz="0" w:space="0" w:color="auto"/>
            <w:bottom w:val="none" w:sz="0" w:space="0" w:color="auto"/>
            <w:right w:val="none" w:sz="0" w:space="0" w:color="auto"/>
          </w:divBdr>
        </w:div>
        <w:div w:id="595334825">
          <w:marLeft w:val="0"/>
          <w:marRight w:val="0"/>
          <w:marTop w:val="0"/>
          <w:marBottom w:val="0"/>
          <w:divBdr>
            <w:top w:val="none" w:sz="0" w:space="0" w:color="auto"/>
            <w:left w:val="none" w:sz="0" w:space="0" w:color="auto"/>
            <w:bottom w:val="none" w:sz="0" w:space="0" w:color="auto"/>
            <w:right w:val="none" w:sz="0" w:space="0" w:color="auto"/>
          </w:divBdr>
        </w:div>
        <w:div w:id="600456517">
          <w:marLeft w:val="0"/>
          <w:marRight w:val="0"/>
          <w:marTop w:val="0"/>
          <w:marBottom w:val="0"/>
          <w:divBdr>
            <w:top w:val="none" w:sz="0" w:space="0" w:color="auto"/>
            <w:left w:val="none" w:sz="0" w:space="0" w:color="auto"/>
            <w:bottom w:val="none" w:sz="0" w:space="0" w:color="auto"/>
            <w:right w:val="none" w:sz="0" w:space="0" w:color="auto"/>
          </w:divBdr>
        </w:div>
        <w:div w:id="622344654">
          <w:marLeft w:val="0"/>
          <w:marRight w:val="0"/>
          <w:marTop w:val="0"/>
          <w:marBottom w:val="0"/>
          <w:divBdr>
            <w:top w:val="none" w:sz="0" w:space="0" w:color="auto"/>
            <w:left w:val="none" w:sz="0" w:space="0" w:color="auto"/>
            <w:bottom w:val="none" w:sz="0" w:space="0" w:color="auto"/>
            <w:right w:val="none" w:sz="0" w:space="0" w:color="auto"/>
          </w:divBdr>
        </w:div>
        <w:div w:id="629826656">
          <w:marLeft w:val="0"/>
          <w:marRight w:val="0"/>
          <w:marTop w:val="0"/>
          <w:marBottom w:val="0"/>
          <w:divBdr>
            <w:top w:val="none" w:sz="0" w:space="0" w:color="auto"/>
            <w:left w:val="none" w:sz="0" w:space="0" w:color="auto"/>
            <w:bottom w:val="none" w:sz="0" w:space="0" w:color="auto"/>
            <w:right w:val="none" w:sz="0" w:space="0" w:color="auto"/>
          </w:divBdr>
        </w:div>
        <w:div w:id="643320326">
          <w:marLeft w:val="0"/>
          <w:marRight w:val="0"/>
          <w:marTop w:val="0"/>
          <w:marBottom w:val="0"/>
          <w:divBdr>
            <w:top w:val="none" w:sz="0" w:space="0" w:color="auto"/>
            <w:left w:val="none" w:sz="0" w:space="0" w:color="auto"/>
            <w:bottom w:val="none" w:sz="0" w:space="0" w:color="auto"/>
            <w:right w:val="none" w:sz="0" w:space="0" w:color="auto"/>
          </w:divBdr>
        </w:div>
        <w:div w:id="646513255">
          <w:marLeft w:val="0"/>
          <w:marRight w:val="0"/>
          <w:marTop w:val="0"/>
          <w:marBottom w:val="0"/>
          <w:divBdr>
            <w:top w:val="none" w:sz="0" w:space="0" w:color="auto"/>
            <w:left w:val="none" w:sz="0" w:space="0" w:color="auto"/>
            <w:bottom w:val="none" w:sz="0" w:space="0" w:color="auto"/>
            <w:right w:val="none" w:sz="0" w:space="0" w:color="auto"/>
          </w:divBdr>
        </w:div>
        <w:div w:id="673998615">
          <w:marLeft w:val="0"/>
          <w:marRight w:val="0"/>
          <w:marTop w:val="0"/>
          <w:marBottom w:val="0"/>
          <w:divBdr>
            <w:top w:val="none" w:sz="0" w:space="0" w:color="auto"/>
            <w:left w:val="none" w:sz="0" w:space="0" w:color="auto"/>
            <w:bottom w:val="none" w:sz="0" w:space="0" w:color="auto"/>
            <w:right w:val="none" w:sz="0" w:space="0" w:color="auto"/>
          </w:divBdr>
        </w:div>
        <w:div w:id="674772834">
          <w:marLeft w:val="0"/>
          <w:marRight w:val="0"/>
          <w:marTop w:val="0"/>
          <w:marBottom w:val="0"/>
          <w:divBdr>
            <w:top w:val="none" w:sz="0" w:space="0" w:color="auto"/>
            <w:left w:val="none" w:sz="0" w:space="0" w:color="auto"/>
            <w:bottom w:val="none" w:sz="0" w:space="0" w:color="auto"/>
            <w:right w:val="none" w:sz="0" w:space="0" w:color="auto"/>
          </w:divBdr>
        </w:div>
        <w:div w:id="690649453">
          <w:marLeft w:val="0"/>
          <w:marRight w:val="0"/>
          <w:marTop w:val="0"/>
          <w:marBottom w:val="0"/>
          <w:divBdr>
            <w:top w:val="none" w:sz="0" w:space="0" w:color="auto"/>
            <w:left w:val="none" w:sz="0" w:space="0" w:color="auto"/>
            <w:bottom w:val="none" w:sz="0" w:space="0" w:color="auto"/>
            <w:right w:val="none" w:sz="0" w:space="0" w:color="auto"/>
          </w:divBdr>
        </w:div>
        <w:div w:id="704599864">
          <w:marLeft w:val="0"/>
          <w:marRight w:val="0"/>
          <w:marTop w:val="0"/>
          <w:marBottom w:val="0"/>
          <w:divBdr>
            <w:top w:val="none" w:sz="0" w:space="0" w:color="auto"/>
            <w:left w:val="none" w:sz="0" w:space="0" w:color="auto"/>
            <w:bottom w:val="none" w:sz="0" w:space="0" w:color="auto"/>
            <w:right w:val="none" w:sz="0" w:space="0" w:color="auto"/>
          </w:divBdr>
        </w:div>
        <w:div w:id="719136688">
          <w:marLeft w:val="0"/>
          <w:marRight w:val="0"/>
          <w:marTop w:val="0"/>
          <w:marBottom w:val="0"/>
          <w:divBdr>
            <w:top w:val="none" w:sz="0" w:space="0" w:color="auto"/>
            <w:left w:val="none" w:sz="0" w:space="0" w:color="auto"/>
            <w:bottom w:val="none" w:sz="0" w:space="0" w:color="auto"/>
            <w:right w:val="none" w:sz="0" w:space="0" w:color="auto"/>
          </w:divBdr>
        </w:div>
        <w:div w:id="737483605">
          <w:marLeft w:val="0"/>
          <w:marRight w:val="0"/>
          <w:marTop w:val="0"/>
          <w:marBottom w:val="0"/>
          <w:divBdr>
            <w:top w:val="none" w:sz="0" w:space="0" w:color="auto"/>
            <w:left w:val="none" w:sz="0" w:space="0" w:color="auto"/>
            <w:bottom w:val="none" w:sz="0" w:space="0" w:color="auto"/>
            <w:right w:val="none" w:sz="0" w:space="0" w:color="auto"/>
          </w:divBdr>
        </w:div>
        <w:div w:id="758596016">
          <w:marLeft w:val="0"/>
          <w:marRight w:val="0"/>
          <w:marTop w:val="0"/>
          <w:marBottom w:val="0"/>
          <w:divBdr>
            <w:top w:val="none" w:sz="0" w:space="0" w:color="auto"/>
            <w:left w:val="none" w:sz="0" w:space="0" w:color="auto"/>
            <w:bottom w:val="none" w:sz="0" w:space="0" w:color="auto"/>
            <w:right w:val="none" w:sz="0" w:space="0" w:color="auto"/>
          </w:divBdr>
        </w:div>
        <w:div w:id="770130876">
          <w:marLeft w:val="0"/>
          <w:marRight w:val="0"/>
          <w:marTop w:val="0"/>
          <w:marBottom w:val="0"/>
          <w:divBdr>
            <w:top w:val="none" w:sz="0" w:space="0" w:color="auto"/>
            <w:left w:val="none" w:sz="0" w:space="0" w:color="auto"/>
            <w:bottom w:val="none" w:sz="0" w:space="0" w:color="auto"/>
            <w:right w:val="none" w:sz="0" w:space="0" w:color="auto"/>
          </w:divBdr>
        </w:div>
        <w:div w:id="808478592">
          <w:marLeft w:val="0"/>
          <w:marRight w:val="0"/>
          <w:marTop w:val="0"/>
          <w:marBottom w:val="0"/>
          <w:divBdr>
            <w:top w:val="none" w:sz="0" w:space="0" w:color="auto"/>
            <w:left w:val="none" w:sz="0" w:space="0" w:color="auto"/>
            <w:bottom w:val="none" w:sz="0" w:space="0" w:color="auto"/>
            <w:right w:val="none" w:sz="0" w:space="0" w:color="auto"/>
          </w:divBdr>
        </w:div>
        <w:div w:id="810710935">
          <w:marLeft w:val="0"/>
          <w:marRight w:val="0"/>
          <w:marTop w:val="0"/>
          <w:marBottom w:val="0"/>
          <w:divBdr>
            <w:top w:val="none" w:sz="0" w:space="0" w:color="auto"/>
            <w:left w:val="none" w:sz="0" w:space="0" w:color="auto"/>
            <w:bottom w:val="none" w:sz="0" w:space="0" w:color="auto"/>
            <w:right w:val="none" w:sz="0" w:space="0" w:color="auto"/>
          </w:divBdr>
        </w:div>
        <w:div w:id="822159661">
          <w:marLeft w:val="0"/>
          <w:marRight w:val="0"/>
          <w:marTop w:val="0"/>
          <w:marBottom w:val="0"/>
          <w:divBdr>
            <w:top w:val="none" w:sz="0" w:space="0" w:color="auto"/>
            <w:left w:val="none" w:sz="0" w:space="0" w:color="auto"/>
            <w:bottom w:val="none" w:sz="0" w:space="0" w:color="auto"/>
            <w:right w:val="none" w:sz="0" w:space="0" w:color="auto"/>
          </w:divBdr>
        </w:div>
        <w:div w:id="840122097">
          <w:marLeft w:val="0"/>
          <w:marRight w:val="0"/>
          <w:marTop w:val="0"/>
          <w:marBottom w:val="0"/>
          <w:divBdr>
            <w:top w:val="none" w:sz="0" w:space="0" w:color="auto"/>
            <w:left w:val="none" w:sz="0" w:space="0" w:color="auto"/>
            <w:bottom w:val="none" w:sz="0" w:space="0" w:color="auto"/>
            <w:right w:val="none" w:sz="0" w:space="0" w:color="auto"/>
          </w:divBdr>
        </w:div>
        <w:div w:id="845288970">
          <w:marLeft w:val="0"/>
          <w:marRight w:val="0"/>
          <w:marTop w:val="0"/>
          <w:marBottom w:val="0"/>
          <w:divBdr>
            <w:top w:val="none" w:sz="0" w:space="0" w:color="auto"/>
            <w:left w:val="none" w:sz="0" w:space="0" w:color="auto"/>
            <w:bottom w:val="none" w:sz="0" w:space="0" w:color="auto"/>
            <w:right w:val="none" w:sz="0" w:space="0" w:color="auto"/>
          </w:divBdr>
        </w:div>
        <w:div w:id="850800822">
          <w:marLeft w:val="0"/>
          <w:marRight w:val="0"/>
          <w:marTop w:val="0"/>
          <w:marBottom w:val="0"/>
          <w:divBdr>
            <w:top w:val="none" w:sz="0" w:space="0" w:color="auto"/>
            <w:left w:val="none" w:sz="0" w:space="0" w:color="auto"/>
            <w:bottom w:val="none" w:sz="0" w:space="0" w:color="auto"/>
            <w:right w:val="none" w:sz="0" w:space="0" w:color="auto"/>
          </w:divBdr>
        </w:div>
        <w:div w:id="897860844">
          <w:marLeft w:val="0"/>
          <w:marRight w:val="0"/>
          <w:marTop w:val="0"/>
          <w:marBottom w:val="0"/>
          <w:divBdr>
            <w:top w:val="none" w:sz="0" w:space="0" w:color="auto"/>
            <w:left w:val="none" w:sz="0" w:space="0" w:color="auto"/>
            <w:bottom w:val="none" w:sz="0" w:space="0" w:color="auto"/>
            <w:right w:val="none" w:sz="0" w:space="0" w:color="auto"/>
          </w:divBdr>
        </w:div>
        <w:div w:id="911426589">
          <w:marLeft w:val="0"/>
          <w:marRight w:val="0"/>
          <w:marTop w:val="0"/>
          <w:marBottom w:val="0"/>
          <w:divBdr>
            <w:top w:val="none" w:sz="0" w:space="0" w:color="auto"/>
            <w:left w:val="none" w:sz="0" w:space="0" w:color="auto"/>
            <w:bottom w:val="none" w:sz="0" w:space="0" w:color="auto"/>
            <w:right w:val="none" w:sz="0" w:space="0" w:color="auto"/>
          </w:divBdr>
        </w:div>
        <w:div w:id="920679776">
          <w:marLeft w:val="0"/>
          <w:marRight w:val="0"/>
          <w:marTop w:val="0"/>
          <w:marBottom w:val="0"/>
          <w:divBdr>
            <w:top w:val="none" w:sz="0" w:space="0" w:color="auto"/>
            <w:left w:val="none" w:sz="0" w:space="0" w:color="auto"/>
            <w:bottom w:val="none" w:sz="0" w:space="0" w:color="auto"/>
            <w:right w:val="none" w:sz="0" w:space="0" w:color="auto"/>
          </w:divBdr>
        </w:div>
        <w:div w:id="924991355">
          <w:marLeft w:val="0"/>
          <w:marRight w:val="0"/>
          <w:marTop w:val="0"/>
          <w:marBottom w:val="0"/>
          <w:divBdr>
            <w:top w:val="none" w:sz="0" w:space="0" w:color="auto"/>
            <w:left w:val="none" w:sz="0" w:space="0" w:color="auto"/>
            <w:bottom w:val="none" w:sz="0" w:space="0" w:color="auto"/>
            <w:right w:val="none" w:sz="0" w:space="0" w:color="auto"/>
          </w:divBdr>
        </w:div>
        <w:div w:id="935133256">
          <w:marLeft w:val="0"/>
          <w:marRight w:val="0"/>
          <w:marTop w:val="0"/>
          <w:marBottom w:val="0"/>
          <w:divBdr>
            <w:top w:val="none" w:sz="0" w:space="0" w:color="auto"/>
            <w:left w:val="none" w:sz="0" w:space="0" w:color="auto"/>
            <w:bottom w:val="none" w:sz="0" w:space="0" w:color="auto"/>
            <w:right w:val="none" w:sz="0" w:space="0" w:color="auto"/>
          </w:divBdr>
        </w:div>
        <w:div w:id="943997867">
          <w:marLeft w:val="0"/>
          <w:marRight w:val="0"/>
          <w:marTop w:val="0"/>
          <w:marBottom w:val="0"/>
          <w:divBdr>
            <w:top w:val="none" w:sz="0" w:space="0" w:color="auto"/>
            <w:left w:val="none" w:sz="0" w:space="0" w:color="auto"/>
            <w:bottom w:val="none" w:sz="0" w:space="0" w:color="auto"/>
            <w:right w:val="none" w:sz="0" w:space="0" w:color="auto"/>
          </w:divBdr>
        </w:div>
        <w:div w:id="967007461">
          <w:marLeft w:val="0"/>
          <w:marRight w:val="0"/>
          <w:marTop w:val="0"/>
          <w:marBottom w:val="0"/>
          <w:divBdr>
            <w:top w:val="none" w:sz="0" w:space="0" w:color="auto"/>
            <w:left w:val="none" w:sz="0" w:space="0" w:color="auto"/>
            <w:bottom w:val="none" w:sz="0" w:space="0" w:color="auto"/>
            <w:right w:val="none" w:sz="0" w:space="0" w:color="auto"/>
          </w:divBdr>
        </w:div>
        <w:div w:id="1026835267">
          <w:marLeft w:val="0"/>
          <w:marRight w:val="0"/>
          <w:marTop w:val="0"/>
          <w:marBottom w:val="0"/>
          <w:divBdr>
            <w:top w:val="none" w:sz="0" w:space="0" w:color="auto"/>
            <w:left w:val="none" w:sz="0" w:space="0" w:color="auto"/>
            <w:bottom w:val="none" w:sz="0" w:space="0" w:color="auto"/>
            <w:right w:val="none" w:sz="0" w:space="0" w:color="auto"/>
          </w:divBdr>
        </w:div>
        <w:div w:id="1027222605">
          <w:marLeft w:val="0"/>
          <w:marRight w:val="0"/>
          <w:marTop w:val="0"/>
          <w:marBottom w:val="0"/>
          <w:divBdr>
            <w:top w:val="none" w:sz="0" w:space="0" w:color="auto"/>
            <w:left w:val="none" w:sz="0" w:space="0" w:color="auto"/>
            <w:bottom w:val="none" w:sz="0" w:space="0" w:color="auto"/>
            <w:right w:val="none" w:sz="0" w:space="0" w:color="auto"/>
          </w:divBdr>
        </w:div>
        <w:div w:id="1033967341">
          <w:marLeft w:val="0"/>
          <w:marRight w:val="0"/>
          <w:marTop w:val="0"/>
          <w:marBottom w:val="0"/>
          <w:divBdr>
            <w:top w:val="none" w:sz="0" w:space="0" w:color="auto"/>
            <w:left w:val="none" w:sz="0" w:space="0" w:color="auto"/>
            <w:bottom w:val="none" w:sz="0" w:space="0" w:color="auto"/>
            <w:right w:val="none" w:sz="0" w:space="0" w:color="auto"/>
          </w:divBdr>
        </w:div>
        <w:div w:id="1034505969">
          <w:marLeft w:val="0"/>
          <w:marRight w:val="0"/>
          <w:marTop w:val="0"/>
          <w:marBottom w:val="0"/>
          <w:divBdr>
            <w:top w:val="none" w:sz="0" w:space="0" w:color="auto"/>
            <w:left w:val="none" w:sz="0" w:space="0" w:color="auto"/>
            <w:bottom w:val="none" w:sz="0" w:space="0" w:color="auto"/>
            <w:right w:val="none" w:sz="0" w:space="0" w:color="auto"/>
          </w:divBdr>
        </w:div>
        <w:div w:id="1056780057">
          <w:marLeft w:val="0"/>
          <w:marRight w:val="0"/>
          <w:marTop w:val="0"/>
          <w:marBottom w:val="0"/>
          <w:divBdr>
            <w:top w:val="none" w:sz="0" w:space="0" w:color="auto"/>
            <w:left w:val="none" w:sz="0" w:space="0" w:color="auto"/>
            <w:bottom w:val="none" w:sz="0" w:space="0" w:color="auto"/>
            <w:right w:val="none" w:sz="0" w:space="0" w:color="auto"/>
          </w:divBdr>
        </w:div>
        <w:div w:id="1070493859">
          <w:marLeft w:val="0"/>
          <w:marRight w:val="0"/>
          <w:marTop w:val="0"/>
          <w:marBottom w:val="0"/>
          <w:divBdr>
            <w:top w:val="none" w:sz="0" w:space="0" w:color="auto"/>
            <w:left w:val="none" w:sz="0" w:space="0" w:color="auto"/>
            <w:bottom w:val="none" w:sz="0" w:space="0" w:color="auto"/>
            <w:right w:val="none" w:sz="0" w:space="0" w:color="auto"/>
          </w:divBdr>
        </w:div>
        <w:div w:id="1076395444">
          <w:marLeft w:val="0"/>
          <w:marRight w:val="0"/>
          <w:marTop w:val="0"/>
          <w:marBottom w:val="0"/>
          <w:divBdr>
            <w:top w:val="none" w:sz="0" w:space="0" w:color="auto"/>
            <w:left w:val="none" w:sz="0" w:space="0" w:color="auto"/>
            <w:bottom w:val="none" w:sz="0" w:space="0" w:color="auto"/>
            <w:right w:val="none" w:sz="0" w:space="0" w:color="auto"/>
          </w:divBdr>
        </w:div>
        <w:div w:id="1080297350">
          <w:marLeft w:val="0"/>
          <w:marRight w:val="0"/>
          <w:marTop w:val="0"/>
          <w:marBottom w:val="0"/>
          <w:divBdr>
            <w:top w:val="none" w:sz="0" w:space="0" w:color="auto"/>
            <w:left w:val="none" w:sz="0" w:space="0" w:color="auto"/>
            <w:bottom w:val="none" w:sz="0" w:space="0" w:color="auto"/>
            <w:right w:val="none" w:sz="0" w:space="0" w:color="auto"/>
          </w:divBdr>
        </w:div>
        <w:div w:id="1107891312">
          <w:marLeft w:val="0"/>
          <w:marRight w:val="0"/>
          <w:marTop w:val="0"/>
          <w:marBottom w:val="0"/>
          <w:divBdr>
            <w:top w:val="none" w:sz="0" w:space="0" w:color="auto"/>
            <w:left w:val="none" w:sz="0" w:space="0" w:color="auto"/>
            <w:bottom w:val="none" w:sz="0" w:space="0" w:color="auto"/>
            <w:right w:val="none" w:sz="0" w:space="0" w:color="auto"/>
          </w:divBdr>
        </w:div>
        <w:div w:id="1134911262">
          <w:marLeft w:val="0"/>
          <w:marRight w:val="0"/>
          <w:marTop w:val="0"/>
          <w:marBottom w:val="0"/>
          <w:divBdr>
            <w:top w:val="none" w:sz="0" w:space="0" w:color="auto"/>
            <w:left w:val="none" w:sz="0" w:space="0" w:color="auto"/>
            <w:bottom w:val="none" w:sz="0" w:space="0" w:color="auto"/>
            <w:right w:val="none" w:sz="0" w:space="0" w:color="auto"/>
          </w:divBdr>
        </w:div>
        <w:div w:id="1145313791">
          <w:marLeft w:val="0"/>
          <w:marRight w:val="0"/>
          <w:marTop w:val="0"/>
          <w:marBottom w:val="0"/>
          <w:divBdr>
            <w:top w:val="none" w:sz="0" w:space="0" w:color="auto"/>
            <w:left w:val="none" w:sz="0" w:space="0" w:color="auto"/>
            <w:bottom w:val="none" w:sz="0" w:space="0" w:color="auto"/>
            <w:right w:val="none" w:sz="0" w:space="0" w:color="auto"/>
          </w:divBdr>
        </w:div>
        <w:div w:id="1152336223">
          <w:marLeft w:val="0"/>
          <w:marRight w:val="0"/>
          <w:marTop w:val="0"/>
          <w:marBottom w:val="0"/>
          <w:divBdr>
            <w:top w:val="none" w:sz="0" w:space="0" w:color="auto"/>
            <w:left w:val="none" w:sz="0" w:space="0" w:color="auto"/>
            <w:bottom w:val="none" w:sz="0" w:space="0" w:color="auto"/>
            <w:right w:val="none" w:sz="0" w:space="0" w:color="auto"/>
          </w:divBdr>
        </w:div>
        <w:div w:id="1187525621">
          <w:marLeft w:val="0"/>
          <w:marRight w:val="0"/>
          <w:marTop w:val="0"/>
          <w:marBottom w:val="0"/>
          <w:divBdr>
            <w:top w:val="none" w:sz="0" w:space="0" w:color="auto"/>
            <w:left w:val="none" w:sz="0" w:space="0" w:color="auto"/>
            <w:bottom w:val="none" w:sz="0" w:space="0" w:color="auto"/>
            <w:right w:val="none" w:sz="0" w:space="0" w:color="auto"/>
          </w:divBdr>
        </w:div>
        <w:div w:id="1217736174">
          <w:marLeft w:val="0"/>
          <w:marRight w:val="0"/>
          <w:marTop w:val="0"/>
          <w:marBottom w:val="0"/>
          <w:divBdr>
            <w:top w:val="none" w:sz="0" w:space="0" w:color="auto"/>
            <w:left w:val="none" w:sz="0" w:space="0" w:color="auto"/>
            <w:bottom w:val="none" w:sz="0" w:space="0" w:color="auto"/>
            <w:right w:val="none" w:sz="0" w:space="0" w:color="auto"/>
          </w:divBdr>
        </w:div>
        <w:div w:id="1236086695">
          <w:marLeft w:val="0"/>
          <w:marRight w:val="0"/>
          <w:marTop w:val="0"/>
          <w:marBottom w:val="0"/>
          <w:divBdr>
            <w:top w:val="none" w:sz="0" w:space="0" w:color="auto"/>
            <w:left w:val="none" w:sz="0" w:space="0" w:color="auto"/>
            <w:bottom w:val="none" w:sz="0" w:space="0" w:color="auto"/>
            <w:right w:val="none" w:sz="0" w:space="0" w:color="auto"/>
          </w:divBdr>
        </w:div>
        <w:div w:id="1237321288">
          <w:marLeft w:val="0"/>
          <w:marRight w:val="0"/>
          <w:marTop w:val="0"/>
          <w:marBottom w:val="0"/>
          <w:divBdr>
            <w:top w:val="none" w:sz="0" w:space="0" w:color="auto"/>
            <w:left w:val="none" w:sz="0" w:space="0" w:color="auto"/>
            <w:bottom w:val="none" w:sz="0" w:space="0" w:color="auto"/>
            <w:right w:val="none" w:sz="0" w:space="0" w:color="auto"/>
          </w:divBdr>
        </w:div>
        <w:div w:id="1244803449">
          <w:marLeft w:val="0"/>
          <w:marRight w:val="0"/>
          <w:marTop w:val="0"/>
          <w:marBottom w:val="0"/>
          <w:divBdr>
            <w:top w:val="none" w:sz="0" w:space="0" w:color="auto"/>
            <w:left w:val="none" w:sz="0" w:space="0" w:color="auto"/>
            <w:bottom w:val="none" w:sz="0" w:space="0" w:color="auto"/>
            <w:right w:val="none" w:sz="0" w:space="0" w:color="auto"/>
          </w:divBdr>
        </w:div>
        <w:div w:id="1249273684">
          <w:marLeft w:val="0"/>
          <w:marRight w:val="0"/>
          <w:marTop w:val="0"/>
          <w:marBottom w:val="0"/>
          <w:divBdr>
            <w:top w:val="none" w:sz="0" w:space="0" w:color="auto"/>
            <w:left w:val="none" w:sz="0" w:space="0" w:color="auto"/>
            <w:bottom w:val="none" w:sz="0" w:space="0" w:color="auto"/>
            <w:right w:val="none" w:sz="0" w:space="0" w:color="auto"/>
          </w:divBdr>
        </w:div>
        <w:div w:id="1253931248">
          <w:marLeft w:val="0"/>
          <w:marRight w:val="0"/>
          <w:marTop w:val="0"/>
          <w:marBottom w:val="0"/>
          <w:divBdr>
            <w:top w:val="none" w:sz="0" w:space="0" w:color="auto"/>
            <w:left w:val="none" w:sz="0" w:space="0" w:color="auto"/>
            <w:bottom w:val="none" w:sz="0" w:space="0" w:color="auto"/>
            <w:right w:val="none" w:sz="0" w:space="0" w:color="auto"/>
          </w:divBdr>
        </w:div>
        <w:div w:id="1332610179">
          <w:marLeft w:val="0"/>
          <w:marRight w:val="0"/>
          <w:marTop w:val="0"/>
          <w:marBottom w:val="0"/>
          <w:divBdr>
            <w:top w:val="none" w:sz="0" w:space="0" w:color="auto"/>
            <w:left w:val="none" w:sz="0" w:space="0" w:color="auto"/>
            <w:bottom w:val="none" w:sz="0" w:space="0" w:color="auto"/>
            <w:right w:val="none" w:sz="0" w:space="0" w:color="auto"/>
          </w:divBdr>
        </w:div>
        <w:div w:id="1345093118">
          <w:marLeft w:val="0"/>
          <w:marRight w:val="0"/>
          <w:marTop w:val="0"/>
          <w:marBottom w:val="0"/>
          <w:divBdr>
            <w:top w:val="none" w:sz="0" w:space="0" w:color="auto"/>
            <w:left w:val="none" w:sz="0" w:space="0" w:color="auto"/>
            <w:bottom w:val="none" w:sz="0" w:space="0" w:color="auto"/>
            <w:right w:val="none" w:sz="0" w:space="0" w:color="auto"/>
          </w:divBdr>
        </w:div>
        <w:div w:id="1349871578">
          <w:marLeft w:val="0"/>
          <w:marRight w:val="0"/>
          <w:marTop w:val="0"/>
          <w:marBottom w:val="0"/>
          <w:divBdr>
            <w:top w:val="none" w:sz="0" w:space="0" w:color="auto"/>
            <w:left w:val="none" w:sz="0" w:space="0" w:color="auto"/>
            <w:bottom w:val="none" w:sz="0" w:space="0" w:color="auto"/>
            <w:right w:val="none" w:sz="0" w:space="0" w:color="auto"/>
          </w:divBdr>
        </w:div>
        <w:div w:id="1389451863">
          <w:marLeft w:val="0"/>
          <w:marRight w:val="0"/>
          <w:marTop w:val="0"/>
          <w:marBottom w:val="0"/>
          <w:divBdr>
            <w:top w:val="none" w:sz="0" w:space="0" w:color="auto"/>
            <w:left w:val="none" w:sz="0" w:space="0" w:color="auto"/>
            <w:bottom w:val="none" w:sz="0" w:space="0" w:color="auto"/>
            <w:right w:val="none" w:sz="0" w:space="0" w:color="auto"/>
          </w:divBdr>
        </w:div>
        <w:div w:id="1433476120">
          <w:marLeft w:val="0"/>
          <w:marRight w:val="0"/>
          <w:marTop w:val="0"/>
          <w:marBottom w:val="0"/>
          <w:divBdr>
            <w:top w:val="none" w:sz="0" w:space="0" w:color="auto"/>
            <w:left w:val="none" w:sz="0" w:space="0" w:color="auto"/>
            <w:bottom w:val="none" w:sz="0" w:space="0" w:color="auto"/>
            <w:right w:val="none" w:sz="0" w:space="0" w:color="auto"/>
          </w:divBdr>
        </w:div>
        <w:div w:id="1503352920">
          <w:marLeft w:val="0"/>
          <w:marRight w:val="0"/>
          <w:marTop w:val="0"/>
          <w:marBottom w:val="0"/>
          <w:divBdr>
            <w:top w:val="none" w:sz="0" w:space="0" w:color="auto"/>
            <w:left w:val="none" w:sz="0" w:space="0" w:color="auto"/>
            <w:bottom w:val="none" w:sz="0" w:space="0" w:color="auto"/>
            <w:right w:val="none" w:sz="0" w:space="0" w:color="auto"/>
          </w:divBdr>
        </w:div>
        <w:div w:id="1550802851">
          <w:marLeft w:val="0"/>
          <w:marRight w:val="0"/>
          <w:marTop w:val="0"/>
          <w:marBottom w:val="0"/>
          <w:divBdr>
            <w:top w:val="none" w:sz="0" w:space="0" w:color="auto"/>
            <w:left w:val="none" w:sz="0" w:space="0" w:color="auto"/>
            <w:bottom w:val="none" w:sz="0" w:space="0" w:color="auto"/>
            <w:right w:val="none" w:sz="0" w:space="0" w:color="auto"/>
          </w:divBdr>
        </w:div>
        <w:div w:id="1560360868">
          <w:marLeft w:val="0"/>
          <w:marRight w:val="0"/>
          <w:marTop w:val="0"/>
          <w:marBottom w:val="0"/>
          <w:divBdr>
            <w:top w:val="none" w:sz="0" w:space="0" w:color="auto"/>
            <w:left w:val="none" w:sz="0" w:space="0" w:color="auto"/>
            <w:bottom w:val="none" w:sz="0" w:space="0" w:color="auto"/>
            <w:right w:val="none" w:sz="0" w:space="0" w:color="auto"/>
          </w:divBdr>
        </w:div>
        <w:div w:id="1576209655">
          <w:marLeft w:val="0"/>
          <w:marRight w:val="0"/>
          <w:marTop w:val="0"/>
          <w:marBottom w:val="0"/>
          <w:divBdr>
            <w:top w:val="none" w:sz="0" w:space="0" w:color="auto"/>
            <w:left w:val="none" w:sz="0" w:space="0" w:color="auto"/>
            <w:bottom w:val="none" w:sz="0" w:space="0" w:color="auto"/>
            <w:right w:val="none" w:sz="0" w:space="0" w:color="auto"/>
          </w:divBdr>
        </w:div>
        <w:div w:id="1610969928">
          <w:marLeft w:val="0"/>
          <w:marRight w:val="0"/>
          <w:marTop w:val="0"/>
          <w:marBottom w:val="0"/>
          <w:divBdr>
            <w:top w:val="none" w:sz="0" w:space="0" w:color="auto"/>
            <w:left w:val="none" w:sz="0" w:space="0" w:color="auto"/>
            <w:bottom w:val="none" w:sz="0" w:space="0" w:color="auto"/>
            <w:right w:val="none" w:sz="0" w:space="0" w:color="auto"/>
          </w:divBdr>
        </w:div>
        <w:div w:id="1621374204">
          <w:marLeft w:val="0"/>
          <w:marRight w:val="0"/>
          <w:marTop w:val="0"/>
          <w:marBottom w:val="0"/>
          <w:divBdr>
            <w:top w:val="none" w:sz="0" w:space="0" w:color="auto"/>
            <w:left w:val="none" w:sz="0" w:space="0" w:color="auto"/>
            <w:bottom w:val="none" w:sz="0" w:space="0" w:color="auto"/>
            <w:right w:val="none" w:sz="0" w:space="0" w:color="auto"/>
          </w:divBdr>
        </w:div>
        <w:div w:id="1632130304">
          <w:marLeft w:val="0"/>
          <w:marRight w:val="0"/>
          <w:marTop w:val="0"/>
          <w:marBottom w:val="0"/>
          <w:divBdr>
            <w:top w:val="none" w:sz="0" w:space="0" w:color="auto"/>
            <w:left w:val="none" w:sz="0" w:space="0" w:color="auto"/>
            <w:bottom w:val="none" w:sz="0" w:space="0" w:color="auto"/>
            <w:right w:val="none" w:sz="0" w:space="0" w:color="auto"/>
          </w:divBdr>
        </w:div>
        <w:div w:id="1638028014">
          <w:marLeft w:val="0"/>
          <w:marRight w:val="0"/>
          <w:marTop w:val="0"/>
          <w:marBottom w:val="0"/>
          <w:divBdr>
            <w:top w:val="none" w:sz="0" w:space="0" w:color="auto"/>
            <w:left w:val="none" w:sz="0" w:space="0" w:color="auto"/>
            <w:bottom w:val="none" w:sz="0" w:space="0" w:color="auto"/>
            <w:right w:val="none" w:sz="0" w:space="0" w:color="auto"/>
          </w:divBdr>
        </w:div>
        <w:div w:id="1684015689">
          <w:marLeft w:val="0"/>
          <w:marRight w:val="0"/>
          <w:marTop w:val="0"/>
          <w:marBottom w:val="0"/>
          <w:divBdr>
            <w:top w:val="none" w:sz="0" w:space="0" w:color="auto"/>
            <w:left w:val="none" w:sz="0" w:space="0" w:color="auto"/>
            <w:bottom w:val="none" w:sz="0" w:space="0" w:color="auto"/>
            <w:right w:val="none" w:sz="0" w:space="0" w:color="auto"/>
          </w:divBdr>
        </w:div>
        <w:div w:id="1700859952">
          <w:marLeft w:val="0"/>
          <w:marRight w:val="0"/>
          <w:marTop w:val="0"/>
          <w:marBottom w:val="0"/>
          <w:divBdr>
            <w:top w:val="none" w:sz="0" w:space="0" w:color="auto"/>
            <w:left w:val="none" w:sz="0" w:space="0" w:color="auto"/>
            <w:bottom w:val="none" w:sz="0" w:space="0" w:color="auto"/>
            <w:right w:val="none" w:sz="0" w:space="0" w:color="auto"/>
          </w:divBdr>
        </w:div>
        <w:div w:id="1744838146">
          <w:marLeft w:val="0"/>
          <w:marRight w:val="0"/>
          <w:marTop w:val="0"/>
          <w:marBottom w:val="0"/>
          <w:divBdr>
            <w:top w:val="none" w:sz="0" w:space="0" w:color="auto"/>
            <w:left w:val="none" w:sz="0" w:space="0" w:color="auto"/>
            <w:bottom w:val="none" w:sz="0" w:space="0" w:color="auto"/>
            <w:right w:val="none" w:sz="0" w:space="0" w:color="auto"/>
          </w:divBdr>
        </w:div>
        <w:div w:id="1760708331">
          <w:marLeft w:val="0"/>
          <w:marRight w:val="0"/>
          <w:marTop w:val="0"/>
          <w:marBottom w:val="0"/>
          <w:divBdr>
            <w:top w:val="none" w:sz="0" w:space="0" w:color="auto"/>
            <w:left w:val="none" w:sz="0" w:space="0" w:color="auto"/>
            <w:bottom w:val="none" w:sz="0" w:space="0" w:color="auto"/>
            <w:right w:val="none" w:sz="0" w:space="0" w:color="auto"/>
          </w:divBdr>
        </w:div>
        <w:div w:id="1766075817">
          <w:marLeft w:val="0"/>
          <w:marRight w:val="0"/>
          <w:marTop w:val="0"/>
          <w:marBottom w:val="0"/>
          <w:divBdr>
            <w:top w:val="none" w:sz="0" w:space="0" w:color="auto"/>
            <w:left w:val="none" w:sz="0" w:space="0" w:color="auto"/>
            <w:bottom w:val="none" w:sz="0" w:space="0" w:color="auto"/>
            <w:right w:val="none" w:sz="0" w:space="0" w:color="auto"/>
          </w:divBdr>
        </w:div>
        <w:div w:id="1781409378">
          <w:marLeft w:val="0"/>
          <w:marRight w:val="0"/>
          <w:marTop w:val="0"/>
          <w:marBottom w:val="0"/>
          <w:divBdr>
            <w:top w:val="none" w:sz="0" w:space="0" w:color="auto"/>
            <w:left w:val="none" w:sz="0" w:space="0" w:color="auto"/>
            <w:bottom w:val="none" w:sz="0" w:space="0" w:color="auto"/>
            <w:right w:val="none" w:sz="0" w:space="0" w:color="auto"/>
          </w:divBdr>
        </w:div>
        <w:div w:id="1807384339">
          <w:marLeft w:val="0"/>
          <w:marRight w:val="0"/>
          <w:marTop w:val="0"/>
          <w:marBottom w:val="0"/>
          <w:divBdr>
            <w:top w:val="none" w:sz="0" w:space="0" w:color="auto"/>
            <w:left w:val="none" w:sz="0" w:space="0" w:color="auto"/>
            <w:bottom w:val="none" w:sz="0" w:space="0" w:color="auto"/>
            <w:right w:val="none" w:sz="0" w:space="0" w:color="auto"/>
          </w:divBdr>
        </w:div>
        <w:div w:id="1813793532">
          <w:marLeft w:val="0"/>
          <w:marRight w:val="0"/>
          <w:marTop w:val="0"/>
          <w:marBottom w:val="0"/>
          <w:divBdr>
            <w:top w:val="none" w:sz="0" w:space="0" w:color="auto"/>
            <w:left w:val="none" w:sz="0" w:space="0" w:color="auto"/>
            <w:bottom w:val="none" w:sz="0" w:space="0" w:color="auto"/>
            <w:right w:val="none" w:sz="0" w:space="0" w:color="auto"/>
          </w:divBdr>
        </w:div>
        <w:div w:id="1816989221">
          <w:marLeft w:val="0"/>
          <w:marRight w:val="0"/>
          <w:marTop w:val="0"/>
          <w:marBottom w:val="0"/>
          <w:divBdr>
            <w:top w:val="none" w:sz="0" w:space="0" w:color="auto"/>
            <w:left w:val="none" w:sz="0" w:space="0" w:color="auto"/>
            <w:bottom w:val="none" w:sz="0" w:space="0" w:color="auto"/>
            <w:right w:val="none" w:sz="0" w:space="0" w:color="auto"/>
          </w:divBdr>
        </w:div>
        <w:div w:id="1827042207">
          <w:marLeft w:val="0"/>
          <w:marRight w:val="0"/>
          <w:marTop w:val="0"/>
          <w:marBottom w:val="0"/>
          <w:divBdr>
            <w:top w:val="none" w:sz="0" w:space="0" w:color="auto"/>
            <w:left w:val="none" w:sz="0" w:space="0" w:color="auto"/>
            <w:bottom w:val="none" w:sz="0" w:space="0" w:color="auto"/>
            <w:right w:val="none" w:sz="0" w:space="0" w:color="auto"/>
          </w:divBdr>
        </w:div>
        <w:div w:id="1864829049">
          <w:marLeft w:val="0"/>
          <w:marRight w:val="0"/>
          <w:marTop w:val="0"/>
          <w:marBottom w:val="0"/>
          <w:divBdr>
            <w:top w:val="none" w:sz="0" w:space="0" w:color="auto"/>
            <w:left w:val="none" w:sz="0" w:space="0" w:color="auto"/>
            <w:bottom w:val="none" w:sz="0" w:space="0" w:color="auto"/>
            <w:right w:val="none" w:sz="0" w:space="0" w:color="auto"/>
          </w:divBdr>
        </w:div>
        <w:div w:id="1914653906">
          <w:marLeft w:val="0"/>
          <w:marRight w:val="0"/>
          <w:marTop w:val="0"/>
          <w:marBottom w:val="0"/>
          <w:divBdr>
            <w:top w:val="none" w:sz="0" w:space="0" w:color="auto"/>
            <w:left w:val="none" w:sz="0" w:space="0" w:color="auto"/>
            <w:bottom w:val="none" w:sz="0" w:space="0" w:color="auto"/>
            <w:right w:val="none" w:sz="0" w:space="0" w:color="auto"/>
          </w:divBdr>
        </w:div>
        <w:div w:id="1915967035">
          <w:marLeft w:val="0"/>
          <w:marRight w:val="0"/>
          <w:marTop w:val="0"/>
          <w:marBottom w:val="0"/>
          <w:divBdr>
            <w:top w:val="none" w:sz="0" w:space="0" w:color="auto"/>
            <w:left w:val="none" w:sz="0" w:space="0" w:color="auto"/>
            <w:bottom w:val="none" w:sz="0" w:space="0" w:color="auto"/>
            <w:right w:val="none" w:sz="0" w:space="0" w:color="auto"/>
          </w:divBdr>
        </w:div>
        <w:div w:id="1929577957">
          <w:marLeft w:val="0"/>
          <w:marRight w:val="0"/>
          <w:marTop w:val="0"/>
          <w:marBottom w:val="0"/>
          <w:divBdr>
            <w:top w:val="none" w:sz="0" w:space="0" w:color="auto"/>
            <w:left w:val="none" w:sz="0" w:space="0" w:color="auto"/>
            <w:bottom w:val="none" w:sz="0" w:space="0" w:color="auto"/>
            <w:right w:val="none" w:sz="0" w:space="0" w:color="auto"/>
          </w:divBdr>
        </w:div>
        <w:div w:id="1947810855">
          <w:marLeft w:val="0"/>
          <w:marRight w:val="0"/>
          <w:marTop w:val="0"/>
          <w:marBottom w:val="0"/>
          <w:divBdr>
            <w:top w:val="none" w:sz="0" w:space="0" w:color="auto"/>
            <w:left w:val="none" w:sz="0" w:space="0" w:color="auto"/>
            <w:bottom w:val="none" w:sz="0" w:space="0" w:color="auto"/>
            <w:right w:val="none" w:sz="0" w:space="0" w:color="auto"/>
          </w:divBdr>
        </w:div>
        <w:div w:id="1962610808">
          <w:marLeft w:val="0"/>
          <w:marRight w:val="0"/>
          <w:marTop w:val="0"/>
          <w:marBottom w:val="0"/>
          <w:divBdr>
            <w:top w:val="none" w:sz="0" w:space="0" w:color="auto"/>
            <w:left w:val="none" w:sz="0" w:space="0" w:color="auto"/>
            <w:bottom w:val="none" w:sz="0" w:space="0" w:color="auto"/>
            <w:right w:val="none" w:sz="0" w:space="0" w:color="auto"/>
          </w:divBdr>
        </w:div>
        <w:div w:id="1974946874">
          <w:marLeft w:val="0"/>
          <w:marRight w:val="0"/>
          <w:marTop w:val="0"/>
          <w:marBottom w:val="0"/>
          <w:divBdr>
            <w:top w:val="none" w:sz="0" w:space="0" w:color="auto"/>
            <w:left w:val="none" w:sz="0" w:space="0" w:color="auto"/>
            <w:bottom w:val="none" w:sz="0" w:space="0" w:color="auto"/>
            <w:right w:val="none" w:sz="0" w:space="0" w:color="auto"/>
          </w:divBdr>
        </w:div>
        <w:div w:id="1983121298">
          <w:marLeft w:val="0"/>
          <w:marRight w:val="0"/>
          <w:marTop w:val="0"/>
          <w:marBottom w:val="0"/>
          <w:divBdr>
            <w:top w:val="none" w:sz="0" w:space="0" w:color="auto"/>
            <w:left w:val="none" w:sz="0" w:space="0" w:color="auto"/>
            <w:bottom w:val="none" w:sz="0" w:space="0" w:color="auto"/>
            <w:right w:val="none" w:sz="0" w:space="0" w:color="auto"/>
          </w:divBdr>
        </w:div>
        <w:div w:id="2001689158">
          <w:marLeft w:val="0"/>
          <w:marRight w:val="0"/>
          <w:marTop w:val="0"/>
          <w:marBottom w:val="0"/>
          <w:divBdr>
            <w:top w:val="none" w:sz="0" w:space="0" w:color="auto"/>
            <w:left w:val="none" w:sz="0" w:space="0" w:color="auto"/>
            <w:bottom w:val="none" w:sz="0" w:space="0" w:color="auto"/>
            <w:right w:val="none" w:sz="0" w:space="0" w:color="auto"/>
          </w:divBdr>
        </w:div>
        <w:div w:id="2005935164">
          <w:marLeft w:val="0"/>
          <w:marRight w:val="0"/>
          <w:marTop w:val="0"/>
          <w:marBottom w:val="0"/>
          <w:divBdr>
            <w:top w:val="none" w:sz="0" w:space="0" w:color="auto"/>
            <w:left w:val="none" w:sz="0" w:space="0" w:color="auto"/>
            <w:bottom w:val="none" w:sz="0" w:space="0" w:color="auto"/>
            <w:right w:val="none" w:sz="0" w:space="0" w:color="auto"/>
          </w:divBdr>
        </w:div>
        <w:div w:id="2101246013">
          <w:marLeft w:val="0"/>
          <w:marRight w:val="0"/>
          <w:marTop w:val="0"/>
          <w:marBottom w:val="0"/>
          <w:divBdr>
            <w:top w:val="none" w:sz="0" w:space="0" w:color="auto"/>
            <w:left w:val="none" w:sz="0" w:space="0" w:color="auto"/>
            <w:bottom w:val="none" w:sz="0" w:space="0" w:color="auto"/>
            <w:right w:val="none" w:sz="0" w:space="0" w:color="auto"/>
          </w:divBdr>
        </w:div>
        <w:div w:id="2105153245">
          <w:marLeft w:val="0"/>
          <w:marRight w:val="0"/>
          <w:marTop w:val="0"/>
          <w:marBottom w:val="0"/>
          <w:divBdr>
            <w:top w:val="none" w:sz="0" w:space="0" w:color="auto"/>
            <w:left w:val="none" w:sz="0" w:space="0" w:color="auto"/>
            <w:bottom w:val="none" w:sz="0" w:space="0" w:color="auto"/>
            <w:right w:val="none" w:sz="0" w:space="0" w:color="auto"/>
          </w:divBdr>
        </w:div>
        <w:div w:id="2108456459">
          <w:marLeft w:val="0"/>
          <w:marRight w:val="0"/>
          <w:marTop w:val="0"/>
          <w:marBottom w:val="0"/>
          <w:divBdr>
            <w:top w:val="none" w:sz="0" w:space="0" w:color="auto"/>
            <w:left w:val="none" w:sz="0" w:space="0" w:color="auto"/>
            <w:bottom w:val="none" w:sz="0" w:space="0" w:color="auto"/>
            <w:right w:val="none" w:sz="0" w:space="0" w:color="auto"/>
          </w:divBdr>
        </w:div>
        <w:div w:id="2134135952">
          <w:marLeft w:val="0"/>
          <w:marRight w:val="0"/>
          <w:marTop w:val="0"/>
          <w:marBottom w:val="0"/>
          <w:divBdr>
            <w:top w:val="none" w:sz="0" w:space="0" w:color="auto"/>
            <w:left w:val="none" w:sz="0" w:space="0" w:color="auto"/>
            <w:bottom w:val="none" w:sz="0" w:space="0" w:color="auto"/>
            <w:right w:val="none" w:sz="0" w:space="0" w:color="auto"/>
          </w:divBdr>
        </w:div>
      </w:divsChild>
    </w:div>
    <w:div w:id="1139763560">
      <w:bodyDiv w:val="1"/>
      <w:marLeft w:val="0"/>
      <w:marRight w:val="0"/>
      <w:marTop w:val="0"/>
      <w:marBottom w:val="0"/>
      <w:divBdr>
        <w:top w:val="none" w:sz="0" w:space="0" w:color="auto"/>
        <w:left w:val="none" w:sz="0" w:space="0" w:color="auto"/>
        <w:bottom w:val="none" w:sz="0" w:space="0" w:color="auto"/>
        <w:right w:val="none" w:sz="0" w:space="0" w:color="auto"/>
      </w:divBdr>
    </w:div>
    <w:div w:id="1141118915">
      <w:bodyDiv w:val="1"/>
      <w:marLeft w:val="0"/>
      <w:marRight w:val="0"/>
      <w:marTop w:val="0"/>
      <w:marBottom w:val="0"/>
      <w:divBdr>
        <w:top w:val="none" w:sz="0" w:space="0" w:color="auto"/>
        <w:left w:val="none" w:sz="0" w:space="0" w:color="auto"/>
        <w:bottom w:val="none" w:sz="0" w:space="0" w:color="auto"/>
        <w:right w:val="none" w:sz="0" w:space="0" w:color="auto"/>
      </w:divBdr>
    </w:div>
    <w:div w:id="1179582517">
      <w:bodyDiv w:val="1"/>
      <w:marLeft w:val="0"/>
      <w:marRight w:val="0"/>
      <w:marTop w:val="0"/>
      <w:marBottom w:val="0"/>
      <w:divBdr>
        <w:top w:val="none" w:sz="0" w:space="0" w:color="auto"/>
        <w:left w:val="none" w:sz="0" w:space="0" w:color="auto"/>
        <w:bottom w:val="none" w:sz="0" w:space="0" w:color="auto"/>
        <w:right w:val="none" w:sz="0" w:space="0" w:color="auto"/>
      </w:divBdr>
    </w:div>
    <w:div w:id="1217863209">
      <w:bodyDiv w:val="1"/>
      <w:marLeft w:val="0"/>
      <w:marRight w:val="0"/>
      <w:marTop w:val="0"/>
      <w:marBottom w:val="0"/>
      <w:divBdr>
        <w:top w:val="none" w:sz="0" w:space="0" w:color="auto"/>
        <w:left w:val="none" w:sz="0" w:space="0" w:color="auto"/>
        <w:bottom w:val="none" w:sz="0" w:space="0" w:color="auto"/>
        <w:right w:val="none" w:sz="0" w:space="0" w:color="auto"/>
      </w:divBdr>
      <w:divsChild>
        <w:div w:id="1541895875">
          <w:marLeft w:val="0"/>
          <w:marRight w:val="0"/>
          <w:marTop w:val="0"/>
          <w:marBottom w:val="0"/>
          <w:divBdr>
            <w:top w:val="none" w:sz="0" w:space="0" w:color="auto"/>
            <w:left w:val="none" w:sz="0" w:space="0" w:color="auto"/>
            <w:bottom w:val="none" w:sz="0" w:space="0" w:color="auto"/>
            <w:right w:val="none" w:sz="0" w:space="0" w:color="auto"/>
          </w:divBdr>
          <w:divsChild>
            <w:div w:id="2119523570">
              <w:marLeft w:val="0"/>
              <w:marRight w:val="0"/>
              <w:marTop w:val="0"/>
              <w:marBottom w:val="0"/>
              <w:divBdr>
                <w:top w:val="none" w:sz="0" w:space="0" w:color="auto"/>
                <w:left w:val="none" w:sz="0" w:space="0" w:color="auto"/>
                <w:bottom w:val="none" w:sz="0" w:space="0" w:color="auto"/>
                <w:right w:val="none" w:sz="0" w:space="0" w:color="auto"/>
              </w:divBdr>
              <w:divsChild>
                <w:div w:id="365957655">
                  <w:marLeft w:val="0"/>
                  <w:marRight w:val="0"/>
                  <w:marTop w:val="0"/>
                  <w:marBottom w:val="0"/>
                  <w:divBdr>
                    <w:top w:val="none" w:sz="0" w:space="0" w:color="auto"/>
                    <w:left w:val="none" w:sz="0" w:space="0" w:color="auto"/>
                    <w:bottom w:val="none" w:sz="0" w:space="0" w:color="auto"/>
                    <w:right w:val="none" w:sz="0" w:space="0" w:color="auto"/>
                  </w:divBdr>
                  <w:divsChild>
                    <w:div w:id="939142798">
                      <w:marLeft w:val="0"/>
                      <w:marRight w:val="0"/>
                      <w:marTop w:val="0"/>
                      <w:marBottom w:val="0"/>
                      <w:divBdr>
                        <w:top w:val="none" w:sz="0" w:space="0" w:color="auto"/>
                        <w:left w:val="none" w:sz="0" w:space="0" w:color="auto"/>
                        <w:bottom w:val="none" w:sz="0" w:space="0" w:color="auto"/>
                        <w:right w:val="none" w:sz="0" w:space="0" w:color="auto"/>
                      </w:divBdr>
                      <w:divsChild>
                        <w:div w:id="999772908">
                          <w:marLeft w:val="0"/>
                          <w:marRight w:val="0"/>
                          <w:marTop w:val="0"/>
                          <w:marBottom w:val="0"/>
                          <w:divBdr>
                            <w:top w:val="none" w:sz="0" w:space="0" w:color="auto"/>
                            <w:left w:val="none" w:sz="0" w:space="0" w:color="auto"/>
                            <w:bottom w:val="none" w:sz="0" w:space="0" w:color="auto"/>
                            <w:right w:val="none" w:sz="0" w:space="0" w:color="auto"/>
                          </w:divBdr>
                        </w:div>
                      </w:divsChild>
                    </w:div>
                    <w:div w:id="165899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148410">
      <w:bodyDiv w:val="1"/>
      <w:marLeft w:val="0"/>
      <w:marRight w:val="0"/>
      <w:marTop w:val="0"/>
      <w:marBottom w:val="0"/>
      <w:divBdr>
        <w:top w:val="none" w:sz="0" w:space="0" w:color="auto"/>
        <w:left w:val="none" w:sz="0" w:space="0" w:color="auto"/>
        <w:bottom w:val="none" w:sz="0" w:space="0" w:color="auto"/>
        <w:right w:val="none" w:sz="0" w:space="0" w:color="auto"/>
      </w:divBdr>
    </w:div>
    <w:div w:id="1242179798">
      <w:bodyDiv w:val="1"/>
      <w:marLeft w:val="0"/>
      <w:marRight w:val="0"/>
      <w:marTop w:val="0"/>
      <w:marBottom w:val="0"/>
      <w:divBdr>
        <w:top w:val="none" w:sz="0" w:space="0" w:color="auto"/>
        <w:left w:val="none" w:sz="0" w:space="0" w:color="auto"/>
        <w:bottom w:val="none" w:sz="0" w:space="0" w:color="auto"/>
        <w:right w:val="none" w:sz="0" w:space="0" w:color="auto"/>
      </w:divBdr>
    </w:div>
    <w:div w:id="1243176063">
      <w:bodyDiv w:val="1"/>
      <w:marLeft w:val="0"/>
      <w:marRight w:val="0"/>
      <w:marTop w:val="0"/>
      <w:marBottom w:val="0"/>
      <w:divBdr>
        <w:top w:val="none" w:sz="0" w:space="0" w:color="auto"/>
        <w:left w:val="none" w:sz="0" w:space="0" w:color="auto"/>
        <w:bottom w:val="none" w:sz="0" w:space="0" w:color="auto"/>
        <w:right w:val="none" w:sz="0" w:space="0" w:color="auto"/>
      </w:divBdr>
    </w:div>
    <w:div w:id="1268545290">
      <w:bodyDiv w:val="1"/>
      <w:marLeft w:val="0"/>
      <w:marRight w:val="0"/>
      <w:marTop w:val="0"/>
      <w:marBottom w:val="0"/>
      <w:divBdr>
        <w:top w:val="none" w:sz="0" w:space="0" w:color="auto"/>
        <w:left w:val="none" w:sz="0" w:space="0" w:color="auto"/>
        <w:bottom w:val="none" w:sz="0" w:space="0" w:color="auto"/>
        <w:right w:val="none" w:sz="0" w:space="0" w:color="auto"/>
      </w:divBdr>
    </w:div>
    <w:div w:id="1343775522">
      <w:bodyDiv w:val="1"/>
      <w:marLeft w:val="0"/>
      <w:marRight w:val="0"/>
      <w:marTop w:val="0"/>
      <w:marBottom w:val="0"/>
      <w:divBdr>
        <w:top w:val="none" w:sz="0" w:space="0" w:color="auto"/>
        <w:left w:val="none" w:sz="0" w:space="0" w:color="auto"/>
        <w:bottom w:val="none" w:sz="0" w:space="0" w:color="auto"/>
        <w:right w:val="none" w:sz="0" w:space="0" w:color="auto"/>
      </w:divBdr>
    </w:div>
    <w:div w:id="1371683141">
      <w:bodyDiv w:val="1"/>
      <w:marLeft w:val="0"/>
      <w:marRight w:val="0"/>
      <w:marTop w:val="0"/>
      <w:marBottom w:val="0"/>
      <w:divBdr>
        <w:top w:val="none" w:sz="0" w:space="0" w:color="auto"/>
        <w:left w:val="none" w:sz="0" w:space="0" w:color="auto"/>
        <w:bottom w:val="none" w:sz="0" w:space="0" w:color="auto"/>
        <w:right w:val="none" w:sz="0" w:space="0" w:color="auto"/>
      </w:divBdr>
    </w:div>
    <w:div w:id="1396318071">
      <w:bodyDiv w:val="1"/>
      <w:marLeft w:val="0"/>
      <w:marRight w:val="0"/>
      <w:marTop w:val="0"/>
      <w:marBottom w:val="0"/>
      <w:divBdr>
        <w:top w:val="none" w:sz="0" w:space="0" w:color="auto"/>
        <w:left w:val="none" w:sz="0" w:space="0" w:color="auto"/>
        <w:bottom w:val="none" w:sz="0" w:space="0" w:color="auto"/>
        <w:right w:val="none" w:sz="0" w:space="0" w:color="auto"/>
      </w:divBdr>
      <w:divsChild>
        <w:div w:id="1786997474">
          <w:marLeft w:val="0"/>
          <w:marRight w:val="0"/>
          <w:marTop w:val="0"/>
          <w:marBottom w:val="0"/>
          <w:divBdr>
            <w:top w:val="none" w:sz="0" w:space="0" w:color="auto"/>
            <w:left w:val="none" w:sz="0" w:space="0" w:color="auto"/>
            <w:bottom w:val="none" w:sz="0" w:space="0" w:color="auto"/>
            <w:right w:val="none" w:sz="0" w:space="0" w:color="auto"/>
          </w:divBdr>
        </w:div>
        <w:div w:id="437261169">
          <w:marLeft w:val="0"/>
          <w:marRight w:val="0"/>
          <w:marTop w:val="0"/>
          <w:marBottom w:val="0"/>
          <w:divBdr>
            <w:top w:val="none" w:sz="0" w:space="0" w:color="auto"/>
            <w:left w:val="none" w:sz="0" w:space="0" w:color="auto"/>
            <w:bottom w:val="none" w:sz="0" w:space="0" w:color="auto"/>
            <w:right w:val="none" w:sz="0" w:space="0" w:color="auto"/>
          </w:divBdr>
        </w:div>
      </w:divsChild>
    </w:div>
    <w:div w:id="1429545424">
      <w:bodyDiv w:val="1"/>
      <w:marLeft w:val="0"/>
      <w:marRight w:val="0"/>
      <w:marTop w:val="0"/>
      <w:marBottom w:val="0"/>
      <w:divBdr>
        <w:top w:val="none" w:sz="0" w:space="0" w:color="auto"/>
        <w:left w:val="none" w:sz="0" w:space="0" w:color="auto"/>
        <w:bottom w:val="none" w:sz="0" w:space="0" w:color="auto"/>
        <w:right w:val="none" w:sz="0" w:space="0" w:color="auto"/>
      </w:divBdr>
    </w:div>
    <w:div w:id="1433815704">
      <w:bodyDiv w:val="1"/>
      <w:marLeft w:val="0"/>
      <w:marRight w:val="0"/>
      <w:marTop w:val="0"/>
      <w:marBottom w:val="0"/>
      <w:divBdr>
        <w:top w:val="none" w:sz="0" w:space="0" w:color="auto"/>
        <w:left w:val="none" w:sz="0" w:space="0" w:color="auto"/>
        <w:bottom w:val="none" w:sz="0" w:space="0" w:color="auto"/>
        <w:right w:val="none" w:sz="0" w:space="0" w:color="auto"/>
      </w:divBdr>
    </w:div>
    <w:div w:id="1467822341">
      <w:bodyDiv w:val="1"/>
      <w:marLeft w:val="0"/>
      <w:marRight w:val="0"/>
      <w:marTop w:val="0"/>
      <w:marBottom w:val="0"/>
      <w:divBdr>
        <w:top w:val="none" w:sz="0" w:space="0" w:color="auto"/>
        <w:left w:val="none" w:sz="0" w:space="0" w:color="auto"/>
        <w:bottom w:val="none" w:sz="0" w:space="0" w:color="auto"/>
        <w:right w:val="none" w:sz="0" w:space="0" w:color="auto"/>
      </w:divBdr>
    </w:div>
    <w:div w:id="1483808779">
      <w:bodyDiv w:val="1"/>
      <w:marLeft w:val="0"/>
      <w:marRight w:val="0"/>
      <w:marTop w:val="0"/>
      <w:marBottom w:val="0"/>
      <w:divBdr>
        <w:top w:val="none" w:sz="0" w:space="0" w:color="auto"/>
        <w:left w:val="none" w:sz="0" w:space="0" w:color="auto"/>
        <w:bottom w:val="none" w:sz="0" w:space="0" w:color="auto"/>
        <w:right w:val="none" w:sz="0" w:space="0" w:color="auto"/>
      </w:divBdr>
      <w:divsChild>
        <w:div w:id="935476187">
          <w:marLeft w:val="0"/>
          <w:marRight w:val="0"/>
          <w:marTop w:val="0"/>
          <w:marBottom w:val="0"/>
          <w:divBdr>
            <w:top w:val="none" w:sz="0" w:space="0" w:color="auto"/>
            <w:left w:val="none" w:sz="0" w:space="0" w:color="auto"/>
            <w:bottom w:val="none" w:sz="0" w:space="0" w:color="auto"/>
            <w:right w:val="none" w:sz="0" w:space="0" w:color="auto"/>
          </w:divBdr>
          <w:divsChild>
            <w:div w:id="1132795416">
              <w:marLeft w:val="0"/>
              <w:marRight w:val="0"/>
              <w:marTop w:val="0"/>
              <w:marBottom w:val="0"/>
              <w:divBdr>
                <w:top w:val="none" w:sz="0" w:space="0" w:color="auto"/>
                <w:left w:val="none" w:sz="0" w:space="0" w:color="auto"/>
                <w:bottom w:val="none" w:sz="0" w:space="0" w:color="auto"/>
                <w:right w:val="none" w:sz="0" w:space="0" w:color="auto"/>
              </w:divBdr>
              <w:divsChild>
                <w:div w:id="444081081">
                  <w:marLeft w:val="0"/>
                  <w:marRight w:val="0"/>
                  <w:marTop w:val="0"/>
                  <w:marBottom w:val="0"/>
                  <w:divBdr>
                    <w:top w:val="none" w:sz="0" w:space="0" w:color="auto"/>
                    <w:left w:val="none" w:sz="0" w:space="0" w:color="auto"/>
                    <w:bottom w:val="none" w:sz="0" w:space="0" w:color="auto"/>
                    <w:right w:val="none" w:sz="0" w:space="0" w:color="auto"/>
                  </w:divBdr>
                </w:div>
                <w:div w:id="120143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793338">
      <w:bodyDiv w:val="1"/>
      <w:marLeft w:val="0"/>
      <w:marRight w:val="0"/>
      <w:marTop w:val="0"/>
      <w:marBottom w:val="0"/>
      <w:divBdr>
        <w:top w:val="none" w:sz="0" w:space="0" w:color="auto"/>
        <w:left w:val="none" w:sz="0" w:space="0" w:color="auto"/>
        <w:bottom w:val="none" w:sz="0" w:space="0" w:color="auto"/>
        <w:right w:val="none" w:sz="0" w:space="0" w:color="auto"/>
      </w:divBdr>
    </w:div>
    <w:div w:id="1498113994">
      <w:bodyDiv w:val="1"/>
      <w:marLeft w:val="0"/>
      <w:marRight w:val="0"/>
      <w:marTop w:val="0"/>
      <w:marBottom w:val="0"/>
      <w:divBdr>
        <w:top w:val="none" w:sz="0" w:space="0" w:color="auto"/>
        <w:left w:val="none" w:sz="0" w:space="0" w:color="auto"/>
        <w:bottom w:val="none" w:sz="0" w:space="0" w:color="auto"/>
        <w:right w:val="none" w:sz="0" w:space="0" w:color="auto"/>
      </w:divBdr>
    </w:div>
    <w:div w:id="1515800718">
      <w:bodyDiv w:val="1"/>
      <w:marLeft w:val="0"/>
      <w:marRight w:val="0"/>
      <w:marTop w:val="0"/>
      <w:marBottom w:val="0"/>
      <w:divBdr>
        <w:top w:val="none" w:sz="0" w:space="0" w:color="auto"/>
        <w:left w:val="none" w:sz="0" w:space="0" w:color="auto"/>
        <w:bottom w:val="none" w:sz="0" w:space="0" w:color="auto"/>
        <w:right w:val="none" w:sz="0" w:space="0" w:color="auto"/>
      </w:divBdr>
    </w:div>
    <w:div w:id="1520123674">
      <w:bodyDiv w:val="1"/>
      <w:marLeft w:val="0"/>
      <w:marRight w:val="0"/>
      <w:marTop w:val="0"/>
      <w:marBottom w:val="0"/>
      <w:divBdr>
        <w:top w:val="none" w:sz="0" w:space="0" w:color="auto"/>
        <w:left w:val="none" w:sz="0" w:space="0" w:color="auto"/>
        <w:bottom w:val="none" w:sz="0" w:space="0" w:color="auto"/>
        <w:right w:val="none" w:sz="0" w:space="0" w:color="auto"/>
      </w:divBdr>
    </w:div>
    <w:div w:id="1528787421">
      <w:bodyDiv w:val="1"/>
      <w:marLeft w:val="0"/>
      <w:marRight w:val="0"/>
      <w:marTop w:val="0"/>
      <w:marBottom w:val="0"/>
      <w:divBdr>
        <w:top w:val="none" w:sz="0" w:space="0" w:color="auto"/>
        <w:left w:val="none" w:sz="0" w:space="0" w:color="auto"/>
        <w:bottom w:val="none" w:sz="0" w:space="0" w:color="auto"/>
        <w:right w:val="none" w:sz="0" w:space="0" w:color="auto"/>
      </w:divBdr>
    </w:div>
    <w:div w:id="1543708787">
      <w:bodyDiv w:val="1"/>
      <w:marLeft w:val="0"/>
      <w:marRight w:val="0"/>
      <w:marTop w:val="0"/>
      <w:marBottom w:val="0"/>
      <w:divBdr>
        <w:top w:val="none" w:sz="0" w:space="0" w:color="auto"/>
        <w:left w:val="none" w:sz="0" w:space="0" w:color="auto"/>
        <w:bottom w:val="none" w:sz="0" w:space="0" w:color="auto"/>
        <w:right w:val="none" w:sz="0" w:space="0" w:color="auto"/>
      </w:divBdr>
    </w:div>
    <w:div w:id="1544051474">
      <w:bodyDiv w:val="1"/>
      <w:marLeft w:val="0"/>
      <w:marRight w:val="0"/>
      <w:marTop w:val="0"/>
      <w:marBottom w:val="0"/>
      <w:divBdr>
        <w:top w:val="none" w:sz="0" w:space="0" w:color="auto"/>
        <w:left w:val="none" w:sz="0" w:space="0" w:color="auto"/>
        <w:bottom w:val="none" w:sz="0" w:space="0" w:color="auto"/>
        <w:right w:val="none" w:sz="0" w:space="0" w:color="auto"/>
      </w:divBdr>
    </w:div>
    <w:div w:id="1548489784">
      <w:bodyDiv w:val="1"/>
      <w:marLeft w:val="0"/>
      <w:marRight w:val="0"/>
      <w:marTop w:val="0"/>
      <w:marBottom w:val="0"/>
      <w:divBdr>
        <w:top w:val="none" w:sz="0" w:space="0" w:color="auto"/>
        <w:left w:val="none" w:sz="0" w:space="0" w:color="auto"/>
        <w:bottom w:val="none" w:sz="0" w:space="0" w:color="auto"/>
        <w:right w:val="none" w:sz="0" w:space="0" w:color="auto"/>
      </w:divBdr>
    </w:div>
    <w:div w:id="1554464481">
      <w:bodyDiv w:val="1"/>
      <w:marLeft w:val="0"/>
      <w:marRight w:val="0"/>
      <w:marTop w:val="0"/>
      <w:marBottom w:val="0"/>
      <w:divBdr>
        <w:top w:val="none" w:sz="0" w:space="0" w:color="auto"/>
        <w:left w:val="none" w:sz="0" w:space="0" w:color="auto"/>
        <w:bottom w:val="none" w:sz="0" w:space="0" w:color="auto"/>
        <w:right w:val="none" w:sz="0" w:space="0" w:color="auto"/>
      </w:divBdr>
    </w:div>
    <w:div w:id="1565212565">
      <w:bodyDiv w:val="1"/>
      <w:marLeft w:val="0"/>
      <w:marRight w:val="0"/>
      <w:marTop w:val="0"/>
      <w:marBottom w:val="0"/>
      <w:divBdr>
        <w:top w:val="none" w:sz="0" w:space="0" w:color="auto"/>
        <w:left w:val="none" w:sz="0" w:space="0" w:color="auto"/>
        <w:bottom w:val="none" w:sz="0" w:space="0" w:color="auto"/>
        <w:right w:val="none" w:sz="0" w:space="0" w:color="auto"/>
      </w:divBdr>
    </w:div>
    <w:div w:id="1565291358">
      <w:bodyDiv w:val="1"/>
      <w:marLeft w:val="0"/>
      <w:marRight w:val="0"/>
      <w:marTop w:val="0"/>
      <w:marBottom w:val="0"/>
      <w:divBdr>
        <w:top w:val="none" w:sz="0" w:space="0" w:color="auto"/>
        <w:left w:val="none" w:sz="0" w:space="0" w:color="auto"/>
        <w:bottom w:val="none" w:sz="0" w:space="0" w:color="auto"/>
        <w:right w:val="none" w:sz="0" w:space="0" w:color="auto"/>
      </w:divBdr>
    </w:div>
    <w:div w:id="1565801308">
      <w:bodyDiv w:val="1"/>
      <w:marLeft w:val="0"/>
      <w:marRight w:val="0"/>
      <w:marTop w:val="0"/>
      <w:marBottom w:val="0"/>
      <w:divBdr>
        <w:top w:val="none" w:sz="0" w:space="0" w:color="auto"/>
        <w:left w:val="none" w:sz="0" w:space="0" w:color="auto"/>
        <w:bottom w:val="none" w:sz="0" w:space="0" w:color="auto"/>
        <w:right w:val="none" w:sz="0" w:space="0" w:color="auto"/>
      </w:divBdr>
    </w:div>
    <w:div w:id="1572034719">
      <w:bodyDiv w:val="1"/>
      <w:marLeft w:val="0"/>
      <w:marRight w:val="0"/>
      <w:marTop w:val="0"/>
      <w:marBottom w:val="0"/>
      <w:divBdr>
        <w:top w:val="none" w:sz="0" w:space="0" w:color="auto"/>
        <w:left w:val="none" w:sz="0" w:space="0" w:color="auto"/>
        <w:bottom w:val="none" w:sz="0" w:space="0" w:color="auto"/>
        <w:right w:val="none" w:sz="0" w:space="0" w:color="auto"/>
      </w:divBdr>
    </w:div>
    <w:div w:id="1589197982">
      <w:bodyDiv w:val="1"/>
      <w:marLeft w:val="0"/>
      <w:marRight w:val="0"/>
      <w:marTop w:val="0"/>
      <w:marBottom w:val="0"/>
      <w:divBdr>
        <w:top w:val="none" w:sz="0" w:space="0" w:color="auto"/>
        <w:left w:val="none" w:sz="0" w:space="0" w:color="auto"/>
        <w:bottom w:val="none" w:sz="0" w:space="0" w:color="auto"/>
        <w:right w:val="none" w:sz="0" w:space="0" w:color="auto"/>
      </w:divBdr>
    </w:div>
    <w:div w:id="1593662660">
      <w:bodyDiv w:val="1"/>
      <w:marLeft w:val="0"/>
      <w:marRight w:val="0"/>
      <w:marTop w:val="0"/>
      <w:marBottom w:val="0"/>
      <w:divBdr>
        <w:top w:val="none" w:sz="0" w:space="0" w:color="auto"/>
        <w:left w:val="none" w:sz="0" w:space="0" w:color="auto"/>
        <w:bottom w:val="none" w:sz="0" w:space="0" w:color="auto"/>
        <w:right w:val="none" w:sz="0" w:space="0" w:color="auto"/>
      </w:divBdr>
    </w:div>
    <w:div w:id="1639920080">
      <w:bodyDiv w:val="1"/>
      <w:marLeft w:val="0"/>
      <w:marRight w:val="0"/>
      <w:marTop w:val="0"/>
      <w:marBottom w:val="0"/>
      <w:divBdr>
        <w:top w:val="none" w:sz="0" w:space="0" w:color="auto"/>
        <w:left w:val="none" w:sz="0" w:space="0" w:color="auto"/>
        <w:bottom w:val="none" w:sz="0" w:space="0" w:color="auto"/>
        <w:right w:val="none" w:sz="0" w:space="0" w:color="auto"/>
      </w:divBdr>
    </w:div>
    <w:div w:id="1647511896">
      <w:bodyDiv w:val="1"/>
      <w:marLeft w:val="0"/>
      <w:marRight w:val="0"/>
      <w:marTop w:val="0"/>
      <w:marBottom w:val="0"/>
      <w:divBdr>
        <w:top w:val="none" w:sz="0" w:space="0" w:color="auto"/>
        <w:left w:val="none" w:sz="0" w:space="0" w:color="auto"/>
        <w:bottom w:val="none" w:sz="0" w:space="0" w:color="auto"/>
        <w:right w:val="none" w:sz="0" w:space="0" w:color="auto"/>
      </w:divBdr>
    </w:div>
    <w:div w:id="1647780734">
      <w:bodyDiv w:val="1"/>
      <w:marLeft w:val="0"/>
      <w:marRight w:val="0"/>
      <w:marTop w:val="0"/>
      <w:marBottom w:val="0"/>
      <w:divBdr>
        <w:top w:val="none" w:sz="0" w:space="0" w:color="auto"/>
        <w:left w:val="none" w:sz="0" w:space="0" w:color="auto"/>
        <w:bottom w:val="none" w:sz="0" w:space="0" w:color="auto"/>
        <w:right w:val="none" w:sz="0" w:space="0" w:color="auto"/>
      </w:divBdr>
    </w:div>
    <w:div w:id="1662808698">
      <w:bodyDiv w:val="1"/>
      <w:marLeft w:val="0"/>
      <w:marRight w:val="0"/>
      <w:marTop w:val="0"/>
      <w:marBottom w:val="0"/>
      <w:divBdr>
        <w:top w:val="none" w:sz="0" w:space="0" w:color="auto"/>
        <w:left w:val="none" w:sz="0" w:space="0" w:color="auto"/>
        <w:bottom w:val="none" w:sz="0" w:space="0" w:color="auto"/>
        <w:right w:val="none" w:sz="0" w:space="0" w:color="auto"/>
      </w:divBdr>
    </w:div>
    <w:div w:id="1687751891">
      <w:bodyDiv w:val="1"/>
      <w:marLeft w:val="0"/>
      <w:marRight w:val="0"/>
      <w:marTop w:val="0"/>
      <w:marBottom w:val="0"/>
      <w:divBdr>
        <w:top w:val="none" w:sz="0" w:space="0" w:color="auto"/>
        <w:left w:val="none" w:sz="0" w:space="0" w:color="auto"/>
        <w:bottom w:val="none" w:sz="0" w:space="0" w:color="auto"/>
        <w:right w:val="none" w:sz="0" w:space="0" w:color="auto"/>
      </w:divBdr>
      <w:divsChild>
        <w:div w:id="242031754">
          <w:marLeft w:val="0"/>
          <w:marRight w:val="0"/>
          <w:marTop w:val="0"/>
          <w:marBottom w:val="0"/>
          <w:divBdr>
            <w:top w:val="none" w:sz="0" w:space="0" w:color="auto"/>
            <w:left w:val="none" w:sz="0" w:space="0" w:color="auto"/>
            <w:bottom w:val="none" w:sz="0" w:space="0" w:color="auto"/>
            <w:right w:val="none" w:sz="0" w:space="0" w:color="auto"/>
          </w:divBdr>
        </w:div>
      </w:divsChild>
    </w:div>
    <w:div w:id="1710035115">
      <w:bodyDiv w:val="1"/>
      <w:marLeft w:val="0"/>
      <w:marRight w:val="0"/>
      <w:marTop w:val="0"/>
      <w:marBottom w:val="0"/>
      <w:divBdr>
        <w:top w:val="none" w:sz="0" w:space="0" w:color="auto"/>
        <w:left w:val="none" w:sz="0" w:space="0" w:color="auto"/>
        <w:bottom w:val="none" w:sz="0" w:space="0" w:color="auto"/>
        <w:right w:val="none" w:sz="0" w:space="0" w:color="auto"/>
      </w:divBdr>
      <w:divsChild>
        <w:div w:id="457336041">
          <w:marLeft w:val="0"/>
          <w:marRight w:val="0"/>
          <w:marTop w:val="0"/>
          <w:marBottom w:val="0"/>
          <w:divBdr>
            <w:top w:val="none" w:sz="0" w:space="0" w:color="auto"/>
            <w:left w:val="none" w:sz="0" w:space="0" w:color="auto"/>
            <w:bottom w:val="none" w:sz="0" w:space="0" w:color="auto"/>
            <w:right w:val="none" w:sz="0" w:space="0" w:color="auto"/>
          </w:divBdr>
        </w:div>
      </w:divsChild>
    </w:div>
    <w:div w:id="1715613162">
      <w:bodyDiv w:val="1"/>
      <w:marLeft w:val="0"/>
      <w:marRight w:val="0"/>
      <w:marTop w:val="0"/>
      <w:marBottom w:val="0"/>
      <w:divBdr>
        <w:top w:val="none" w:sz="0" w:space="0" w:color="auto"/>
        <w:left w:val="none" w:sz="0" w:space="0" w:color="auto"/>
        <w:bottom w:val="none" w:sz="0" w:space="0" w:color="auto"/>
        <w:right w:val="none" w:sz="0" w:space="0" w:color="auto"/>
      </w:divBdr>
    </w:div>
    <w:div w:id="1725711954">
      <w:bodyDiv w:val="1"/>
      <w:marLeft w:val="0"/>
      <w:marRight w:val="0"/>
      <w:marTop w:val="0"/>
      <w:marBottom w:val="0"/>
      <w:divBdr>
        <w:top w:val="none" w:sz="0" w:space="0" w:color="auto"/>
        <w:left w:val="none" w:sz="0" w:space="0" w:color="auto"/>
        <w:bottom w:val="none" w:sz="0" w:space="0" w:color="auto"/>
        <w:right w:val="none" w:sz="0" w:space="0" w:color="auto"/>
      </w:divBdr>
      <w:divsChild>
        <w:div w:id="634143641">
          <w:marLeft w:val="0"/>
          <w:marRight w:val="0"/>
          <w:marTop w:val="0"/>
          <w:marBottom w:val="0"/>
          <w:divBdr>
            <w:top w:val="none" w:sz="0" w:space="0" w:color="auto"/>
            <w:left w:val="none" w:sz="0" w:space="0" w:color="auto"/>
            <w:bottom w:val="none" w:sz="0" w:space="0" w:color="auto"/>
            <w:right w:val="none" w:sz="0" w:space="0" w:color="auto"/>
          </w:divBdr>
          <w:divsChild>
            <w:div w:id="183371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98500">
      <w:bodyDiv w:val="1"/>
      <w:marLeft w:val="0"/>
      <w:marRight w:val="0"/>
      <w:marTop w:val="0"/>
      <w:marBottom w:val="0"/>
      <w:divBdr>
        <w:top w:val="none" w:sz="0" w:space="0" w:color="auto"/>
        <w:left w:val="none" w:sz="0" w:space="0" w:color="auto"/>
        <w:bottom w:val="none" w:sz="0" w:space="0" w:color="auto"/>
        <w:right w:val="none" w:sz="0" w:space="0" w:color="auto"/>
      </w:divBdr>
      <w:divsChild>
        <w:div w:id="312101116">
          <w:marLeft w:val="0"/>
          <w:marRight w:val="0"/>
          <w:marTop w:val="0"/>
          <w:marBottom w:val="0"/>
          <w:divBdr>
            <w:top w:val="none" w:sz="0" w:space="0" w:color="auto"/>
            <w:left w:val="none" w:sz="0" w:space="0" w:color="auto"/>
            <w:bottom w:val="none" w:sz="0" w:space="0" w:color="auto"/>
            <w:right w:val="none" w:sz="0" w:space="0" w:color="auto"/>
          </w:divBdr>
        </w:div>
        <w:div w:id="340745216">
          <w:marLeft w:val="0"/>
          <w:marRight w:val="0"/>
          <w:marTop w:val="0"/>
          <w:marBottom w:val="0"/>
          <w:divBdr>
            <w:top w:val="none" w:sz="0" w:space="0" w:color="auto"/>
            <w:left w:val="none" w:sz="0" w:space="0" w:color="auto"/>
            <w:bottom w:val="none" w:sz="0" w:space="0" w:color="auto"/>
            <w:right w:val="none" w:sz="0" w:space="0" w:color="auto"/>
          </w:divBdr>
        </w:div>
        <w:div w:id="326519709">
          <w:marLeft w:val="0"/>
          <w:marRight w:val="0"/>
          <w:marTop w:val="0"/>
          <w:marBottom w:val="0"/>
          <w:divBdr>
            <w:top w:val="none" w:sz="0" w:space="0" w:color="auto"/>
            <w:left w:val="none" w:sz="0" w:space="0" w:color="auto"/>
            <w:bottom w:val="none" w:sz="0" w:space="0" w:color="auto"/>
            <w:right w:val="none" w:sz="0" w:space="0" w:color="auto"/>
          </w:divBdr>
          <w:divsChild>
            <w:div w:id="662126713">
              <w:marLeft w:val="0"/>
              <w:marRight w:val="0"/>
              <w:marTop w:val="0"/>
              <w:marBottom w:val="0"/>
              <w:divBdr>
                <w:top w:val="none" w:sz="0" w:space="0" w:color="auto"/>
                <w:left w:val="none" w:sz="0" w:space="0" w:color="auto"/>
                <w:bottom w:val="none" w:sz="0" w:space="0" w:color="auto"/>
                <w:right w:val="none" w:sz="0" w:space="0" w:color="auto"/>
              </w:divBdr>
              <w:divsChild>
                <w:div w:id="1423574257">
                  <w:marLeft w:val="0"/>
                  <w:marRight w:val="0"/>
                  <w:marTop w:val="0"/>
                  <w:marBottom w:val="0"/>
                  <w:divBdr>
                    <w:top w:val="none" w:sz="0" w:space="0" w:color="auto"/>
                    <w:left w:val="none" w:sz="0" w:space="0" w:color="auto"/>
                    <w:bottom w:val="none" w:sz="0" w:space="0" w:color="auto"/>
                    <w:right w:val="none" w:sz="0" w:space="0" w:color="auto"/>
                  </w:divBdr>
                  <w:divsChild>
                    <w:div w:id="2119906887">
                      <w:marLeft w:val="0"/>
                      <w:marRight w:val="0"/>
                      <w:marTop w:val="0"/>
                      <w:marBottom w:val="0"/>
                      <w:divBdr>
                        <w:top w:val="none" w:sz="0" w:space="0" w:color="auto"/>
                        <w:left w:val="none" w:sz="0" w:space="0" w:color="auto"/>
                        <w:bottom w:val="none" w:sz="0" w:space="0" w:color="auto"/>
                        <w:right w:val="none" w:sz="0" w:space="0" w:color="auto"/>
                      </w:divBdr>
                    </w:div>
                    <w:div w:id="1748303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81713">
              <w:marLeft w:val="0"/>
              <w:marRight w:val="0"/>
              <w:marTop w:val="0"/>
              <w:marBottom w:val="0"/>
              <w:divBdr>
                <w:top w:val="none" w:sz="0" w:space="0" w:color="auto"/>
                <w:left w:val="none" w:sz="0" w:space="0" w:color="auto"/>
                <w:bottom w:val="none" w:sz="0" w:space="0" w:color="auto"/>
                <w:right w:val="none" w:sz="0" w:space="0" w:color="auto"/>
              </w:divBdr>
            </w:div>
            <w:div w:id="517082826">
              <w:marLeft w:val="0"/>
              <w:marRight w:val="0"/>
              <w:marTop w:val="0"/>
              <w:marBottom w:val="0"/>
              <w:divBdr>
                <w:top w:val="none" w:sz="0" w:space="0" w:color="auto"/>
                <w:left w:val="none" w:sz="0" w:space="0" w:color="auto"/>
                <w:bottom w:val="none" w:sz="0" w:space="0" w:color="auto"/>
                <w:right w:val="none" w:sz="0" w:space="0" w:color="auto"/>
              </w:divBdr>
              <w:divsChild>
                <w:div w:id="14431974">
                  <w:marLeft w:val="0"/>
                  <w:marRight w:val="0"/>
                  <w:marTop w:val="0"/>
                  <w:marBottom w:val="0"/>
                  <w:divBdr>
                    <w:top w:val="none" w:sz="0" w:space="0" w:color="auto"/>
                    <w:left w:val="none" w:sz="0" w:space="0" w:color="auto"/>
                    <w:bottom w:val="none" w:sz="0" w:space="0" w:color="auto"/>
                    <w:right w:val="none" w:sz="0" w:space="0" w:color="auto"/>
                  </w:divBdr>
                </w:div>
              </w:divsChild>
            </w:div>
            <w:div w:id="503282360">
              <w:marLeft w:val="0"/>
              <w:marRight w:val="0"/>
              <w:marTop w:val="0"/>
              <w:marBottom w:val="0"/>
              <w:divBdr>
                <w:top w:val="none" w:sz="0" w:space="0" w:color="auto"/>
                <w:left w:val="none" w:sz="0" w:space="0" w:color="auto"/>
                <w:bottom w:val="none" w:sz="0" w:space="0" w:color="auto"/>
                <w:right w:val="none" w:sz="0" w:space="0" w:color="auto"/>
              </w:divBdr>
              <w:divsChild>
                <w:div w:id="1983075048">
                  <w:marLeft w:val="0"/>
                  <w:marRight w:val="0"/>
                  <w:marTop w:val="0"/>
                  <w:marBottom w:val="0"/>
                  <w:divBdr>
                    <w:top w:val="none" w:sz="0" w:space="0" w:color="auto"/>
                    <w:left w:val="none" w:sz="0" w:space="0" w:color="auto"/>
                    <w:bottom w:val="none" w:sz="0" w:space="0" w:color="auto"/>
                    <w:right w:val="none" w:sz="0" w:space="0" w:color="auto"/>
                  </w:divBdr>
                  <w:divsChild>
                    <w:div w:id="1600405293">
                      <w:marLeft w:val="0"/>
                      <w:marRight w:val="0"/>
                      <w:marTop w:val="0"/>
                      <w:marBottom w:val="0"/>
                      <w:divBdr>
                        <w:top w:val="none" w:sz="0" w:space="0" w:color="auto"/>
                        <w:left w:val="none" w:sz="0" w:space="0" w:color="auto"/>
                        <w:bottom w:val="none" w:sz="0" w:space="0" w:color="auto"/>
                        <w:right w:val="none" w:sz="0" w:space="0" w:color="auto"/>
                      </w:divBdr>
                    </w:div>
                    <w:div w:id="99958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4617785">
      <w:bodyDiv w:val="1"/>
      <w:marLeft w:val="0"/>
      <w:marRight w:val="0"/>
      <w:marTop w:val="0"/>
      <w:marBottom w:val="0"/>
      <w:divBdr>
        <w:top w:val="none" w:sz="0" w:space="0" w:color="auto"/>
        <w:left w:val="none" w:sz="0" w:space="0" w:color="auto"/>
        <w:bottom w:val="none" w:sz="0" w:space="0" w:color="auto"/>
        <w:right w:val="none" w:sz="0" w:space="0" w:color="auto"/>
      </w:divBdr>
    </w:div>
    <w:div w:id="1771001853">
      <w:bodyDiv w:val="1"/>
      <w:marLeft w:val="0"/>
      <w:marRight w:val="0"/>
      <w:marTop w:val="0"/>
      <w:marBottom w:val="0"/>
      <w:divBdr>
        <w:top w:val="none" w:sz="0" w:space="0" w:color="auto"/>
        <w:left w:val="none" w:sz="0" w:space="0" w:color="auto"/>
        <w:bottom w:val="none" w:sz="0" w:space="0" w:color="auto"/>
        <w:right w:val="none" w:sz="0" w:space="0" w:color="auto"/>
      </w:divBdr>
    </w:div>
    <w:div w:id="1773090042">
      <w:bodyDiv w:val="1"/>
      <w:marLeft w:val="0"/>
      <w:marRight w:val="0"/>
      <w:marTop w:val="0"/>
      <w:marBottom w:val="0"/>
      <w:divBdr>
        <w:top w:val="none" w:sz="0" w:space="0" w:color="auto"/>
        <w:left w:val="none" w:sz="0" w:space="0" w:color="auto"/>
        <w:bottom w:val="none" w:sz="0" w:space="0" w:color="auto"/>
        <w:right w:val="none" w:sz="0" w:space="0" w:color="auto"/>
      </w:divBdr>
    </w:div>
    <w:div w:id="1777406143">
      <w:bodyDiv w:val="1"/>
      <w:marLeft w:val="0"/>
      <w:marRight w:val="0"/>
      <w:marTop w:val="0"/>
      <w:marBottom w:val="0"/>
      <w:divBdr>
        <w:top w:val="none" w:sz="0" w:space="0" w:color="auto"/>
        <w:left w:val="none" w:sz="0" w:space="0" w:color="auto"/>
        <w:bottom w:val="none" w:sz="0" w:space="0" w:color="auto"/>
        <w:right w:val="none" w:sz="0" w:space="0" w:color="auto"/>
      </w:divBdr>
    </w:div>
    <w:div w:id="1786195943">
      <w:bodyDiv w:val="1"/>
      <w:marLeft w:val="0"/>
      <w:marRight w:val="0"/>
      <w:marTop w:val="0"/>
      <w:marBottom w:val="0"/>
      <w:divBdr>
        <w:top w:val="none" w:sz="0" w:space="0" w:color="auto"/>
        <w:left w:val="none" w:sz="0" w:space="0" w:color="auto"/>
        <w:bottom w:val="none" w:sz="0" w:space="0" w:color="auto"/>
        <w:right w:val="none" w:sz="0" w:space="0" w:color="auto"/>
      </w:divBdr>
    </w:div>
    <w:div w:id="1796943033">
      <w:bodyDiv w:val="1"/>
      <w:marLeft w:val="0"/>
      <w:marRight w:val="0"/>
      <w:marTop w:val="0"/>
      <w:marBottom w:val="0"/>
      <w:divBdr>
        <w:top w:val="none" w:sz="0" w:space="0" w:color="auto"/>
        <w:left w:val="none" w:sz="0" w:space="0" w:color="auto"/>
        <w:bottom w:val="none" w:sz="0" w:space="0" w:color="auto"/>
        <w:right w:val="none" w:sz="0" w:space="0" w:color="auto"/>
      </w:divBdr>
    </w:div>
    <w:div w:id="1814134559">
      <w:bodyDiv w:val="1"/>
      <w:marLeft w:val="0"/>
      <w:marRight w:val="0"/>
      <w:marTop w:val="0"/>
      <w:marBottom w:val="0"/>
      <w:divBdr>
        <w:top w:val="none" w:sz="0" w:space="0" w:color="auto"/>
        <w:left w:val="none" w:sz="0" w:space="0" w:color="auto"/>
        <w:bottom w:val="none" w:sz="0" w:space="0" w:color="auto"/>
        <w:right w:val="none" w:sz="0" w:space="0" w:color="auto"/>
      </w:divBdr>
    </w:div>
    <w:div w:id="1821120036">
      <w:bodyDiv w:val="1"/>
      <w:marLeft w:val="0"/>
      <w:marRight w:val="0"/>
      <w:marTop w:val="0"/>
      <w:marBottom w:val="0"/>
      <w:divBdr>
        <w:top w:val="none" w:sz="0" w:space="0" w:color="auto"/>
        <w:left w:val="none" w:sz="0" w:space="0" w:color="auto"/>
        <w:bottom w:val="none" w:sz="0" w:space="0" w:color="auto"/>
        <w:right w:val="none" w:sz="0" w:space="0" w:color="auto"/>
      </w:divBdr>
    </w:div>
    <w:div w:id="1824546125">
      <w:bodyDiv w:val="1"/>
      <w:marLeft w:val="0"/>
      <w:marRight w:val="0"/>
      <w:marTop w:val="0"/>
      <w:marBottom w:val="0"/>
      <w:divBdr>
        <w:top w:val="none" w:sz="0" w:space="0" w:color="auto"/>
        <w:left w:val="none" w:sz="0" w:space="0" w:color="auto"/>
        <w:bottom w:val="none" w:sz="0" w:space="0" w:color="auto"/>
        <w:right w:val="none" w:sz="0" w:space="0" w:color="auto"/>
      </w:divBdr>
      <w:divsChild>
        <w:div w:id="946888150">
          <w:marLeft w:val="0"/>
          <w:marRight w:val="0"/>
          <w:marTop w:val="0"/>
          <w:marBottom w:val="0"/>
          <w:divBdr>
            <w:top w:val="none" w:sz="0" w:space="0" w:color="auto"/>
            <w:left w:val="none" w:sz="0" w:space="0" w:color="auto"/>
            <w:bottom w:val="none" w:sz="0" w:space="0" w:color="auto"/>
            <w:right w:val="none" w:sz="0" w:space="0" w:color="auto"/>
          </w:divBdr>
        </w:div>
      </w:divsChild>
    </w:div>
    <w:div w:id="1832326220">
      <w:bodyDiv w:val="1"/>
      <w:marLeft w:val="0"/>
      <w:marRight w:val="0"/>
      <w:marTop w:val="0"/>
      <w:marBottom w:val="0"/>
      <w:divBdr>
        <w:top w:val="none" w:sz="0" w:space="0" w:color="auto"/>
        <w:left w:val="none" w:sz="0" w:space="0" w:color="auto"/>
        <w:bottom w:val="none" w:sz="0" w:space="0" w:color="auto"/>
        <w:right w:val="none" w:sz="0" w:space="0" w:color="auto"/>
      </w:divBdr>
    </w:div>
    <w:div w:id="1851483635">
      <w:bodyDiv w:val="1"/>
      <w:marLeft w:val="0"/>
      <w:marRight w:val="0"/>
      <w:marTop w:val="0"/>
      <w:marBottom w:val="0"/>
      <w:divBdr>
        <w:top w:val="none" w:sz="0" w:space="0" w:color="auto"/>
        <w:left w:val="none" w:sz="0" w:space="0" w:color="auto"/>
        <w:bottom w:val="none" w:sz="0" w:space="0" w:color="auto"/>
        <w:right w:val="none" w:sz="0" w:space="0" w:color="auto"/>
      </w:divBdr>
    </w:div>
    <w:div w:id="1903715209">
      <w:bodyDiv w:val="1"/>
      <w:marLeft w:val="0"/>
      <w:marRight w:val="0"/>
      <w:marTop w:val="0"/>
      <w:marBottom w:val="0"/>
      <w:divBdr>
        <w:top w:val="none" w:sz="0" w:space="0" w:color="auto"/>
        <w:left w:val="none" w:sz="0" w:space="0" w:color="auto"/>
        <w:bottom w:val="none" w:sz="0" w:space="0" w:color="auto"/>
        <w:right w:val="none" w:sz="0" w:space="0" w:color="auto"/>
      </w:divBdr>
      <w:divsChild>
        <w:div w:id="42293840">
          <w:marLeft w:val="0"/>
          <w:marRight w:val="0"/>
          <w:marTop w:val="0"/>
          <w:marBottom w:val="0"/>
          <w:divBdr>
            <w:top w:val="none" w:sz="0" w:space="0" w:color="auto"/>
            <w:left w:val="none" w:sz="0" w:space="0" w:color="auto"/>
            <w:bottom w:val="none" w:sz="0" w:space="0" w:color="auto"/>
            <w:right w:val="none" w:sz="0" w:space="0" w:color="auto"/>
          </w:divBdr>
        </w:div>
        <w:div w:id="66078431">
          <w:marLeft w:val="0"/>
          <w:marRight w:val="0"/>
          <w:marTop w:val="0"/>
          <w:marBottom w:val="0"/>
          <w:divBdr>
            <w:top w:val="none" w:sz="0" w:space="0" w:color="auto"/>
            <w:left w:val="none" w:sz="0" w:space="0" w:color="auto"/>
            <w:bottom w:val="none" w:sz="0" w:space="0" w:color="auto"/>
            <w:right w:val="none" w:sz="0" w:space="0" w:color="auto"/>
          </w:divBdr>
        </w:div>
        <w:div w:id="90054908">
          <w:marLeft w:val="0"/>
          <w:marRight w:val="0"/>
          <w:marTop w:val="0"/>
          <w:marBottom w:val="0"/>
          <w:divBdr>
            <w:top w:val="none" w:sz="0" w:space="0" w:color="auto"/>
            <w:left w:val="none" w:sz="0" w:space="0" w:color="auto"/>
            <w:bottom w:val="none" w:sz="0" w:space="0" w:color="auto"/>
            <w:right w:val="none" w:sz="0" w:space="0" w:color="auto"/>
          </w:divBdr>
        </w:div>
        <w:div w:id="148449918">
          <w:marLeft w:val="0"/>
          <w:marRight w:val="0"/>
          <w:marTop w:val="0"/>
          <w:marBottom w:val="0"/>
          <w:divBdr>
            <w:top w:val="none" w:sz="0" w:space="0" w:color="auto"/>
            <w:left w:val="none" w:sz="0" w:space="0" w:color="auto"/>
            <w:bottom w:val="none" w:sz="0" w:space="0" w:color="auto"/>
            <w:right w:val="none" w:sz="0" w:space="0" w:color="auto"/>
          </w:divBdr>
        </w:div>
        <w:div w:id="171532850">
          <w:marLeft w:val="0"/>
          <w:marRight w:val="0"/>
          <w:marTop w:val="0"/>
          <w:marBottom w:val="0"/>
          <w:divBdr>
            <w:top w:val="none" w:sz="0" w:space="0" w:color="auto"/>
            <w:left w:val="none" w:sz="0" w:space="0" w:color="auto"/>
            <w:bottom w:val="none" w:sz="0" w:space="0" w:color="auto"/>
            <w:right w:val="none" w:sz="0" w:space="0" w:color="auto"/>
          </w:divBdr>
        </w:div>
        <w:div w:id="387654839">
          <w:marLeft w:val="0"/>
          <w:marRight w:val="0"/>
          <w:marTop w:val="0"/>
          <w:marBottom w:val="0"/>
          <w:divBdr>
            <w:top w:val="none" w:sz="0" w:space="0" w:color="auto"/>
            <w:left w:val="none" w:sz="0" w:space="0" w:color="auto"/>
            <w:bottom w:val="none" w:sz="0" w:space="0" w:color="auto"/>
            <w:right w:val="none" w:sz="0" w:space="0" w:color="auto"/>
          </w:divBdr>
        </w:div>
        <w:div w:id="516847918">
          <w:marLeft w:val="0"/>
          <w:marRight w:val="0"/>
          <w:marTop w:val="0"/>
          <w:marBottom w:val="0"/>
          <w:divBdr>
            <w:top w:val="none" w:sz="0" w:space="0" w:color="auto"/>
            <w:left w:val="none" w:sz="0" w:space="0" w:color="auto"/>
            <w:bottom w:val="none" w:sz="0" w:space="0" w:color="auto"/>
            <w:right w:val="none" w:sz="0" w:space="0" w:color="auto"/>
          </w:divBdr>
        </w:div>
        <w:div w:id="756513823">
          <w:marLeft w:val="0"/>
          <w:marRight w:val="0"/>
          <w:marTop w:val="0"/>
          <w:marBottom w:val="0"/>
          <w:divBdr>
            <w:top w:val="none" w:sz="0" w:space="0" w:color="auto"/>
            <w:left w:val="none" w:sz="0" w:space="0" w:color="auto"/>
            <w:bottom w:val="none" w:sz="0" w:space="0" w:color="auto"/>
            <w:right w:val="none" w:sz="0" w:space="0" w:color="auto"/>
          </w:divBdr>
        </w:div>
        <w:div w:id="772558577">
          <w:marLeft w:val="0"/>
          <w:marRight w:val="0"/>
          <w:marTop w:val="0"/>
          <w:marBottom w:val="0"/>
          <w:divBdr>
            <w:top w:val="none" w:sz="0" w:space="0" w:color="auto"/>
            <w:left w:val="none" w:sz="0" w:space="0" w:color="auto"/>
            <w:bottom w:val="none" w:sz="0" w:space="0" w:color="auto"/>
            <w:right w:val="none" w:sz="0" w:space="0" w:color="auto"/>
          </w:divBdr>
        </w:div>
        <w:div w:id="915436875">
          <w:marLeft w:val="0"/>
          <w:marRight w:val="0"/>
          <w:marTop w:val="0"/>
          <w:marBottom w:val="0"/>
          <w:divBdr>
            <w:top w:val="none" w:sz="0" w:space="0" w:color="auto"/>
            <w:left w:val="none" w:sz="0" w:space="0" w:color="auto"/>
            <w:bottom w:val="none" w:sz="0" w:space="0" w:color="auto"/>
            <w:right w:val="none" w:sz="0" w:space="0" w:color="auto"/>
          </w:divBdr>
        </w:div>
        <w:div w:id="945965584">
          <w:marLeft w:val="0"/>
          <w:marRight w:val="0"/>
          <w:marTop w:val="0"/>
          <w:marBottom w:val="0"/>
          <w:divBdr>
            <w:top w:val="none" w:sz="0" w:space="0" w:color="auto"/>
            <w:left w:val="none" w:sz="0" w:space="0" w:color="auto"/>
            <w:bottom w:val="none" w:sz="0" w:space="0" w:color="auto"/>
            <w:right w:val="none" w:sz="0" w:space="0" w:color="auto"/>
          </w:divBdr>
        </w:div>
        <w:div w:id="1048188214">
          <w:marLeft w:val="0"/>
          <w:marRight w:val="0"/>
          <w:marTop w:val="0"/>
          <w:marBottom w:val="0"/>
          <w:divBdr>
            <w:top w:val="none" w:sz="0" w:space="0" w:color="auto"/>
            <w:left w:val="none" w:sz="0" w:space="0" w:color="auto"/>
            <w:bottom w:val="none" w:sz="0" w:space="0" w:color="auto"/>
            <w:right w:val="none" w:sz="0" w:space="0" w:color="auto"/>
          </w:divBdr>
        </w:div>
        <w:div w:id="1063872956">
          <w:marLeft w:val="0"/>
          <w:marRight w:val="0"/>
          <w:marTop w:val="0"/>
          <w:marBottom w:val="0"/>
          <w:divBdr>
            <w:top w:val="none" w:sz="0" w:space="0" w:color="auto"/>
            <w:left w:val="none" w:sz="0" w:space="0" w:color="auto"/>
            <w:bottom w:val="none" w:sz="0" w:space="0" w:color="auto"/>
            <w:right w:val="none" w:sz="0" w:space="0" w:color="auto"/>
          </w:divBdr>
        </w:div>
        <w:div w:id="1109660482">
          <w:marLeft w:val="0"/>
          <w:marRight w:val="0"/>
          <w:marTop w:val="0"/>
          <w:marBottom w:val="0"/>
          <w:divBdr>
            <w:top w:val="none" w:sz="0" w:space="0" w:color="auto"/>
            <w:left w:val="none" w:sz="0" w:space="0" w:color="auto"/>
            <w:bottom w:val="none" w:sz="0" w:space="0" w:color="auto"/>
            <w:right w:val="none" w:sz="0" w:space="0" w:color="auto"/>
          </w:divBdr>
        </w:div>
        <w:div w:id="1250774421">
          <w:marLeft w:val="0"/>
          <w:marRight w:val="0"/>
          <w:marTop w:val="0"/>
          <w:marBottom w:val="0"/>
          <w:divBdr>
            <w:top w:val="none" w:sz="0" w:space="0" w:color="auto"/>
            <w:left w:val="none" w:sz="0" w:space="0" w:color="auto"/>
            <w:bottom w:val="none" w:sz="0" w:space="0" w:color="auto"/>
            <w:right w:val="none" w:sz="0" w:space="0" w:color="auto"/>
          </w:divBdr>
        </w:div>
        <w:div w:id="1279994788">
          <w:marLeft w:val="0"/>
          <w:marRight w:val="0"/>
          <w:marTop w:val="0"/>
          <w:marBottom w:val="0"/>
          <w:divBdr>
            <w:top w:val="none" w:sz="0" w:space="0" w:color="auto"/>
            <w:left w:val="none" w:sz="0" w:space="0" w:color="auto"/>
            <w:bottom w:val="none" w:sz="0" w:space="0" w:color="auto"/>
            <w:right w:val="none" w:sz="0" w:space="0" w:color="auto"/>
          </w:divBdr>
        </w:div>
        <w:div w:id="1370182743">
          <w:marLeft w:val="0"/>
          <w:marRight w:val="0"/>
          <w:marTop w:val="0"/>
          <w:marBottom w:val="0"/>
          <w:divBdr>
            <w:top w:val="none" w:sz="0" w:space="0" w:color="auto"/>
            <w:left w:val="none" w:sz="0" w:space="0" w:color="auto"/>
            <w:bottom w:val="none" w:sz="0" w:space="0" w:color="auto"/>
            <w:right w:val="none" w:sz="0" w:space="0" w:color="auto"/>
          </w:divBdr>
        </w:div>
        <w:div w:id="1425414715">
          <w:marLeft w:val="0"/>
          <w:marRight w:val="0"/>
          <w:marTop w:val="0"/>
          <w:marBottom w:val="0"/>
          <w:divBdr>
            <w:top w:val="none" w:sz="0" w:space="0" w:color="auto"/>
            <w:left w:val="none" w:sz="0" w:space="0" w:color="auto"/>
            <w:bottom w:val="none" w:sz="0" w:space="0" w:color="auto"/>
            <w:right w:val="none" w:sz="0" w:space="0" w:color="auto"/>
          </w:divBdr>
        </w:div>
        <w:div w:id="1501041216">
          <w:marLeft w:val="0"/>
          <w:marRight w:val="0"/>
          <w:marTop w:val="0"/>
          <w:marBottom w:val="0"/>
          <w:divBdr>
            <w:top w:val="none" w:sz="0" w:space="0" w:color="auto"/>
            <w:left w:val="none" w:sz="0" w:space="0" w:color="auto"/>
            <w:bottom w:val="none" w:sz="0" w:space="0" w:color="auto"/>
            <w:right w:val="none" w:sz="0" w:space="0" w:color="auto"/>
          </w:divBdr>
        </w:div>
        <w:div w:id="1574388516">
          <w:marLeft w:val="0"/>
          <w:marRight w:val="0"/>
          <w:marTop w:val="0"/>
          <w:marBottom w:val="0"/>
          <w:divBdr>
            <w:top w:val="none" w:sz="0" w:space="0" w:color="auto"/>
            <w:left w:val="none" w:sz="0" w:space="0" w:color="auto"/>
            <w:bottom w:val="none" w:sz="0" w:space="0" w:color="auto"/>
            <w:right w:val="none" w:sz="0" w:space="0" w:color="auto"/>
          </w:divBdr>
        </w:div>
        <w:div w:id="1586572101">
          <w:marLeft w:val="0"/>
          <w:marRight w:val="0"/>
          <w:marTop w:val="0"/>
          <w:marBottom w:val="0"/>
          <w:divBdr>
            <w:top w:val="none" w:sz="0" w:space="0" w:color="auto"/>
            <w:left w:val="none" w:sz="0" w:space="0" w:color="auto"/>
            <w:bottom w:val="none" w:sz="0" w:space="0" w:color="auto"/>
            <w:right w:val="none" w:sz="0" w:space="0" w:color="auto"/>
          </w:divBdr>
        </w:div>
        <w:div w:id="1735664894">
          <w:marLeft w:val="0"/>
          <w:marRight w:val="0"/>
          <w:marTop w:val="0"/>
          <w:marBottom w:val="0"/>
          <w:divBdr>
            <w:top w:val="none" w:sz="0" w:space="0" w:color="auto"/>
            <w:left w:val="none" w:sz="0" w:space="0" w:color="auto"/>
            <w:bottom w:val="none" w:sz="0" w:space="0" w:color="auto"/>
            <w:right w:val="none" w:sz="0" w:space="0" w:color="auto"/>
          </w:divBdr>
        </w:div>
        <w:div w:id="1747145774">
          <w:marLeft w:val="0"/>
          <w:marRight w:val="0"/>
          <w:marTop w:val="0"/>
          <w:marBottom w:val="0"/>
          <w:divBdr>
            <w:top w:val="none" w:sz="0" w:space="0" w:color="auto"/>
            <w:left w:val="none" w:sz="0" w:space="0" w:color="auto"/>
            <w:bottom w:val="none" w:sz="0" w:space="0" w:color="auto"/>
            <w:right w:val="none" w:sz="0" w:space="0" w:color="auto"/>
          </w:divBdr>
        </w:div>
        <w:div w:id="1936866949">
          <w:marLeft w:val="0"/>
          <w:marRight w:val="0"/>
          <w:marTop w:val="0"/>
          <w:marBottom w:val="0"/>
          <w:divBdr>
            <w:top w:val="none" w:sz="0" w:space="0" w:color="auto"/>
            <w:left w:val="none" w:sz="0" w:space="0" w:color="auto"/>
            <w:bottom w:val="none" w:sz="0" w:space="0" w:color="auto"/>
            <w:right w:val="none" w:sz="0" w:space="0" w:color="auto"/>
          </w:divBdr>
        </w:div>
        <w:div w:id="2010670095">
          <w:marLeft w:val="0"/>
          <w:marRight w:val="0"/>
          <w:marTop w:val="0"/>
          <w:marBottom w:val="0"/>
          <w:divBdr>
            <w:top w:val="none" w:sz="0" w:space="0" w:color="auto"/>
            <w:left w:val="none" w:sz="0" w:space="0" w:color="auto"/>
            <w:bottom w:val="none" w:sz="0" w:space="0" w:color="auto"/>
            <w:right w:val="none" w:sz="0" w:space="0" w:color="auto"/>
          </w:divBdr>
        </w:div>
      </w:divsChild>
    </w:div>
    <w:div w:id="1914467956">
      <w:bodyDiv w:val="1"/>
      <w:marLeft w:val="0"/>
      <w:marRight w:val="0"/>
      <w:marTop w:val="0"/>
      <w:marBottom w:val="0"/>
      <w:divBdr>
        <w:top w:val="none" w:sz="0" w:space="0" w:color="auto"/>
        <w:left w:val="none" w:sz="0" w:space="0" w:color="auto"/>
        <w:bottom w:val="none" w:sz="0" w:space="0" w:color="auto"/>
        <w:right w:val="none" w:sz="0" w:space="0" w:color="auto"/>
      </w:divBdr>
    </w:div>
    <w:div w:id="1921450515">
      <w:bodyDiv w:val="1"/>
      <w:marLeft w:val="0"/>
      <w:marRight w:val="0"/>
      <w:marTop w:val="0"/>
      <w:marBottom w:val="0"/>
      <w:divBdr>
        <w:top w:val="none" w:sz="0" w:space="0" w:color="auto"/>
        <w:left w:val="none" w:sz="0" w:space="0" w:color="auto"/>
        <w:bottom w:val="none" w:sz="0" w:space="0" w:color="auto"/>
        <w:right w:val="none" w:sz="0" w:space="0" w:color="auto"/>
      </w:divBdr>
    </w:div>
    <w:div w:id="1964114812">
      <w:bodyDiv w:val="1"/>
      <w:marLeft w:val="0"/>
      <w:marRight w:val="0"/>
      <w:marTop w:val="0"/>
      <w:marBottom w:val="0"/>
      <w:divBdr>
        <w:top w:val="none" w:sz="0" w:space="0" w:color="auto"/>
        <w:left w:val="none" w:sz="0" w:space="0" w:color="auto"/>
        <w:bottom w:val="none" w:sz="0" w:space="0" w:color="auto"/>
        <w:right w:val="none" w:sz="0" w:space="0" w:color="auto"/>
      </w:divBdr>
    </w:div>
    <w:div w:id="1964848919">
      <w:bodyDiv w:val="1"/>
      <w:marLeft w:val="0"/>
      <w:marRight w:val="0"/>
      <w:marTop w:val="0"/>
      <w:marBottom w:val="0"/>
      <w:divBdr>
        <w:top w:val="none" w:sz="0" w:space="0" w:color="auto"/>
        <w:left w:val="none" w:sz="0" w:space="0" w:color="auto"/>
        <w:bottom w:val="none" w:sz="0" w:space="0" w:color="auto"/>
        <w:right w:val="none" w:sz="0" w:space="0" w:color="auto"/>
      </w:divBdr>
    </w:div>
    <w:div w:id="1980308044">
      <w:bodyDiv w:val="1"/>
      <w:marLeft w:val="0"/>
      <w:marRight w:val="0"/>
      <w:marTop w:val="0"/>
      <w:marBottom w:val="0"/>
      <w:divBdr>
        <w:top w:val="none" w:sz="0" w:space="0" w:color="auto"/>
        <w:left w:val="none" w:sz="0" w:space="0" w:color="auto"/>
        <w:bottom w:val="none" w:sz="0" w:space="0" w:color="auto"/>
        <w:right w:val="none" w:sz="0" w:space="0" w:color="auto"/>
      </w:divBdr>
      <w:divsChild>
        <w:div w:id="690380716">
          <w:marLeft w:val="0"/>
          <w:marRight w:val="0"/>
          <w:marTop w:val="0"/>
          <w:marBottom w:val="0"/>
          <w:divBdr>
            <w:top w:val="none" w:sz="0" w:space="0" w:color="auto"/>
            <w:left w:val="none" w:sz="0" w:space="0" w:color="auto"/>
            <w:bottom w:val="none" w:sz="0" w:space="0" w:color="auto"/>
            <w:right w:val="none" w:sz="0" w:space="0" w:color="auto"/>
          </w:divBdr>
        </w:div>
      </w:divsChild>
    </w:div>
    <w:div w:id="2000845722">
      <w:bodyDiv w:val="1"/>
      <w:marLeft w:val="0"/>
      <w:marRight w:val="0"/>
      <w:marTop w:val="0"/>
      <w:marBottom w:val="0"/>
      <w:divBdr>
        <w:top w:val="none" w:sz="0" w:space="0" w:color="auto"/>
        <w:left w:val="none" w:sz="0" w:space="0" w:color="auto"/>
        <w:bottom w:val="none" w:sz="0" w:space="0" w:color="auto"/>
        <w:right w:val="none" w:sz="0" w:space="0" w:color="auto"/>
      </w:divBdr>
    </w:div>
    <w:div w:id="2010331358">
      <w:bodyDiv w:val="1"/>
      <w:marLeft w:val="0"/>
      <w:marRight w:val="0"/>
      <w:marTop w:val="0"/>
      <w:marBottom w:val="0"/>
      <w:divBdr>
        <w:top w:val="none" w:sz="0" w:space="0" w:color="auto"/>
        <w:left w:val="none" w:sz="0" w:space="0" w:color="auto"/>
        <w:bottom w:val="none" w:sz="0" w:space="0" w:color="auto"/>
        <w:right w:val="none" w:sz="0" w:space="0" w:color="auto"/>
      </w:divBdr>
      <w:divsChild>
        <w:div w:id="2123723096">
          <w:marLeft w:val="0"/>
          <w:marRight w:val="0"/>
          <w:marTop w:val="0"/>
          <w:marBottom w:val="0"/>
          <w:divBdr>
            <w:top w:val="none" w:sz="0" w:space="0" w:color="auto"/>
            <w:left w:val="none" w:sz="0" w:space="0" w:color="auto"/>
            <w:bottom w:val="none" w:sz="0" w:space="0" w:color="auto"/>
            <w:right w:val="none" w:sz="0" w:space="0" w:color="auto"/>
          </w:divBdr>
        </w:div>
      </w:divsChild>
    </w:div>
    <w:div w:id="2012099375">
      <w:bodyDiv w:val="1"/>
      <w:marLeft w:val="0"/>
      <w:marRight w:val="0"/>
      <w:marTop w:val="0"/>
      <w:marBottom w:val="0"/>
      <w:divBdr>
        <w:top w:val="none" w:sz="0" w:space="0" w:color="auto"/>
        <w:left w:val="none" w:sz="0" w:space="0" w:color="auto"/>
        <w:bottom w:val="none" w:sz="0" w:space="0" w:color="auto"/>
        <w:right w:val="none" w:sz="0" w:space="0" w:color="auto"/>
      </w:divBdr>
    </w:div>
    <w:div w:id="2023511146">
      <w:bodyDiv w:val="1"/>
      <w:marLeft w:val="0"/>
      <w:marRight w:val="0"/>
      <w:marTop w:val="0"/>
      <w:marBottom w:val="0"/>
      <w:divBdr>
        <w:top w:val="none" w:sz="0" w:space="0" w:color="auto"/>
        <w:left w:val="none" w:sz="0" w:space="0" w:color="auto"/>
        <w:bottom w:val="none" w:sz="0" w:space="0" w:color="auto"/>
        <w:right w:val="none" w:sz="0" w:space="0" w:color="auto"/>
      </w:divBdr>
    </w:div>
    <w:div w:id="2054233470">
      <w:bodyDiv w:val="1"/>
      <w:marLeft w:val="0"/>
      <w:marRight w:val="0"/>
      <w:marTop w:val="0"/>
      <w:marBottom w:val="0"/>
      <w:divBdr>
        <w:top w:val="none" w:sz="0" w:space="0" w:color="auto"/>
        <w:left w:val="none" w:sz="0" w:space="0" w:color="auto"/>
        <w:bottom w:val="none" w:sz="0" w:space="0" w:color="auto"/>
        <w:right w:val="none" w:sz="0" w:space="0" w:color="auto"/>
      </w:divBdr>
    </w:div>
    <w:div w:id="2054574355">
      <w:bodyDiv w:val="1"/>
      <w:marLeft w:val="0"/>
      <w:marRight w:val="0"/>
      <w:marTop w:val="0"/>
      <w:marBottom w:val="0"/>
      <w:divBdr>
        <w:top w:val="none" w:sz="0" w:space="0" w:color="auto"/>
        <w:left w:val="none" w:sz="0" w:space="0" w:color="auto"/>
        <w:bottom w:val="none" w:sz="0" w:space="0" w:color="auto"/>
        <w:right w:val="none" w:sz="0" w:space="0" w:color="auto"/>
      </w:divBdr>
      <w:divsChild>
        <w:div w:id="1758360250">
          <w:marLeft w:val="0"/>
          <w:marRight w:val="0"/>
          <w:marTop w:val="0"/>
          <w:marBottom w:val="0"/>
          <w:divBdr>
            <w:top w:val="none" w:sz="0" w:space="0" w:color="auto"/>
            <w:left w:val="none" w:sz="0" w:space="0" w:color="auto"/>
            <w:bottom w:val="none" w:sz="0" w:space="0" w:color="auto"/>
            <w:right w:val="none" w:sz="0" w:space="0" w:color="auto"/>
          </w:divBdr>
        </w:div>
        <w:div w:id="1868250049">
          <w:marLeft w:val="0"/>
          <w:marRight w:val="0"/>
          <w:marTop w:val="0"/>
          <w:marBottom w:val="0"/>
          <w:divBdr>
            <w:top w:val="none" w:sz="0" w:space="0" w:color="auto"/>
            <w:left w:val="none" w:sz="0" w:space="0" w:color="auto"/>
            <w:bottom w:val="none" w:sz="0" w:space="0" w:color="auto"/>
            <w:right w:val="none" w:sz="0" w:space="0" w:color="auto"/>
          </w:divBdr>
          <w:divsChild>
            <w:div w:id="1332177817">
              <w:marLeft w:val="0"/>
              <w:marRight w:val="0"/>
              <w:marTop w:val="0"/>
              <w:marBottom w:val="0"/>
              <w:divBdr>
                <w:top w:val="none" w:sz="0" w:space="0" w:color="auto"/>
                <w:left w:val="none" w:sz="0" w:space="0" w:color="auto"/>
                <w:bottom w:val="none" w:sz="0" w:space="0" w:color="auto"/>
                <w:right w:val="none" w:sz="0" w:space="0" w:color="auto"/>
              </w:divBdr>
              <w:divsChild>
                <w:div w:id="176017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357785">
          <w:marLeft w:val="0"/>
          <w:marRight w:val="0"/>
          <w:marTop w:val="0"/>
          <w:marBottom w:val="0"/>
          <w:divBdr>
            <w:top w:val="none" w:sz="0" w:space="0" w:color="auto"/>
            <w:left w:val="none" w:sz="0" w:space="0" w:color="auto"/>
            <w:bottom w:val="none" w:sz="0" w:space="0" w:color="auto"/>
            <w:right w:val="none" w:sz="0" w:space="0" w:color="auto"/>
          </w:divBdr>
          <w:divsChild>
            <w:div w:id="1708215464">
              <w:marLeft w:val="0"/>
              <w:marRight w:val="0"/>
              <w:marTop w:val="0"/>
              <w:marBottom w:val="0"/>
              <w:divBdr>
                <w:top w:val="none" w:sz="0" w:space="0" w:color="auto"/>
                <w:left w:val="none" w:sz="0" w:space="0" w:color="auto"/>
                <w:bottom w:val="none" w:sz="0" w:space="0" w:color="auto"/>
                <w:right w:val="none" w:sz="0" w:space="0" w:color="auto"/>
              </w:divBdr>
              <w:divsChild>
                <w:div w:id="160368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897215">
      <w:bodyDiv w:val="1"/>
      <w:marLeft w:val="0"/>
      <w:marRight w:val="0"/>
      <w:marTop w:val="0"/>
      <w:marBottom w:val="0"/>
      <w:divBdr>
        <w:top w:val="none" w:sz="0" w:space="0" w:color="auto"/>
        <w:left w:val="none" w:sz="0" w:space="0" w:color="auto"/>
        <w:bottom w:val="none" w:sz="0" w:space="0" w:color="auto"/>
        <w:right w:val="none" w:sz="0" w:space="0" w:color="auto"/>
      </w:divBdr>
    </w:div>
    <w:div w:id="2123574370">
      <w:bodyDiv w:val="1"/>
      <w:marLeft w:val="0"/>
      <w:marRight w:val="0"/>
      <w:marTop w:val="0"/>
      <w:marBottom w:val="0"/>
      <w:divBdr>
        <w:top w:val="none" w:sz="0" w:space="0" w:color="auto"/>
        <w:left w:val="none" w:sz="0" w:space="0" w:color="auto"/>
        <w:bottom w:val="none" w:sz="0" w:space="0" w:color="auto"/>
        <w:right w:val="none" w:sz="0" w:space="0" w:color="auto"/>
      </w:divBdr>
      <w:divsChild>
        <w:div w:id="1991907513">
          <w:marLeft w:val="0"/>
          <w:marRight w:val="0"/>
          <w:marTop w:val="0"/>
          <w:marBottom w:val="0"/>
          <w:divBdr>
            <w:top w:val="none" w:sz="0" w:space="0" w:color="auto"/>
            <w:left w:val="none" w:sz="0" w:space="0" w:color="auto"/>
            <w:bottom w:val="none" w:sz="0" w:space="0" w:color="auto"/>
            <w:right w:val="none" w:sz="0" w:space="0" w:color="auto"/>
          </w:divBdr>
          <w:divsChild>
            <w:div w:id="11838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chrustenicka-sachta.cz"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ezdistribuce.cz/cs/technicky-dispecink/planovane-odstavky.html" TargetMode="External"/><Relationship Id="rId7" Type="http://schemas.openxmlformats.org/officeDocument/2006/relationships/endnotes" Target="endnotes.xml"/><Relationship Id="rId12" Type="http://schemas.openxmlformats.org/officeDocument/2006/relationships/hyperlink" Target="http://www.solvayovylomy.cz" TargetMode="External"/><Relationship Id="rId17" Type="http://schemas.openxmlformats.org/officeDocument/2006/relationships/image" Target="cid:image003.jpg@01D10D15.47286900"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facebook.com/KlubickoBerou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zahradnictvitman.cz" TargetMode="External"/><Relationship Id="rId23" Type="http://schemas.openxmlformats.org/officeDocument/2006/relationships/hyperlink" Target="mailto:outman@quick.cz" TargetMode="External"/><Relationship Id="rId10" Type="http://schemas.openxmlformats.org/officeDocument/2006/relationships/hyperlink" Target="http://www.ms.tman.txt.cz" TargetMode="External"/><Relationship Id="rId19" Type="http://schemas.openxmlformats.org/officeDocument/2006/relationships/hyperlink" Target="mailto:info@klubicko-ops.cz" TargetMode="External"/><Relationship Id="rId4" Type="http://schemas.openxmlformats.org/officeDocument/2006/relationships/settings" Target="settings.xml"/><Relationship Id="rId9" Type="http://schemas.openxmlformats.org/officeDocument/2006/relationships/hyperlink" Target="http://www.zs.tman.txt.cz" TargetMode="External"/><Relationship Id="rId14" Type="http://schemas.openxmlformats.org/officeDocument/2006/relationships/hyperlink" Target="http://www.obectman.cz" TargetMode="External"/><Relationship Id="rId22" Type="http://schemas.openxmlformats.org/officeDocument/2006/relationships/hyperlink" Target="http://www.obectman.cz" TargetMode="Externa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6.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B3D0D-E965-4B9B-BC87-5A079ED03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1326</TotalTime>
  <Pages>20</Pages>
  <Words>7636</Words>
  <Characters>45058</Characters>
  <Application>Microsoft Office Word</Application>
  <DocSecurity>0</DocSecurity>
  <Lines>375</Lines>
  <Paragraphs>105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52589</CharactersWithSpaces>
  <SharedDoc>false</SharedDoc>
  <HLinks>
    <vt:vector size="24" baseType="variant">
      <vt:variant>
        <vt:i4>1703980</vt:i4>
      </vt:variant>
      <vt:variant>
        <vt:i4>9</vt:i4>
      </vt:variant>
      <vt:variant>
        <vt:i4>0</vt:i4>
      </vt:variant>
      <vt:variant>
        <vt:i4>5</vt:i4>
      </vt:variant>
      <vt:variant>
        <vt:lpwstr>mailto:outman@quick.cz</vt:lpwstr>
      </vt:variant>
      <vt:variant>
        <vt:lpwstr/>
      </vt:variant>
      <vt:variant>
        <vt:i4>6291505</vt:i4>
      </vt:variant>
      <vt:variant>
        <vt:i4>6</vt:i4>
      </vt:variant>
      <vt:variant>
        <vt:i4>0</vt:i4>
      </vt:variant>
      <vt:variant>
        <vt:i4>5</vt:i4>
      </vt:variant>
      <vt:variant>
        <vt:lpwstr>http://www.obectman.cz/</vt:lpwstr>
      </vt:variant>
      <vt:variant>
        <vt:lpwstr/>
      </vt:variant>
      <vt:variant>
        <vt:i4>6422579</vt:i4>
      </vt:variant>
      <vt:variant>
        <vt:i4>3</vt:i4>
      </vt:variant>
      <vt:variant>
        <vt:i4>0</vt:i4>
      </vt:variant>
      <vt:variant>
        <vt:i4>5</vt:i4>
      </vt:variant>
      <vt:variant>
        <vt:lpwstr>http://www.zahradnictvitman.cz/</vt:lpwstr>
      </vt:variant>
      <vt:variant>
        <vt:lpwstr/>
      </vt:variant>
      <vt:variant>
        <vt:i4>2293760</vt:i4>
      </vt:variant>
      <vt:variant>
        <vt:i4>0</vt:i4>
      </vt:variant>
      <vt:variant>
        <vt:i4>0</vt:i4>
      </vt:variant>
      <vt:variant>
        <vt:i4>5</vt:i4>
      </vt:variant>
      <vt:variant>
        <vt:lpwstr>mailto:zahradnictvisimek@seznam.cz</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tata</dc:creator>
  <cp:lastModifiedBy>tata</cp:lastModifiedBy>
  <cp:revision>46</cp:revision>
  <cp:lastPrinted>2016-06-28T13:52:00Z</cp:lastPrinted>
  <dcterms:created xsi:type="dcterms:W3CDTF">2016-06-28T13:51:00Z</dcterms:created>
  <dcterms:modified xsi:type="dcterms:W3CDTF">2016-07-25T12:37:00Z</dcterms:modified>
</cp:coreProperties>
</file>