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9210" w14:textId="3BFD2EE8" w:rsidR="00574F2C" w:rsidRPr="00A54D67" w:rsidRDefault="00270AFF" w:rsidP="00012A17">
      <w:pPr>
        <w:jc w:val="center"/>
        <w:rPr>
          <w:rFonts w:ascii="Arial" w:hAnsi="Arial"/>
          <w:b/>
          <w:bCs/>
          <w:color w:val="FF0000"/>
          <w:sz w:val="40"/>
          <w:szCs w:val="40"/>
        </w:rPr>
      </w:pPr>
      <w:r w:rsidRPr="00A54D67">
        <w:rPr>
          <w:rFonts w:ascii="Arial" w:hAnsi="Arial"/>
          <w:b/>
          <w:bCs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FD5338" wp14:editId="0356A574">
                <wp:simplePos x="0" y="0"/>
                <wp:positionH relativeFrom="column">
                  <wp:posOffset>5078095</wp:posOffset>
                </wp:positionH>
                <wp:positionV relativeFrom="paragraph">
                  <wp:posOffset>407</wp:posOffset>
                </wp:positionV>
                <wp:extent cx="914400" cy="922655"/>
                <wp:effectExtent l="0" t="0" r="0" b="0"/>
                <wp:wrapTight wrapText="bothSides">
                  <wp:wrapPolygon edited="0">
                    <wp:start x="0" y="0"/>
                    <wp:lineTo x="0" y="20961"/>
                    <wp:lineTo x="21150" y="20961"/>
                    <wp:lineTo x="21150" y="0"/>
                    <wp:lineTo x="0" y="0"/>
                  </wp:wrapPolygon>
                </wp:wrapTight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22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61305B" w14:textId="2E2956F6" w:rsidR="00270AFF" w:rsidRDefault="00270AF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F9E3C1" wp14:editId="543C454A">
                                  <wp:extent cx="725170" cy="805815"/>
                                  <wp:effectExtent l="0" t="0" r="0" b="0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Obrázek 3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5170" cy="8058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D5338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99.85pt;margin-top:.05pt;width:1in;height:72.6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" fillcolor="white [3201]" stroked="f" strokeweight=".5pt">
                <v:textbox>
                  <w:txbxContent>
                    <w:p w14:paraId="7E61305B" w14:textId="2E2956F6" w:rsidR="00270AFF" w:rsidRDefault="00270AFF">
                      <w:r>
                        <w:rPr>
                          <w:noProof/>
                        </w:rPr>
                        <w:drawing>
                          <wp:inline distT="0" distB="0" distL="0" distR="0" wp14:anchorId="02F9E3C1" wp14:editId="543C454A">
                            <wp:extent cx="725170" cy="805815"/>
                            <wp:effectExtent l="0" t="0" r="0" b="0"/>
                            <wp:docPr id="3" name="Obráze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Obrázek 3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5170" cy="8058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12A17" w:rsidRPr="00A54D67">
        <w:rPr>
          <w:rFonts w:ascii="Arial" w:hAnsi="Arial"/>
          <w:b/>
          <w:bCs/>
          <w:color w:val="FF0000"/>
          <w:sz w:val="40"/>
          <w:szCs w:val="40"/>
        </w:rPr>
        <w:t>Provozní řád víceúčelového sportovního hřiště Na Boru</w:t>
      </w:r>
    </w:p>
    <w:p w14:paraId="2B29EF62" w14:textId="4AB24E09" w:rsidR="004A4831" w:rsidRPr="00024584" w:rsidRDefault="00A54D67" w:rsidP="004A4831">
      <w:pPr>
        <w:spacing w:after="0"/>
        <w:jc w:val="center"/>
        <w:rPr>
          <w:rFonts w:ascii="Arial" w:hAnsi="Arial"/>
          <w:color w:val="0070C0"/>
          <w:sz w:val="28"/>
          <w:szCs w:val="28"/>
        </w:rPr>
      </w:pPr>
      <w:r w:rsidRPr="00024584">
        <w:rPr>
          <w:rFonts w:ascii="Arial" w:hAnsi="Arial"/>
          <w:color w:val="0070C0"/>
          <w:sz w:val="28"/>
          <w:szCs w:val="28"/>
        </w:rPr>
        <w:t xml:space="preserve">Platný od </w:t>
      </w:r>
      <w:r w:rsidR="0091407F" w:rsidRPr="00024584">
        <w:rPr>
          <w:rFonts w:ascii="Arial" w:hAnsi="Arial"/>
          <w:color w:val="0070C0"/>
          <w:sz w:val="28"/>
          <w:szCs w:val="28"/>
        </w:rPr>
        <w:t>23. prosince 2020</w:t>
      </w:r>
    </w:p>
    <w:p w14:paraId="2415892E" w14:textId="77777777" w:rsidR="00A54D67" w:rsidRPr="00A54D67" w:rsidRDefault="00A54D67" w:rsidP="004A4831">
      <w:pPr>
        <w:spacing w:after="0"/>
        <w:jc w:val="center"/>
        <w:rPr>
          <w:rFonts w:ascii="Arial" w:hAnsi="Arial"/>
          <w:color w:val="00B050"/>
          <w:sz w:val="24"/>
          <w:szCs w:val="24"/>
        </w:rPr>
      </w:pPr>
    </w:p>
    <w:p w14:paraId="371C37BC" w14:textId="115CAB72" w:rsidR="00652B8E" w:rsidRPr="00A54D67" w:rsidRDefault="00E00490" w:rsidP="004A4831">
      <w:pPr>
        <w:spacing w:after="0"/>
        <w:jc w:val="center"/>
        <w:rPr>
          <w:rFonts w:ascii="Arial" w:hAnsi="Arial"/>
          <w:b/>
          <w:bCs/>
          <w:color w:val="00B050"/>
          <w:sz w:val="24"/>
          <w:szCs w:val="24"/>
        </w:rPr>
      </w:pPr>
      <w:r w:rsidRPr="00A54D67">
        <w:rPr>
          <w:rFonts w:ascii="Arial" w:hAnsi="Arial"/>
          <w:color w:val="00B050"/>
          <w:sz w:val="24"/>
          <w:szCs w:val="24"/>
        </w:rPr>
        <w:t>Majitel a provozovatel:</w:t>
      </w:r>
      <w:r w:rsidRPr="00A54D67">
        <w:rPr>
          <w:rFonts w:ascii="Arial" w:hAnsi="Arial"/>
          <w:b/>
          <w:bCs/>
          <w:color w:val="00B050"/>
          <w:sz w:val="24"/>
          <w:szCs w:val="24"/>
        </w:rPr>
        <w:t xml:space="preserve"> Obec Tmaň,  Sídliště 50, 267 21, Tmaň</w:t>
      </w:r>
      <w:r w:rsidR="006748D6" w:rsidRPr="00A54D67">
        <w:rPr>
          <w:rFonts w:ascii="Arial" w:hAnsi="Arial"/>
          <w:b/>
          <w:bCs/>
          <w:color w:val="00B050"/>
          <w:sz w:val="24"/>
          <w:szCs w:val="24"/>
        </w:rPr>
        <w:t>,</w:t>
      </w:r>
    </w:p>
    <w:p w14:paraId="1E398DA6" w14:textId="64B525E0" w:rsidR="00E00490" w:rsidRPr="00A54D67" w:rsidRDefault="00E00490" w:rsidP="004A4831">
      <w:pPr>
        <w:spacing w:after="0"/>
        <w:jc w:val="center"/>
        <w:rPr>
          <w:rFonts w:ascii="Arial" w:hAnsi="Arial"/>
          <w:b/>
          <w:bCs/>
          <w:color w:val="00B050"/>
          <w:sz w:val="24"/>
          <w:szCs w:val="24"/>
        </w:rPr>
      </w:pPr>
      <w:r w:rsidRPr="00A54D67">
        <w:rPr>
          <w:rFonts w:ascii="Arial" w:hAnsi="Arial"/>
          <w:color w:val="00B050"/>
          <w:sz w:val="24"/>
          <w:szCs w:val="24"/>
        </w:rPr>
        <w:t>IČ</w:t>
      </w:r>
      <w:r w:rsidR="004A4831" w:rsidRPr="00A54D67">
        <w:rPr>
          <w:rFonts w:ascii="Arial" w:hAnsi="Arial"/>
          <w:color w:val="00B050"/>
          <w:sz w:val="24"/>
          <w:szCs w:val="24"/>
        </w:rPr>
        <w:t>O</w:t>
      </w:r>
      <w:r w:rsidRPr="00A54D67">
        <w:rPr>
          <w:rFonts w:ascii="Arial" w:hAnsi="Arial"/>
          <w:color w:val="00B050"/>
          <w:sz w:val="24"/>
          <w:szCs w:val="24"/>
        </w:rPr>
        <w:t>:</w:t>
      </w:r>
      <w:r w:rsidRPr="00A54D67">
        <w:rPr>
          <w:rFonts w:ascii="Arial" w:hAnsi="Arial"/>
          <w:b/>
          <w:bCs/>
          <w:color w:val="00B050"/>
          <w:sz w:val="24"/>
          <w:szCs w:val="24"/>
        </w:rPr>
        <w:t xml:space="preserve"> 002</w:t>
      </w:r>
      <w:r w:rsidR="00652B8E" w:rsidRPr="00A54D67">
        <w:rPr>
          <w:rFonts w:ascii="Arial" w:hAnsi="Arial"/>
          <w:b/>
          <w:bCs/>
          <w:color w:val="00B050"/>
          <w:sz w:val="24"/>
          <w:szCs w:val="24"/>
        </w:rPr>
        <w:t xml:space="preserve"> </w:t>
      </w:r>
      <w:r w:rsidRPr="00A54D67">
        <w:rPr>
          <w:rFonts w:ascii="Arial" w:hAnsi="Arial"/>
          <w:b/>
          <w:bCs/>
          <w:color w:val="00B050"/>
          <w:sz w:val="24"/>
          <w:szCs w:val="24"/>
        </w:rPr>
        <w:t>33</w:t>
      </w:r>
      <w:r w:rsidR="00652B8E" w:rsidRPr="00A54D67">
        <w:rPr>
          <w:rFonts w:ascii="Arial" w:hAnsi="Arial"/>
          <w:b/>
          <w:bCs/>
          <w:color w:val="00B050"/>
          <w:sz w:val="24"/>
          <w:szCs w:val="24"/>
        </w:rPr>
        <w:t xml:space="preserve"> </w:t>
      </w:r>
      <w:r w:rsidRPr="00A54D67">
        <w:rPr>
          <w:rFonts w:ascii="Arial" w:hAnsi="Arial"/>
          <w:b/>
          <w:bCs/>
          <w:color w:val="00B050"/>
          <w:sz w:val="24"/>
          <w:szCs w:val="24"/>
        </w:rPr>
        <w:t>901</w:t>
      </w:r>
    </w:p>
    <w:p w14:paraId="1C7937D0" w14:textId="0230FA05" w:rsidR="00E00490" w:rsidRPr="00A54D67" w:rsidRDefault="00092D27" w:rsidP="004A4831">
      <w:pPr>
        <w:spacing w:after="0"/>
        <w:jc w:val="center"/>
        <w:rPr>
          <w:rFonts w:ascii="Arial" w:hAnsi="Arial"/>
          <w:b/>
          <w:bCs/>
          <w:color w:val="00B050"/>
          <w:sz w:val="24"/>
          <w:szCs w:val="24"/>
        </w:rPr>
      </w:pPr>
      <w:r w:rsidRPr="00A54D67">
        <w:rPr>
          <w:rFonts w:ascii="Arial" w:hAnsi="Arial"/>
          <w:color w:val="00B050"/>
          <w:sz w:val="24"/>
          <w:szCs w:val="24"/>
        </w:rPr>
        <w:t>Správce objektu:</w:t>
      </w:r>
      <w:r w:rsidRPr="00A54D67">
        <w:rPr>
          <w:rFonts w:ascii="Arial" w:hAnsi="Arial"/>
          <w:b/>
          <w:bCs/>
          <w:color w:val="00B050"/>
          <w:sz w:val="24"/>
          <w:szCs w:val="24"/>
        </w:rPr>
        <w:t xml:space="preserve"> </w:t>
      </w:r>
      <w:r w:rsidR="00FD54F3" w:rsidRPr="00A54D67">
        <w:rPr>
          <w:rFonts w:ascii="Arial" w:hAnsi="Arial"/>
          <w:b/>
          <w:bCs/>
          <w:color w:val="00B050"/>
          <w:sz w:val="24"/>
          <w:szCs w:val="24"/>
        </w:rPr>
        <w:t>Celta Pavel</w:t>
      </w:r>
      <w:r w:rsidRPr="00A54D67">
        <w:rPr>
          <w:rFonts w:ascii="Arial" w:hAnsi="Arial"/>
          <w:b/>
          <w:bCs/>
          <w:color w:val="00B050"/>
          <w:sz w:val="24"/>
          <w:szCs w:val="24"/>
        </w:rPr>
        <w:t>, kontakt:</w:t>
      </w:r>
      <w:r w:rsidR="008314E3" w:rsidRPr="00A54D67">
        <w:rPr>
          <w:rFonts w:ascii="Arial" w:hAnsi="Arial"/>
          <w:b/>
          <w:bCs/>
          <w:color w:val="00B050"/>
          <w:sz w:val="24"/>
          <w:szCs w:val="24"/>
        </w:rPr>
        <w:t xml:space="preserve"> tel. </w:t>
      </w:r>
      <w:r w:rsidR="0039604C" w:rsidRPr="00A54D67">
        <w:rPr>
          <w:rFonts w:ascii="Arial" w:hAnsi="Arial"/>
          <w:b/>
          <w:bCs/>
          <w:color w:val="00B050"/>
          <w:sz w:val="24"/>
          <w:szCs w:val="24"/>
        </w:rPr>
        <w:t>724 181 085</w:t>
      </w:r>
    </w:p>
    <w:p w14:paraId="54823F78" w14:textId="77777777" w:rsidR="00012A17" w:rsidRPr="00A54D67" w:rsidRDefault="00012A17" w:rsidP="004A4831">
      <w:pPr>
        <w:rPr>
          <w:rFonts w:ascii="Arial" w:hAnsi="Arial"/>
          <w:sz w:val="24"/>
          <w:szCs w:val="24"/>
        </w:rPr>
      </w:pPr>
    </w:p>
    <w:p w14:paraId="39AAAF22" w14:textId="5213725E" w:rsidR="00012A17" w:rsidRPr="00A54D67" w:rsidRDefault="00012A17" w:rsidP="00270AFF">
      <w:pPr>
        <w:spacing w:after="360"/>
        <w:jc w:val="center"/>
        <w:rPr>
          <w:rFonts w:ascii="Arial" w:hAnsi="Arial"/>
          <w:b/>
          <w:bCs/>
          <w:color w:val="002060"/>
          <w:sz w:val="32"/>
          <w:szCs w:val="32"/>
        </w:rPr>
      </w:pPr>
      <w:r w:rsidRPr="00A54D67">
        <w:rPr>
          <w:rFonts w:ascii="Arial" w:hAnsi="Arial"/>
          <w:b/>
          <w:bCs/>
          <w:color w:val="002060"/>
          <w:sz w:val="32"/>
          <w:szCs w:val="32"/>
        </w:rPr>
        <w:t>Využití víceúčelového sportovního hřiště Na Boru</w:t>
      </w:r>
    </w:p>
    <w:p w14:paraId="7628B58E" w14:textId="77B2ADFE" w:rsidR="00012A17" w:rsidRPr="00A54D67" w:rsidRDefault="00012A17" w:rsidP="008314E3">
      <w:pPr>
        <w:ind w:left="706" w:hanging="706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 xml:space="preserve">1. </w:t>
      </w:r>
      <w:r w:rsidR="00E00490" w:rsidRPr="00A54D67">
        <w:rPr>
          <w:rFonts w:ascii="Arial" w:hAnsi="Arial"/>
          <w:sz w:val="24"/>
          <w:szCs w:val="24"/>
        </w:rPr>
        <w:tab/>
      </w:r>
      <w:r w:rsidRPr="00A54D67">
        <w:rPr>
          <w:rFonts w:ascii="Arial" w:hAnsi="Arial"/>
          <w:sz w:val="24"/>
          <w:szCs w:val="24"/>
        </w:rPr>
        <w:t>Víceúčelové sportovní hřiště Na Boru je majetkem obce, která je také zároveň jeho provozovatelem.</w:t>
      </w:r>
    </w:p>
    <w:p w14:paraId="145C2FE2" w14:textId="6423A376" w:rsidR="00012A17" w:rsidRPr="00A54D67" w:rsidRDefault="00012A17" w:rsidP="008314E3">
      <w:pPr>
        <w:ind w:left="706" w:hanging="706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 xml:space="preserve">2. </w:t>
      </w:r>
      <w:r w:rsidR="00E00490" w:rsidRPr="00A54D67">
        <w:rPr>
          <w:rFonts w:ascii="Arial" w:hAnsi="Arial"/>
          <w:sz w:val="24"/>
          <w:szCs w:val="24"/>
        </w:rPr>
        <w:tab/>
      </w:r>
      <w:r w:rsidRPr="00A54D67">
        <w:rPr>
          <w:rFonts w:ascii="Arial" w:hAnsi="Arial"/>
          <w:sz w:val="24"/>
          <w:szCs w:val="24"/>
        </w:rPr>
        <w:t xml:space="preserve">Hřiště bylo vybudováno s finančním přispěním Středočeského kraje, ze Středočeského Fondu obnovy venkova </w:t>
      </w:r>
      <w:r w:rsidR="00E00490" w:rsidRPr="00A54D67">
        <w:rPr>
          <w:rFonts w:ascii="Arial" w:hAnsi="Arial"/>
          <w:sz w:val="24"/>
          <w:szCs w:val="24"/>
        </w:rPr>
        <w:t>a</w:t>
      </w:r>
      <w:r w:rsidRPr="00A54D67">
        <w:rPr>
          <w:rFonts w:ascii="Arial" w:hAnsi="Arial"/>
          <w:sz w:val="24"/>
          <w:szCs w:val="24"/>
        </w:rPr>
        <w:t xml:space="preserve"> je určeno pro sportovní a rekreační činnost široké veřejnosti</w:t>
      </w:r>
      <w:r w:rsidR="0039604C" w:rsidRPr="00A54D67">
        <w:rPr>
          <w:rFonts w:ascii="Arial" w:hAnsi="Arial"/>
          <w:sz w:val="24"/>
          <w:szCs w:val="24"/>
        </w:rPr>
        <w:t>.</w:t>
      </w:r>
    </w:p>
    <w:p w14:paraId="21116F90" w14:textId="1CB2E773" w:rsidR="006C5970" w:rsidRPr="00A54D67" w:rsidRDefault="006C5970" w:rsidP="008314E3">
      <w:pPr>
        <w:ind w:left="706" w:hanging="706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3.</w:t>
      </w:r>
      <w:r w:rsidRPr="00A54D67">
        <w:rPr>
          <w:rFonts w:ascii="Arial" w:hAnsi="Arial"/>
          <w:sz w:val="24"/>
          <w:szCs w:val="24"/>
        </w:rPr>
        <w:tab/>
        <w:t>Využívání víceúčelového sportovního hřiště Na Boru je bezplatné.</w:t>
      </w:r>
    </w:p>
    <w:p w14:paraId="74386FD7" w14:textId="68B9187C" w:rsidR="00012A17" w:rsidRPr="00A54D67" w:rsidRDefault="006C5970" w:rsidP="008314E3">
      <w:pPr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4</w:t>
      </w:r>
      <w:r w:rsidR="00012A17" w:rsidRPr="00A54D67">
        <w:rPr>
          <w:rFonts w:ascii="Arial" w:hAnsi="Arial"/>
          <w:sz w:val="24"/>
          <w:szCs w:val="24"/>
        </w:rPr>
        <w:t xml:space="preserve">. </w:t>
      </w:r>
      <w:r w:rsidR="00E00490" w:rsidRPr="00A54D67">
        <w:rPr>
          <w:rFonts w:ascii="Arial" w:hAnsi="Arial"/>
          <w:sz w:val="24"/>
          <w:szCs w:val="24"/>
        </w:rPr>
        <w:tab/>
      </w:r>
      <w:r w:rsidR="00012A17" w:rsidRPr="00A54D67">
        <w:rPr>
          <w:rFonts w:ascii="Arial" w:hAnsi="Arial"/>
          <w:sz w:val="24"/>
          <w:szCs w:val="24"/>
        </w:rPr>
        <w:t>Víceúčelové sportovní hřiště Na Boru zahrnuje:</w:t>
      </w:r>
    </w:p>
    <w:p w14:paraId="34278FA8" w14:textId="68861DA7" w:rsidR="00012A17" w:rsidRPr="00A54D67" w:rsidRDefault="00012A17" w:rsidP="008314E3">
      <w:pPr>
        <w:spacing w:after="0"/>
        <w:ind w:left="1414" w:hanging="706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A)</w:t>
      </w:r>
      <w:r w:rsidRPr="00A54D67">
        <w:rPr>
          <w:rFonts w:ascii="Arial" w:hAnsi="Arial"/>
          <w:sz w:val="24"/>
          <w:szCs w:val="24"/>
        </w:rPr>
        <w:tab/>
        <w:t xml:space="preserve">sportovní hřiště s umělým povrchem určené </w:t>
      </w:r>
      <w:r w:rsidR="00E00490" w:rsidRPr="00A54D67">
        <w:rPr>
          <w:rFonts w:ascii="Arial" w:hAnsi="Arial"/>
          <w:sz w:val="24"/>
          <w:szCs w:val="24"/>
        </w:rPr>
        <w:t>prioritně pro</w:t>
      </w:r>
      <w:r w:rsidRPr="00A54D67">
        <w:rPr>
          <w:rFonts w:ascii="Arial" w:hAnsi="Arial"/>
          <w:sz w:val="24"/>
          <w:szCs w:val="24"/>
        </w:rPr>
        <w:t xml:space="preserve"> </w:t>
      </w:r>
      <w:r w:rsidR="006748D6" w:rsidRPr="00A54D67">
        <w:rPr>
          <w:rFonts w:ascii="Arial" w:hAnsi="Arial"/>
          <w:sz w:val="24"/>
          <w:szCs w:val="24"/>
        </w:rPr>
        <w:t xml:space="preserve">kolektivní </w:t>
      </w:r>
      <w:r w:rsidRPr="00A54D67">
        <w:rPr>
          <w:rFonts w:ascii="Arial" w:hAnsi="Arial"/>
          <w:sz w:val="24"/>
          <w:szCs w:val="24"/>
        </w:rPr>
        <w:t>míčové hry</w:t>
      </w:r>
    </w:p>
    <w:p w14:paraId="6CBEDFF1" w14:textId="3767BCBD" w:rsidR="00012A17" w:rsidRPr="00A54D67" w:rsidRDefault="00012A17" w:rsidP="008314E3">
      <w:pPr>
        <w:spacing w:after="0"/>
        <w:ind w:firstLine="708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B)</w:t>
      </w:r>
      <w:r w:rsidRPr="00A54D67">
        <w:rPr>
          <w:rFonts w:ascii="Arial" w:hAnsi="Arial"/>
          <w:sz w:val="24"/>
          <w:szCs w:val="24"/>
        </w:rPr>
        <w:tab/>
        <w:t xml:space="preserve">soubor dětských prvků určených k aktivitám dětí </w:t>
      </w:r>
    </w:p>
    <w:p w14:paraId="71A21E6D" w14:textId="2F343FDB" w:rsidR="00012A17" w:rsidRPr="00A54D67" w:rsidRDefault="00012A17" w:rsidP="008314E3">
      <w:pPr>
        <w:spacing w:after="0"/>
        <w:ind w:firstLine="708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C)</w:t>
      </w:r>
      <w:r w:rsidRPr="00A54D67">
        <w:rPr>
          <w:rFonts w:ascii="Arial" w:hAnsi="Arial"/>
          <w:sz w:val="24"/>
          <w:szCs w:val="24"/>
        </w:rPr>
        <w:tab/>
        <w:t>přístřešek na nářadí</w:t>
      </w:r>
    </w:p>
    <w:p w14:paraId="14C6F24B" w14:textId="53A14292" w:rsidR="00012A17" w:rsidRPr="00A54D67" w:rsidRDefault="00012A17" w:rsidP="008314E3">
      <w:pPr>
        <w:jc w:val="both"/>
        <w:rPr>
          <w:rFonts w:ascii="Arial" w:hAnsi="Arial"/>
          <w:sz w:val="24"/>
          <w:szCs w:val="24"/>
        </w:rPr>
      </w:pPr>
    </w:p>
    <w:p w14:paraId="6C83B613" w14:textId="4E2BED59" w:rsidR="00792924" w:rsidRPr="00A54D67" w:rsidRDefault="00792924" w:rsidP="004A4831">
      <w:pPr>
        <w:spacing w:after="360"/>
        <w:rPr>
          <w:rFonts w:ascii="Arial" w:hAnsi="Arial"/>
          <w:b/>
          <w:bCs/>
          <w:sz w:val="26"/>
          <w:szCs w:val="26"/>
          <w:u w:val="single"/>
        </w:rPr>
      </w:pPr>
      <w:r w:rsidRPr="00A54D67">
        <w:rPr>
          <w:rFonts w:ascii="Arial" w:hAnsi="Arial"/>
          <w:b/>
          <w:bCs/>
          <w:sz w:val="26"/>
          <w:szCs w:val="26"/>
          <w:u w:val="single"/>
        </w:rPr>
        <w:t>Obecná úvodní ustanovení:</w:t>
      </w:r>
    </w:p>
    <w:p w14:paraId="023B950C" w14:textId="19ABE159" w:rsidR="00792924" w:rsidRPr="002C74D2" w:rsidRDefault="00792924" w:rsidP="00A14394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Arial" w:hAnsi="Arial"/>
          <w:b/>
          <w:bCs/>
          <w:sz w:val="24"/>
          <w:szCs w:val="24"/>
        </w:rPr>
      </w:pPr>
      <w:r w:rsidRPr="002C74D2">
        <w:rPr>
          <w:rFonts w:ascii="Arial" w:hAnsi="Arial"/>
          <w:b/>
          <w:bCs/>
          <w:sz w:val="24"/>
          <w:szCs w:val="24"/>
        </w:rPr>
        <w:t>Tento provozní a návštěvní řád je závazný pro všechny návštěvníky a uživatele sportoviště.</w:t>
      </w:r>
    </w:p>
    <w:p w14:paraId="42D19166" w14:textId="323C97A0" w:rsidR="00792924" w:rsidRPr="00A54D67" w:rsidRDefault="006C63CF" w:rsidP="00A14394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Areál</w:t>
      </w:r>
      <w:r w:rsidR="00792924" w:rsidRPr="00A54D67">
        <w:rPr>
          <w:rFonts w:ascii="Arial" w:hAnsi="Arial"/>
          <w:sz w:val="24"/>
          <w:szCs w:val="24"/>
        </w:rPr>
        <w:t xml:space="preserve"> smí být používán jen v souladu s tímto provozním řádem a platnými právními předpisy.</w:t>
      </w:r>
    </w:p>
    <w:p w14:paraId="1450C618" w14:textId="165B8BDC" w:rsidR="00792924" w:rsidRPr="00A54D67" w:rsidRDefault="00792924" w:rsidP="00A14394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Za běžnou údržbu hřiště zodpovídá provozovatel.</w:t>
      </w:r>
    </w:p>
    <w:p w14:paraId="775C7C4E" w14:textId="3A38EB0B" w:rsidR="00F861C5" w:rsidRPr="00A54D67" w:rsidRDefault="006C63CF" w:rsidP="00A14394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Areál</w:t>
      </w:r>
      <w:r w:rsidR="00F861C5" w:rsidRPr="00A54D67">
        <w:rPr>
          <w:rFonts w:ascii="Arial" w:hAnsi="Arial"/>
          <w:sz w:val="24"/>
          <w:szCs w:val="24"/>
        </w:rPr>
        <w:t xml:space="preserve"> je v provozu celoročně. Provozní doba je určena takto: </w:t>
      </w:r>
    </w:p>
    <w:p w14:paraId="7B25B457" w14:textId="02D15A92" w:rsidR="00F861C5" w:rsidRPr="00A54D67" w:rsidRDefault="00F861C5" w:rsidP="00A14394">
      <w:pPr>
        <w:pStyle w:val="Odstavecseseznamem"/>
        <w:spacing w:after="120"/>
        <w:ind w:firstLine="696"/>
        <w:contextualSpacing w:val="0"/>
        <w:jc w:val="center"/>
        <w:rPr>
          <w:rFonts w:ascii="Arial" w:hAnsi="Arial"/>
          <w:b/>
          <w:bCs/>
          <w:color w:val="00B050"/>
          <w:sz w:val="28"/>
          <w:szCs w:val="28"/>
        </w:rPr>
      </w:pPr>
      <w:r w:rsidRPr="00A54D67">
        <w:rPr>
          <w:rFonts w:ascii="Arial" w:hAnsi="Arial"/>
          <w:b/>
          <w:bCs/>
          <w:color w:val="00B050"/>
          <w:sz w:val="28"/>
          <w:szCs w:val="28"/>
        </w:rPr>
        <w:t>pondělí – neděle</w:t>
      </w:r>
      <w:r w:rsidR="00DA6333" w:rsidRPr="00A54D67">
        <w:rPr>
          <w:rFonts w:ascii="Arial" w:hAnsi="Arial"/>
          <w:b/>
          <w:bCs/>
          <w:color w:val="00B050"/>
          <w:sz w:val="28"/>
          <w:szCs w:val="28"/>
        </w:rPr>
        <w:t>:</w:t>
      </w:r>
      <w:r w:rsidR="00652B8E" w:rsidRPr="00A54D67">
        <w:rPr>
          <w:rFonts w:ascii="Arial" w:hAnsi="Arial"/>
          <w:b/>
          <w:bCs/>
          <w:color w:val="00B050"/>
          <w:sz w:val="28"/>
          <w:szCs w:val="28"/>
        </w:rPr>
        <w:t xml:space="preserve">   </w:t>
      </w:r>
      <w:r w:rsidRPr="00A54D67">
        <w:rPr>
          <w:rFonts w:ascii="Arial" w:hAnsi="Arial"/>
          <w:b/>
          <w:bCs/>
          <w:color w:val="00B050"/>
          <w:sz w:val="28"/>
          <w:szCs w:val="28"/>
        </w:rPr>
        <w:t>9</w:t>
      </w:r>
      <w:r w:rsidR="00652B8E" w:rsidRPr="00A54D67">
        <w:rPr>
          <w:rFonts w:ascii="Arial" w:hAnsi="Arial"/>
          <w:b/>
          <w:bCs/>
          <w:color w:val="00B050"/>
          <w:sz w:val="28"/>
          <w:szCs w:val="28"/>
        </w:rPr>
        <w:t>:00</w:t>
      </w:r>
      <w:r w:rsidRPr="00A54D67">
        <w:rPr>
          <w:rFonts w:ascii="Arial" w:hAnsi="Arial"/>
          <w:b/>
          <w:bCs/>
          <w:color w:val="00B050"/>
          <w:sz w:val="28"/>
          <w:szCs w:val="28"/>
        </w:rPr>
        <w:t xml:space="preserve"> – 2</w:t>
      </w:r>
      <w:r w:rsidR="000E4C26" w:rsidRPr="00A54D67">
        <w:rPr>
          <w:rFonts w:ascii="Arial" w:hAnsi="Arial"/>
          <w:b/>
          <w:bCs/>
          <w:color w:val="00B050"/>
          <w:sz w:val="28"/>
          <w:szCs w:val="28"/>
        </w:rPr>
        <w:t>0</w:t>
      </w:r>
      <w:r w:rsidR="00652B8E" w:rsidRPr="00A54D67">
        <w:rPr>
          <w:rFonts w:ascii="Arial" w:hAnsi="Arial"/>
          <w:b/>
          <w:bCs/>
          <w:color w:val="00B050"/>
          <w:sz w:val="28"/>
          <w:szCs w:val="28"/>
        </w:rPr>
        <w:t>:00</w:t>
      </w:r>
      <w:r w:rsidRPr="00A54D67">
        <w:rPr>
          <w:rFonts w:ascii="Arial" w:hAnsi="Arial"/>
          <w:b/>
          <w:bCs/>
          <w:color w:val="00B050"/>
          <w:sz w:val="28"/>
          <w:szCs w:val="28"/>
        </w:rPr>
        <w:t xml:space="preserve"> hod</w:t>
      </w:r>
      <w:r w:rsidR="00E10407" w:rsidRPr="00A54D67">
        <w:rPr>
          <w:rFonts w:ascii="Arial" w:hAnsi="Arial"/>
          <w:b/>
          <w:bCs/>
          <w:color w:val="00B050"/>
          <w:sz w:val="28"/>
          <w:szCs w:val="28"/>
        </w:rPr>
        <w:t>in</w:t>
      </w:r>
    </w:p>
    <w:p w14:paraId="2B95D4E1" w14:textId="6A77E163" w:rsidR="00F861C5" w:rsidRPr="00A54D67" w:rsidRDefault="00F861C5" w:rsidP="00A14394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Arial" w:hAnsi="Arial"/>
          <w:sz w:val="24"/>
          <w:szCs w:val="24"/>
        </w:rPr>
      </w:pPr>
      <w:bookmarkStart w:id="0" w:name="_Hlk57883286"/>
      <w:r w:rsidRPr="00A54D67">
        <w:rPr>
          <w:rFonts w:ascii="Arial" w:hAnsi="Arial"/>
          <w:sz w:val="24"/>
          <w:szCs w:val="24"/>
        </w:rPr>
        <w:t>Vstup je výhradně na vlastní nebezpečí a provozovatel nenese žádnou odpovědnost za</w:t>
      </w:r>
      <w:r w:rsidR="00F91804" w:rsidRPr="00A54D67">
        <w:rPr>
          <w:rFonts w:ascii="Arial" w:hAnsi="Arial"/>
          <w:sz w:val="24"/>
          <w:szCs w:val="24"/>
        </w:rPr>
        <w:t xml:space="preserve"> případná</w:t>
      </w:r>
      <w:r w:rsidRPr="00A54D67">
        <w:rPr>
          <w:rFonts w:ascii="Arial" w:hAnsi="Arial"/>
          <w:sz w:val="24"/>
          <w:szCs w:val="24"/>
        </w:rPr>
        <w:t xml:space="preserve"> zranění uživatelů.</w:t>
      </w:r>
    </w:p>
    <w:p w14:paraId="184B99AF" w14:textId="52FAC6F3" w:rsidR="00F861C5" w:rsidRPr="00A54D67" w:rsidRDefault="00F861C5" w:rsidP="00A14394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/>
          <w:sz w:val="24"/>
          <w:szCs w:val="24"/>
        </w:rPr>
      </w:pPr>
      <w:bookmarkStart w:id="1" w:name="_Hlk57883553"/>
      <w:bookmarkEnd w:id="0"/>
      <w:r w:rsidRPr="00A54D67">
        <w:rPr>
          <w:rFonts w:ascii="Arial" w:hAnsi="Arial"/>
          <w:sz w:val="24"/>
          <w:szCs w:val="24"/>
        </w:rPr>
        <w:t xml:space="preserve">Veškerou odpovědnost za chování uživatelů </w:t>
      </w:r>
      <w:r w:rsidR="00917CD7" w:rsidRPr="00A54D67">
        <w:rPr>
          <w:rFonts w:ascii="Arial" w:hAnsi="Arial"/>
          <w:sz w:val="24"/>
          <w:szCs w:val="24"/>
        </w:rPr>
        <w:t>hřiště</w:t>
      </w:r>
      <w:r w:rsidRPr="00A54D67">
        <w:rPr>
          <w:rFonts w:ascii="Arial" w:hAnsi="Arial"/>
          <w:sz w:val="24"/>
          <w:szCs w:val="24"/>
        </w:rPr>
        <w:t xml:space="preserve"> i za případné škody a nesrovnalosti, které vzniknou používáním hřiště v rozporu s tímto provozním řádem, na sebe přebírá </w:t>
      </w:r>
      <w:r w:rsidR="00917CD7" w:rsidRPr="00A54D67">
        <w:rPr>
          <w:rFonts w:ascii="Arial" w:hAnsi="Arial"/>
          <w:sz w:val="24"/>
          <w:szCs w:val="24"/>
        </w:rPr>
        <w:t>uživatel hřiště.</w:t>
      </w:r>
    </w:p>
    <w:bookmarkEnd w:id="1"/>
    <w:p w14:paraId="61ED5056" w14:textId="70698D12" w:rsidR="00F861C5" w:rsidRPr="00A54D67" w:rsidRDefault="00F861C5" w:rsidP="00A14394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 xml:space="preserve">Každý uživatel hřiště nese odpovědnost za škody způsobené, byť i z nedbalosti na zařízení </w:t>
      </w:r>
      <w:r w:rsidR="00917CD7" w:rsidRPr="00A54D67">
        <w:rPr>
          <w:rFonts w:ascii="Arial" w:hAnsi="Arial"/>
          <w:sz w:val="24"/>
          <w:szCs w:val="24"/>
        </w:rPr>
        <w:t>hřiště</w:t>
      </w:r>
      <w:r w:rsidRPr="00A54D67">
        <w:rPr>
          <w:rFonts w:ascii="Arial" w:hAnsi="Arial"/>
          <w:sz w:val="24"/>
          <w:szCs w:val="24"/>
        </w:rPr>
        <w:t xml:space="preserve">, případě i za škody způsobené užíváním </w:t>
      </w:r>
      <w:r w:rsidR="00917CD7" w:rsidRPr="00A54D67">
        <w:rPr>
          <w:rFonts w:ascii="Arial" w:hAnsi="Arial"/>
          <w:sz w:val="24"/>
          <w:szCs w:val="24"/>
        </w:rPr>
        <w:t>hřiště</w:t>
      </w:r>
      <w:r w:rsidRPr="00A54D67">
        <w:rPr>
          <w:rFonts w:ascii="Arial" w:hAnsi="Arial"/>
          <w:sz w:val="24"/>
          <w:szCs w:val="24"/>
        </w:rPr>
        <w:t xml:space="preserve"> na okolních nemovitostech.</w:t>
      </w:r>
    </w:p>
    <w:p w14:paraId="46BDDA7F" w14:textId="059EF952" w:rsidR="00F861C5" w:rsidRPr="00A54D67" w:rsidRDefault="00F861C5" w:rsidP="00A14394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lastRenderedPageBreak/>
        <w:t>Obec Tmaň, na jehož pozemku je hřiště umístěno, nenese odpovědnost za škody na odložených věcech a za škody na zdraví vzniklé při sportovní činnosti.</w:t>
      </w:r>
    </w:p>
    <w:p w14:paraId="7AB93A74" w14:textId="5FD7740B" w:rsidR="000E4C26" w:rsidRPr="00A54D67" w:rsidRDefault="000E4C26" w:rsidP="00A14394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 xml:space="preserve">Nedodržuje-li </w:t>
      </w:r>
      <w:r w:rsidR="006C63CF" w:rsidRPr="00A54D67">
        <w:rPr>
          <w:rFonts w:ascii="Arial" w:hAnsi="Arial"/>
          <w:sz w:val="24"/>
          <w:szCs w:val="24"/>
        </w:rPr>
        <w:t>návštěvník</w:t>
      </w:r>
      <w:r w:rsidRPr="00A54D67">
        <w:rPr>
          <w:rFonts w:ascii="Arial" w:hAnsi="Arial"/>
          <w:sz w:val="24"/>
          <w:szCs w:val="24"/>
        </w:rPr>
        <w:t xml:space="preserve"> tento provozní řád, je správce oprávněn jej z </w:t>
      </w:r>
      <w:r w:rsidR="006C63CF" w:rsidRPr="00A54D67">
        <w:rPr>
          <w:rFonts w:ascii="Arial" w:hAnsi="Arial"/>
          <w:sz w:val="24"/>
          <w:szCs w:val="24"/>
        </w:rPr>
        <w:t>areálu</w:t>
      </w:r>
      <w:r w:rsidRPr="00A54D67">
        <w:rPr>
          <w:rFonts w:ascii="Arial" w:hAnsi="Arial"/>
          <w:sz w:val="24"/>
          <w:szCs w:val="24"/>
        </w:rPr>
        <w:t xml:space="preserve"> vykázat.</w:t>
      </w:r>
    </w:p>
    <w:p w14:paraId="51113E7A" w14:textId="77777777" w:rsidR="00F861C5" w:rsidRPr="00A54D67" w:rsidRDefault="00F861C5" w:rsidP="00F861C5">
      <w:pPr>
        <w:pStyle w:val="Odstavecseseznamem"/>
        <w:rPr>
          <w:rFonts w:ascii="Arial" w:hAnsi="Arial"/>
        </w:rPr>
      </w:pPr>
    </w:p>
    <w:p w14:paraId="325DC512" w14:textId="0B6AAC5D" w:rsidR="00792924" w:rsidRPr="00A54D67" w:rsidRDefault="00353F26" w:rsidP="004A4831">
      <w:pPr>
        <w:spacing w:after="360"/>
        <w:rPr>
          <w:rFonts w:ascii="Arial" w:hAnsi="Arial"/>
          <w:b/>
          <w:bCs/>
          <w:sz w:val="26"/>
          <w:szCs w:val="26"/>
          <w:u w:val="single"/>
        </w:rPr>
      </w:pPr>
      <w:r w:rsidRPr="00A54D67">
        <w:rPr>
          <w:rFonts w:ascii="Arial" w:hAnsi="Arial"/>
          <w:b/>
          <w:bCs/>
          <w:sz w:val="26"/>
          <w:szCs w:val="26"/>
          <w:u w:val="single"/>
        </w:rPr>
        <w:t>Povinnosti uživatelů:</w:t>
      </w:r>
    </w:p>
    <w:p w14:paraId="76073A64" w14:textId="0BBE8C24" w:rsidR="00E00490" w:rsidRPr="00A54D67" w:rsidRDefault="00E00490" w:rsidP="00806220">
      <w:pPr>
        <w:spacing w:after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 xml:space="preserve">1.   </w:t>
      </w:r>
      <w:r w:rsidR="00917CD7" w:rsidRPr="00A54D67">
        <w:rPr>
          <w:rFonts w:ascii="Arial" w:hAnsi="Arial"/>
          <w:sz w:val="24"/>
          <w:szCs w:val="24"/>
        </w:rPr>
        <w:tab/>
      </w:r>
      <w:bookmarkStart w:id="2" w:name="_Hlk57883594"/>
      <w:r w:rsidR="00353F26" w:rsidRPr="00A54D67">
        <w:rPr>
          <w:rFonts w:ascii="Arial" w:hAnsi="Arial"/>
          <w:sz w:val="24"/>
          <w:szCs w:val="24"/>
        </w:rPr>
        <w:t xml:space="preserve">Uživatelé </w:t>
      </w:r>
      <w:r w:rsidR="00353F26" w:rsidRPr="00A54D67">
        <w:rPr>
          <w:rFonts w:ascii="Arial" w:hAnsi="Arial"/>
          <w:b/>
          <w:bCs/>
          <w:sz w:val="24"/>
          <w:szCs w:val="24"/>
          <w:u w:val="single"/>
        </w:rPr>
        <w:t>jsou povinni</w:t>
      </w:r>
      <w:r w:rsidR="00353F26" w:rsidRPr="00A54D67">
        <w:rPr>
          <w:rFonts w:ascii="Arial" w:hAnsi="Arial"/>
          <w:sz w:val="24"/>
          <w:szCs w:val="24"/>
        </w:rPr>
        <w:t>:</w:t>
      </w:r>
    </w:p>
    <w:p w14:paraId="6EFAD131" w14:textId="52417944" w:rsidR="00353F26" w:rsidRPr="00A54D67" w:rsidRDefault="00353F26" w:rsidP="00806220">
      <w:pPr>
        <w:spacing w:after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-</w:t>
      </w:r>
      <w:r w:rsidR="00E00490" w:rsidRPr="00A54D67">
        <w:rPr>
          <w:rFonts w:ascii="Arial" w:hAnsi="Arial"/>
          <w:sz w:val="24"/>
          <w:szCs w:val="24"/>
        </w:rPr>
        <w:tab/>
      </w:r>
      <w:r w:rsidRPr="00A54D67">
        <w:rPr>
          <w:rFonts w:ascii="Arial" w:hAnsi="Arial"/>
          <w:sz w:val="24"/>
          <w:szCs w:val="24"/>
        </w:rPr>
        <w:t>využívat sportoviště pouze ke sportovním účelům</w:t>
      </w:r>
    </w:p>
    <w:bookmarkEnd w:id="2"/>
    <w:p w14:paraId="27384767" w14:textId="1123A463" w:rsidR="00353F26" w:rsidRPr="00A54D67" w:rsidRDefault="00353F26" w:rsidP="00806220">
      <w:pPr>
        <w:spacing w:after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-</w:t>
      </w:r>
      <w:r w:rsidR="00E00490" w:rsidRPr="00A54D67">
        <w:rPr>
          <w:rFonts w:ascii="Arial" w:hAnsi="Arial"/>
          <w:sz w:val="24"/>
          <w:szCs w:val="24"/>
        </w:rPr>
        <w:tab/>
      </w:r>
      <w:bookmarkStart w:id="3" w:name="_Hlk57883758"/>
      <w:r w:rsidRPr="00A54D67">
        <w:rPr>
          <w:rFonts w:ascii="Arial" w:hAnsi="Arial"/>
          <w:sz w:val="24"/>
          <w:szCs w:val="24"/>
        </w:rPr>
        <w:t>dbát ochrany sportoviště a jakékoli poškození ihned hlásit</w:t>
      </w:r>
    </w:p>
    <w:p w14:paraId="351804F9" w14:textId="2B9868D2" w:rsidR="00353F26" w:rsidRPr="00A54D67" w:rsidRDefault="00353F26" w:rsidP="00806220">
      <w:pPr>
        <w:spacing w:after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-</w:t>
      </w:r>
      <w:r w:rsidR="00E00490" w:rsidRPr="00A54D67">
        <w:rPr>
          <w:rFonts w:ascii="Arial" w:hAnsi="Arial"/>
          <w:sz w:val="24"/>
          <w:szCs w:val="24"/>
        </w:rPr>
        <w:tab/>
      </w:r>
      <w:r w:rsidRPr="00A54D67">
        <w:rPr>
          <w:rFonts w:ascii="Arial" w:hAnsi="Arial"/>
          <w:sz w:val="24"/>
          <w:szCs w:val="24"/>
        </w:rPr>
        <w:t>chránit areál proti vandalům a svévolnému poškozování</w:t>
      </w:r>
    </w:p>
    <w:p w14:paraId="75839407" w14:textId="6165483A" w:rsidR="00353F26" w:rsidRPr="00A54D67" w:rsidRDefault="00353F26" w:rsidP="00806220">
      <w:pPr>
        <w:spacing w:after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-</w:t>
      </w:r>
      <w:r w:rsidR="00E00490" w:rsidRPr="00A54D67">
        <w:rPr>
          <w:rFonts w:ascii="Arial" w:hAnsi="Arial"/>
          <w:sz w:val="24"/>
          <w:szCs w:val="24"/>
        </w:rPr>
        <w:tab/>
      </w:r>
      <w:r w:rsidRPr="00A54D67">
        <w:rPr>
          <w:rFonts w:ascii="Arial" w:hAnsi="Arial"/>
          <w:sz w:val="24"/>
          <w:szCs w:val="24"/>
        </w:rPr>
        <w:t>dodržovat všechny zásady bezpečnosti, hygieny a požární ochrany</w:t>
      </w:r>
    </w:p>
    <w:p w14:paraId="590F4799" w14:textId="1B1E06F7" w:rsidR="00353F26" w:rsidRPr="00A54D67" w:rsidRDefault="00353F26" w:rsidP="00C55923">
      <w:pPr>
        <w:spacing w:after="240"/>
        <w:ind w:left="709" w:hanging="709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-</w:t>
      </w:r>
      <w:r w:rsidR="00E00490" w:rsidRPr="00A54D67">
        <w:rPr>
          <w:rFonts w:ascii="Arial" w:hAnsi="Arial"/>
          <w:sz w:val="24"/>
          <w:szCs w:val="24"/>
        </w:rPr>
        <w:tab/>
      </w:r>
      <w:r w:rsidRPr="00A54D67">
        <w:rPr>
          <w:rFonts w:ascii="Arial" w:hAnsi="Arial"/>
          <w:sz w:val="24"/>
          <w:szCs w:val="24"/>
        </w:rPr>
        <w:t>zasáhnout v případě, že se stanou svědky ničení areálu a nahlásit to správci hřiště popř. policii</w:t>
      </w:r>
      <w:r w:rsidR="00E00490" w:rsidRPr="00A54D67">
        <w:rPr>
          <w:rFonts w:ascii="Arial" w:hAnsi="Arial"/>
          <w:sz w:val="24"/>
          <w:szCs w:val="24"/>
        </w:rPr>
        <w:t xml:space="preserve"> </w:t>
      </w:r>
      <w:r w:rsidRPr="00A54D67">
        <w:rPr>
          <w:rFonts w:ascii="Arial" w:hAnsi="Arial"/>
          <w:sz w:val="24"/>
          <w:szCs w:val="24"/>
        </w:rPr>
        <w:t>ČR na tel č. 158</w:t>
      </w:r>
    </w:p>
    <w:bookmarkEnd w:id="3"/>
    <w:p w14:paraId="78AFD362" w14:textId="357EBFDB" w:rsidR="00353F26" w:rsidRPr="00A54D67" w:rsidRDefault="00E00490" w:rsidP="00806220">
      <w:pPr>
        <w:spacing w:after="0"/>
        <w:ind w:left="706" w:hanging="706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2.</w:t>
      </w:r>
      <w:r w:rsidR="00917CD7" w:rsidRPr="00A54D67">
        <w:rPr>
          <w:rFonts w:ascii="Arial" w:hAnsi="Arial"/>
          <w:sz w:val="24"/>
          <w:szCs w:val="24"/>
        </w:rPr>
        <w:tab/>
      </w:r>
      <w:r w:rsidR="00353F26" w:rsidRPr="00A54D67">
        <w:rPr>
          <w:rFonts w:ascii="Arial" w:hAnsi="Arial"/>
          <w:sz w:val="24"/>
          <w:szCs w:val="24"/>
        </w:rPr>
        <w:t>Je zakázáno znečišťovat či jakkoli jinak poškozovat umělý povrch hřiště a sportovní zařízení</w:t>
      </w:r>
      <w:r w:rsidR="0039604C" w:rsidRPr="00A54D67">
        <w:rPr>
          <w:rFonts w:ascii="Arial" w:hAnsi="Arial"/>
          <w:sz w:val="24"/>
          <w:szCs w:val="24"/>
        </w:rPr>
        <w:t xml:space="preserve"> v areálu</w:t>
      </w:r>
      <w:r w:rsidR="00353F26" w:rsidRPr="00A54D67">
        <w:rPr>
          <w:rFonts w:ascii="Arial" w:hAnsi="Arial"/>
          <w:sz w:val="24"/>
          <w:szCs w:val="24"/>
        </w:rPr>
        <w:t xml:space="preserve"> (sítě,</w:t>
      </w:r>
      <w:r w:rsidRPr="00A54D67">
        <w:rPr>
          <w:rFonts w:ascii="Arial" w:hAnsi="Arial"/>
          <w:sz w:val="24"/>
          <w:szCs w:val="24"/>
        </w:rPr>
        <w:t xml:space="preserve"> </w:t>
      </w:r>
      <w:r w:rsidR="00353F26" w:rsidRPr="00A54D67">
        <w:rPr>
          <w:rFonts w:ascii="Arial" w:hAnsi="Arial"/>
          <w:sz w:val="24"/>
          <w:szCs w:val="24"/>
        </w:rPr>
        <w:t>sloupky, branky, oplocení apod.).</w:t>
      </w:r>
    </w:p>
    <w:p w14:paraId="7CDBB149" w14:textId="77777777" w:rsidR="00E00490" w:rsidRPr="00A54D67" w:rsidRDefault="00E00490" w:rsidP="00806220">
      <w:pPr>
        <w:spacing w:after="0"/>
        <w:jc w:val="both"/>
        <w:rPr>
          <w:rFonts w:ascii="Arial" w:hAnsi="Arial"/>
          <w:sz w:val="24"/>
          <w:szCs w:val="24"/>
        </w:rPr>
      </w:pPr>
    </w:p>
    <w:p w14:paraId="0C4D4007" w14:textId="2812E8DE" w:rsidR="00353F26" w:rsidRPr="00A54D67" w:rsidRDefault="00353F26" w:rsidP="00806220">
      <w:pPr>
        <w:spacing w:after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 xml:space="preserve">3. </w:t>
      </w:r>
      <w:r w:rsidR="00917CD7" w:rsidRPr="00A54D67">
        <w:rPr>
          <w:rFonts w:ascii="Arial" w:hAnsi="Arial"/>
          <w:sz w:val="24"/>
          <w:szCs w:val="24"/>
        </w:rPr>
        <w:tab/>
      </w:r>
      <w:bookmarkStart w:id="4" w:name="_Hlk57883833"/>
      <w:r w:rsidRPr="00A54D67">
        <w:rPr>
          <w:rFonts w:ascii="Arial" w:hAnsi="Arial"/>
          <w:sz w:val="24"/>
          <w:szCs w:val="24"/>
        </w:rPr>
        <w:t xml:space="preserve">Dále platí </w:t>
      </w:r>
      <w:r w:rsidRPr="00A54D67">
        <w:rPr>
          <w:rFonts w:ascii="Arial" w:hAnsi="Arial"/>
          <w:b/>
          <w:bCs/>
          <w:sz w:val="24"/>
          <w:szCs w:val="24"/>
          <w:u w:val="single"/>
        </w:rPr>
        <w:t>přísný zákaz</w:t>
      </w:r>
      <w:r w:rsidRPr="00A54D67">
        <w:rPr>
          <w:rFonts w:ascii="Arial" w:hAnsi="Arial"/>
          <w:sz w:val="24"/>
          <w:szCs w:val="24"/>
        </w:rPr>
        <w:t>:</w:t>
      </w:r>
    </w:p>
    <w:p w14:paraId="6376CDDC" w14:textId="77777777" w:rsidR="00E00490" w:rsidRPr="00A54D67" w:rsidRDefault="00E00490" w:rsidP="00806220">
      <w:pPr>
        <w:spacing w:after="0"/>
        <w:ind w:firstLine="708"/>
        <w:jc w:val="both"/>
        <w:rPr>
          <w:rFonts w:ascii="Arial" w:hAnsi="Arial"/>
          <w:sz w:val="24"/>
          <w:szCs w:val="24"/>
        </w:rPr>
      </w:pPr>
    </w:p>
    <w:p w14:paraId="0A9E15E7" w14:textId="0B367952" w:rsidR="00353F26" w:rsidRPr="00A54D67" w:rsidRDefault="00353F26" w:rsidP="00806220">
      <w:pPr>
        <w:spacing w:after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-</w:t>
      </w:r>
      <w:r w:rsidR="00917CD7" w:rsidRPr="00A54D67">
        <w:rPr>
          <w:rFonts w:ascii="Arial" w:hAnsi="Arial"/>
          <w:sz w:val="24"/>
          <w:szCs w:val="24"/>
        </w:rPr>
        <w:tab/>
      </w:r>
      <w:r w:rsidRPr="00A54D67">
        <w:rPr>
          <w:rFonts w:ascii="Arial" w:hAnsi="Arial"/>
          <w:sz w:val="24"/>
          <w:szCs w:val="24"/>
        </w:rPr>
        <w:t>odhazování odpadků mimo nádoby k tomuto účelu určené</w:t>
      </w:r>
    </w:p>
    <w:p w14:paraId="6DBAEBB9" w14:textId="06A84D8C" w:rsidR="00353F26" w:rsidRPr="00A54D67" w:rsidRDefault="00353F26" w:rsidP="00806220">
      <w:pPr>
        <w:spacing w:after="0"/>
        <w:ind w:left="706" w:hanging="706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-</w:t>
      </w:r>
      <w:r w:rsidR="00917CD7" w:rsidRPr="00A54D67">
        <w:rPr>
          <w:rFonts w:ascii="Arial" w:hAnsi="Arial"/>
          <w:sz w:val="24"/>
          <w:szCs w:val="24"/>
        </w:rPr>
        <w:tab/>
      </w:r>
      <w:r w:rsidRPr="00A54D67">
        <w:rPr>
          <w:rFonts w:ascii="Arial" w:hAnsi="Arial"/>
          <w:sz w:val="24"/>
          <w:szCs w:val="24"/>
        </w:rPr>
        <w:t>vstup na hřiště</w:t>
      </w:r>
      <w:r w:rsidR="00917CD7" w:rsidRPr="00A54D67">
        <w:rPr>
          <w:rFonts w:ascii="Arial" w:hAnsi="Arial"/>
          <w:sz w:val="24"/>
          <w:szCs w:val="24"/>
        </w:rPr>
        <w:t xml:space="preserve"> s umělou trávou</w:t>
      </w:r>
      <w:r w:rsidRPr="00A54D67">
        <w:rPr>
          <w:rFonts w:ascii="Arial" w:hAnsi="Arial"/>
          <w:sz w:val="24"/>
          <w:szCs w:val="24"/>
        </w:rPr>
        <w:t xml:space="preserve"> ve znečištěné či nevhodné obuvi (tretry, kopačky ap.)</w:t>
      </w:r>
    </w:p>
    <w:p w14:paraId="36F209E0" w14:textId="4DCABC1E" w:rsidR="00353F26" w:rsidRPr="00A54D67" w:rsidRDefault="00353F26" w:rsidP="00806220">
      <w:pPr>
        <w:spacing w:after="0"/>
        <w:ind w:left="706" w:hanging="706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 xml:space="preserve">- </w:t>
      </w:r>
      <w:r w:rsidR="00917CD7" w:rsidRPr="00A54D67">
        <w:rPr>
          <w:rFonts w:ascii="Arial" w:hAnsi="Arial"/>
          <w:sz w:val="24"/>
          <w:szCs w:val="24"/>
        </w:rPr>
        <w:tab/>
      </w:r>
      <w:r w:rsidRPr="00A54D67">
        <w:rPr>
          <w:rFonts w:ascii="Arial" w:hAnsi="Arial"/>
          <w:sz w:val="24"/>
          <w:szCs w:val="24"/>
        </w:rPr>
        <w:t xml:space="preserve">vstup </w:t>
      </w:r>
      <w:r w:rsidR="00917CD7" w:rsidRPr="00A54D67">
        <w:rPr>
          <w:rFonts w:ascii="Arial" w:hAnsi="Arial"/>
          <w:sz w:val="24"/>
          <w:szCs w:val="24"/>
        </w:rPr>
        <w:t xml:space="preserve">do areálu </w:t>
      </w:r>
      <w:r w:rsidRPr="00A54D67">
        <w:rPr>
          <w:rFonts w:ascii="Arial" w:hAnsi="Arial"/>
          <w:sz w:val="24"/>
          <w:szCs w:val="24"/>
        </w:rPr>
        <w:t xml:space="preserve">dětem mladším </w:t>
      </w:r>
      <w:r w:rsidR="00806220" w:rsidRPr="00A54D67">
        <w:rPr>
          <w:rFonts w:ascii="Arial" w:hAnsi="Arial"/>
          <w:sz w:val="24"/>
          <w:szCs w:val="24"/>
        </w:rPr>
        <w:t>8</w:t>
      </w:r>
      <w:r w:rsidRPr="00A54D67">
        <w:rPr>
          <w:rFonts w:ascii="Arial" w:hAnsi="Arial"/>
          <w:sz w:val="24"/>
          <w:szCs w:val="24"/>
        </w:rPr>
        <w:t>-</w:t>
      </w:r>
      <w:r w:rsidR="00420C30">
        <w:rPr>
          <w:rFonts w:ascii="Arial" w:hAnsi="Arial"/>
          <w:sz w:val="24"/>
          <w:szCs w:val="24"/>
        </w:rPr>
        <w:t>m</w:t>
      </w:r>
      <w:r w:rsidRPr="00A54D67">
        <w:rPr>
          <w:rFonts w:ascii="Arial" w:hAnsi="Arial"/>
          <w:sz w:val="24"/>
          <w:szCs w:val="24"/>
        </w:rPr>
        <w:t>i let bez doprovodu osoby starší 1</w:t>
      </w:r>
      <w:r w:rsidR="000B4F06" w:rsidRPr="00A54D67">
        <w:rPr>
          <w:rFonts w:ascii="Arial" w:hAnsi="Arial"/>
          <w:sz w:val="24"/>
          <w:szCs w:val="24"/>
        </w:rPr>
        <w:t>8</w:t>
      </w:r>
      <w:r w:rsidRPr="00A54D67">
        <w:rPr>
          <w:rFonts w:ascii="Arial" w:hAnsi="Arial"/>
          <w:sz w:val="24"/>
          <w:szCs w:val="24"/>
        </w:rPr>
        <w:t>-ti let</w:t>
      </w:r>
    </w:p>
    <w:p w14:paraId="7E719EFA" w14:textId="08CFFA2C" w:rsidR="00353F26" w:rsidRPr="00A54D67" w:rsidRDefault="00353F26" w:rsidP="00806220">
      <w:pPr>
        <w:spacing w:after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-</w:t>
      </w:r>
      <w:r w:rsidR="00917CD7" w:rsidRPr="00A54D67">
        <w:rPr>
          <w:rFonts w:ascii="Arial" w:hAnsi="Arial"/>
          <w:sz w:val="24"/>
          <w:szCs w:val="24"/>
        </w:rPr>
        <w:tab/>
      </w:r>
      <w:r w:rsidRPr="00A54D67">
        <w:rPr>
          <w:rFonts w:ascii="Arial" w:hAnsi="Arial"/>
          <w:sz w:val="24"/>
          <w:szCs w:val="24"/>
        </w:rPr>
        <w:t>kouření v celém areálu hřiště</w:t>
      </w:r>
    </w:p>
    <w:p w14:paraId="67ECDD65" w14:textId="4B7365CA" w:rsidR="00353F26" w:rsidRPr="00A54D67" w:rsidRDefault="00353F26" w:rsidP="00806220">
      <w:pPr>
        <w:spacing w:after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-</w:t>
      </w:r>
      <w:r w:rsidR="00917CD7" w:rsidRPr="00A54D67">
        <w:rPr>
          <w:rFonts w:ascii="Arial" w:hAnsi="Arial"/>
          <w:sz w:val="24"/>
          <w:szCs w:val="24"/>
        </w:rPr>
        <w:tab/>
      </w:r>
      <w:r w:rsidRPr="00A54D67">
        <w:rPr>
          <w:rFonts w:ascii="Arial" w:hAnsi="Arial"/>
          <w:sz w:val="24"/>
          <w:szCs w:val="24"/>
        </w:rPr>
        <w:t>konzumace alkoholických nápojů, omamných látek či drog</w:t>
      </w:r>
    </w:p>
    <w:p w14:paraId="04F66035" w14:textId="29CA14C9" w:rsidR="00353F26" w:rsidRPr="00A54D67" w:rsidRDefault="00353F26" w:rsidP="00806220">
      <w:pPr>
        <w:spacing w:after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-</w:t>
      </w:r>
      <w:r w:rsidR="00917CD7" w:rsidRPr="00A54D67">
        <w:rPr>
          <w:rFonts w:ascii="Arial" w:hAnsi="Arial"/>
          <w:sz w:val="24"/>
          <w:szCs w:val="24"/>
        </w:rPr>
        <w:tab/>
      </w:r>
      <w:r w:rsidRPr="00A54D67">
        <w:rPr>
          <w:rFonts w:ascii="Arial" w:hAnsi="Arial"/>
          <w:sz w:val="24"/>
          <w:szCs w:val="24"/>
        </w:rPr>
        <w:t>vstupu podnapilým osobám</w:t>
      </w:r>
    </w:p>
    <w:p w14:paraId="7AD59609" w14:textId="580D33D9" w:rsidR="00353F26" w:rsidRPr="00A54D67" w:rsidRDefault="00353F26" w:rsidP="00806220">
      <w:pPr>
        <w:spacing w:after="0"/>
        <w:jc w:val="both"/>
        <w:rPr>
          <w:rFonts w:ascii="Arial" w:hAnsi="Arial"/>
          <w:color w:val="FF0000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-</w:t>
      </w:r>
      <w:r w:rsidR="00917CD7" w:rsidRPr="00A54D67">
        <w:rPr>
          <w:rFonts w:ascii="Arial" w:hAnsi="Arial"/>
          <w:sz w:val="24"/>
          <w:szCs w:val="24"/>
        </w:rPr>
        <w:tab/>
      </w:r>
      <w:r w:rsidR="00270AFF" w:rsidRPr="00A54D67">
        <w:rPr>
          <w:rFonts w:ascii="Arial" w:hAnsi="Arial"/>
          <w:b/>
          <w:bCs/>
          <w:color w:val="FF0000"/>
          <w:sz w:val="24"/>
          <w:szCs w:val="24"/>
        </w:rPr>
        <w:t>vstupu psů a jiných zvířat do celého areálu !</w:t>
      </w:r>
    </w:p>
    <w:p w14:paraId="1A865F85" w14:textId="7F6BF114" w:rsidR="00353F26" w:rsidRPr="00A54D67" w:rsidRDefault="00353F26" w:rsidP="00806220">
      <w:pPr>
        <w:spacing w:after="0"/>
        <w:ind w:left="706" w:hanging="706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-</w:t>
      </w:r>
      <w:r w:rsidR="00917CD7" w:rsidRPr="00A54D67">
        <w:rPr>
          <w:rFonts w:ascii="Arial" w:hAnsi="Arial"/>
          <w:sz w:val="24"/>
          <w:szCs w:val="24"/>
        </w:rPr>
        <w:tab/>
      </w:r>
      <w:r w:rsidRPr="00A54D67">
        <w:rPr>
          <w:rFonts w:ascii="Arial" w:hAnsi="Arial"/>
          <w:sz w:val="24"/>
          <w:szCs w:val="24"/>
        </w:rPr>
        <w:t>svým chováním ohrožovat zdraví jiných uživatelů ani jinak omezovat nebo obtěžovat nejbližší</w:t>
      </w:r>
      <w:r w:rsidR="00917CD7" w:rsidRPr="00A54D67">
        <w:rPr>
          <w:rFonts w:ascii="Arial" w:hAnsi="Arial"/>
          <w:sz w:val="24"/>
          <w:szCs w:val="24"/>
        </w:rPr>
        <w:t xml:space="preserve"> </w:t>
      </w:r>
      <w:r w:rsidRPr="00A54D67">
        <w:rPr>
          <w:rFonts w:ascii="Arial" w:hAnsi="Arial"/>
          <w:sz w:val="24"/>
          <w:szCs w:val="24"/>
        </w:rPr>
        <w:t>okolí</w:t>
      </w:r>
    </w:p>
    <w:p w14:paraId="300B2A0A" w14:textId="584DEDC1" w:rsidR="00353F26" w:rsidRPr="00A54D67" w:rsidRDefault="00353F26" w:rsidP="00806220">
      <w:pPr>
        <w:spacing w:after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-</w:t>
      </w:r>
      <w:r w:rsidR="00917CD7" w:rsidRPr="00A54D67">
        <w:rPr>
          <w:rFonts w:ascii="Arial" w:hAnsi="Arial"/>
          <w:sz w:val="24"/>
          <w:szCs w:val="24"/>
        </w:rPr>
        <w:tab/>
      </w:r>
      <w:r w:rsidRPr="00A54D67">
        <w:rPr>
          <w:rFonts w:ascii="Arial" w:hAnsi="Arial"/>
          <w:sz w:val="24"/>
          <w:szCs w:val="24"/>
        </w:rPr>
        <w:t>jízdy na kole, kolečkových bruslích a skateboardu</w:t>
      </w:r>
    </w:p>
    <w:p w14:paraId="3758885E" w14:textId="7281A3AE" w:rsidR="00353F26" w:rsidRPr="00A54D67" w:rsidRDefault="00353F26" w:rsidP="00806220">
      <w:pPr>
        <w:spacing w:after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-</w:t>
      </w:r>
      <w:r w:rsidR="00917CD7" w:rsidRPr="00A54D67">
        <w:rPr>
          <w:rFonts w:ascii="Arial" w:hAnsi="Arial"/>
          <w:sz w:val="24"/>
          <w:szCs w:val="24"/>
        </w:rPr>
        <w:tab/>
      </w:r>
      <w:r w:rsidRPr="00A54D67">
        <w:rPr>
          <w:rFonts w:ascii="Arial" w:hAnsi="Arial"/>
          <w:sz w:val="24"/>
          <w:szCs w:val="24"/>
        </w:rPr>
        <w:t xml:space="preserve">pořádání jakýchkoli akcí v areálu bez předchozího souhlasu </w:t>
      </w:r>
      <w:r w:rsidR="00623D01" w:rsidRPr="00A54D67">
        <w:rPr>
          <w:rFonts w:ascii="Arial" w:hAnsi="Arial"/>
          <w:sz w:val="24"/>
          <w:szCs w:val="24"/>
        </w:rPr>
        <w:t>provozovatele</w:t>
      </w:r>
    </w:p>
    <w:bookmarkEnd w:id="4"/>
    <w:p w14:paraId="0B7BC191" w14:textId="77777777" w:rsidR="000B4F06" w:rsidRPr="00A54D67" w:rsidRDefault="000B4F06" w:rsidP="00270AFF">
      <w:pPr>
        <w:pStyle w:val="Odstavecseseznamem"/>
        <w:spacing w:after="360"/>
        <w:jc w:val="center"/>
        <w:rPr>
          <w:rFonts w:ascii="Arial" w:hAnsi="Arial"/>
          <w:b/>
          <w:bCs/>
          <w:color w:val="002060"/>
          <w:sz w:val="32"/>
          <w:szCs w:val="32"/>
        </w:rPr>
      </w:pPr>
    </w:p>
    <w:p w14:paraId="1C9133A9" w14:textId="77777777" w:rsidR="00806220" w:rsidRPr="00A54D67" w:rsidRDefault="00806220" w:rsidP="00270AFF">
      <w:pPr>
        <w:pStyle w:val="Odstavecseseznamem"/>
        <w:spacing w:after="360"/>
        <w:jc w:val="center"/>
        <w:rPr>
          <w:rFonts w:ascii="Arial" w:hAnsi="Arial"/>
          <w:b/>
          <w:bCs/>
          <w:color w:val="002060"/>
          <w:sz w:val="32"/>
          <w:szCs w:val="32"/>
        </w:rPr>
      </w:pPr>
    </w:p>
    <w:p w14:paraId="3D21B63C" w14:textId="2D194F2F" w:rsidR="00B4612F" w:rsidRPr="00A54D67" w:rsidRDefault="00B4612F" w:rsidP="00270AFF">
      <w:pPr>
        <w:pStyle w:val="Odstavecseseznamem"/>
        <w:spacing w:after="360"/>
        <w:jc w:val="center"/>
        <w:rPr>
          <w:rFonts w:ascii="Arial" w:hAnsi="Arial"/>
          <w:b/>
          <w:bCs/>
          <w:color w:val="002060"/>
          <w:sz w:val="32"/>
          <w:szCs w:val="32"/>
        </w:rPr>
      </w:pPr>
      <w:r w:rsidRPr="00A54D67">
        <w:rPr>
          <w:rFonts w:ascii="Arial" w:hAnsi="Arial"/>
          <w:b/>
          <w:bCs/>
          <w:color w:val="002060"/>
          <w:sz w:val="32"/>
          <w:szCs w:val="32"/>
        </w:rPr>
        <w:t>Sportovní hřiště s umělým povrchem</w:t>
      </w:r>
    </w:p>
    <w:p w14:paraId="14D654BC" w14:textId="489CABA7" w:rsidR="009D1955" w:rsidRPr="00A54D67" w:rsidRDefault="009D1955" w:rsidP="008314E3">
      <w:pPr>
        <w:jc w:val="both"/>
        <w:rPr>
          <w:rFonts w:ascii="Arial" w:hAnsi="Arial"/>
          <w:b/>
          <w:bCs/>
          <w:sz w:val="24"/>
          <w:szCs w:val="24"/>
          <w:u w:val="single"/>
        </w:rPr>
      </w:pPr>
      <w:r w:rsidRPr="00A54D67">
        <w:rPr>
          <w:rFonts w:ascii="Arial" w:hAnsi="Arial"/>
          <w:b/>
          <w:bCs/>
          <w:sz w:val="24"/>
          <w:szCs w:val="24"/>
          <w:u w:val="single"/>
        </w:rPr>
        <w:t>Využívání hřiště</w:t>
      </w:r>
      <w:r w:rsidR="00353F26" w:rsidRPr="00A54D67">
        <w:rPr>
          <w:rFonts w:ascii="Arial" w:hAnsi="Arial"/>
          <w:b/>
          <w:bCs/>
          <w:sz w:val="24"/>
          <w:szCs w:val="24"/>
          <w:u w:val="single"/>
        </w:rPr>
        <w:t>:</w:t>
      </w:r>
    </w:p>
    <w:p w14:paraId="0A28E12B" w14:textId="554F1B61" w:rsidR="00B4612F" w:rsidRPr="00A54D67" w:rsidRDefault="00B4612F" w:rsidP="008314E3">
      <w:pPr>
        <w:pStyle w:val="Odstavecseseznamem"/>
        <w:numPr>
          <w:ilvl w:val="0"/>
          <w:numId w:val="3"/>
        </w:numPr>
        <w:contextualSpacing w:val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 xml:space="preserve">Je určeno </w:t>
      </w:r>
      <w:r w:rsidR="007639F6">
        <w:rPr>
          <w:rFonts w:ascii="Arial" w:hAnsi="Arial"/>
          <w:sz w:val="24"/>
          <w:szCs w:val="24"/>
        </w:rPr>
        <w:t>prioritně</w:t>
      </w:r>
      <w:r w:rsidR="009D1955" w:rsidRPr="00A54D67">
        <w:rPr>
          <w:rFonts w:ascii="Arial" w:hAnsi="Arial"/>
          <w:sz w:val="24"/>
          <w:szCs w:val="24"/>
        </w:rPr>
        <w:t xml:space="preserve"> pro míčové</w:t>
      </w:r>
      <w:r w:rsidR="000E4C26" w:rsidRPr="00A54D67">
        <w:rPr>
          <w:rFonts w:ascii="Arial" w:hAnsi="Arial"/>
          <w:sz w:val="24"/>
          <w:szCs w:val="24"/>
        </w:rPr>
        <w:t xml:space="preserve"> kolektivní</w:t>
      </w:r>
      <w:r w:rsidR="009D1955" w:rsidRPr="00A54D67">
        <w:rPr>
          <w:rFonts w:ascii="Arial" w:hAnsi="Arial"/>
          <w:sz w:val="24"/>
          <w:szCs w:val="24"/>
        </w:rPr>
        <w:t xml:space="preserve"> hry – nohejbal, volejbal, malou kopanou, </w:t>
      </w:r>
      <w:r w:rsidR="00792924" w:rsidRPr="00A54D67">
        <w:rPr>
          <w:rFonts w:ascii="Arial" w:hAnsi="Arial"/>
          <w:sz w:val="24"/>
          <w:szCs w:val="24"/>
        </w:rPr>
        <w:t xml:space="preserve">házenou, </w:t>
      </w:r>
      <w:r w:rsidR="009D1955" w:rsidRPr="00A54D67">
        <w:rPr>
          <w:rFonts w:ascii="Arial" w:hAnsi="Arial"/>
          <w:sz w:val="24"/>
          <w:szCs w:val="24"/>
        </w:rPr>
        <w:t>tenis a badminton.</w:t>
      </w:r>
    </w:p>
    <w:p w14:paraId="4B9294C8" w14:textId="76AEDE8F" w:rsidR="00A42413" w:rsidRPr="00A54D67" w:rsidRDefault="00A42413" w:rsidP="008314E3">
      <w:pPr>
        <w:pStyle w:val="Odstavecseseznamem"/>
        <w:numPr>
          <w:ilvl w:val="0"/>
          <w:numId w:val="3"/>
        </w:numPr>
        <w:contextualSpacing w:val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Jiná činnost smí být na hřišti provozována pouze s výslovným písemným souhlasem provozovatele.</w:t>
      </w:r>
    </w:p>
    <w:p w14:paraId="2D9CF86E" w14:textId="1846DFF9" w:rsidR="00A42413" w:rsidRPr="00A54D67" w:rsidRDefault="00A42413" w:rsidP="008314E3">
      <w:pPr>
        <w:pStyle w:val="Odstavecseseznamem"/>
        <w:numPr>
          <w:ilvl w:val="0"/>
          <w:numId w:val="3"/>
        </w:numPr>
        <w:contextualSpacing w:val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Uživateli hřiště mohou být jednotlivci nebo skupiny osob s trvalým pobytem v obci Tmaň.</w:t>
      </w:r>
    </w:p>
    <w:p w14:paraId="3AA0365E" w14:textId="65BDF544" w:rsidR="00A42413" w:rsidRPr="00A54D67" w:rsidRDefault="00A42413" w:rsidP="008314E3">
      <w:pPr>
        <w:pStyle w:val="Odstavecseseznamem"/>
        <w:numPr>
          <w:ilvl w:val="0"/>
          <w:numId w:val="3"/>
        </w:numPr>
        <w:contextualSpacing w:val="0"/>
        <w:jc w:val="both"/>
        <w:rPr>
          <w:rFonts w:ascii="Arial" w:hAnsi="Arial"/>
          <w:sz w:val="24"/>
          <w:szCs w:val="24"/>
        </w:rPr>
      </w:pPr>
      <w:bookmarkStart w:id="5" w:name="_Hlk57884126"/>
      <w:r w:rsidRPr="00A54D67">
        <w:rPr>
          <w:rFonts w:ascii="Arial" w:hAnsi="Arial"/>
          <w:sz w:val="24"/>
          <w:szCs w:val="24"/>
        </w:rPr>
        <w:t xml:space="preserve">Osobám mladším </w:t>
      </w:r>
      <w:r w:rsidR="000F2D98" w:rsidRPr="00A54D67">
        <w:rPr>
          <w:rFonts w:ascii="Arial" w:hAnsi="Arial"/>
          <w:sz w:val="24"/>
          <w:szCs w:val="24"/>
        </w:rPr>
        <w:t>8</w:t>
      </w:r>
      <w:r w:rsidRPr="00A54D67">
        <w:rPr>
          <w:rFonts w:ascii="Arial" w:hAnsi="Arial"/>
          <w:sz w:val="24"/>
          <w:szCs w:val="24"/>
        </w:rPr>
        <w:t xml:space="preserve"> let je užívání </w:t>
      </w:r>
      <w:r w:rsidR="006748D6" w:rsidRPr="00A54D67">
        <w:rPr>
          <w:rFonts w:ascii="Arial" w:hAnsi="Arial"/>
          <w:sz w:val="24"/>
          <w:szCs w:val="24"/>
        </w:rPr>
        <w:t xml:space="preserve">víceúčelového </w:t>
      </w:r>
      <w:r w:rsidRPr="00A54D67">
        <w:rPr>
          <w:rFonts w:ascii="Arial" w:hAnsi="Arial"/>
          <w:sz w:val="24"/>
          <w:szCs w:val="24"/>
        </w:rPr>
        <w:t>hřiště povoleno jen v doprovodu a pod trvalým dozorem rodičů, zákonného zástupce či jiné dospělé osoby.</w:t>
      </w:r>
      <w:r w:rsidR="00270AFF" w:rsidRPr="00A54D67">
        <w:rPr>
          <w:rFonts w:ascii="Arial" w:hAnsi="Arial"/>
          <w:sz w:val="24"/>
          <w:szCs w:val="24"/>
        </w:rPr>
        <w:t xml:space="preserve"> </w:t>
      </w:r>
    </w:p>
    <w:bookmarkEnd w:id="5"/>
    <w:p w14:paraId="06C0F19A" w14:textId="656BAB9E" w:rsidR="00A42413" w:rsidRPr="00A54D67" w:rsidRDefault="000F2D98" w:rsidP="008314E3">
      <w:pPr>
        <w:pStyle w:val="Odstavecseseznamem"/>
        <w:numPr>
          <w:ilvl w:val="0"/>
          <w:numId w:val="3"/>
        </w:numPr>
        <w:contextualSpacing w:val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lastRenderedPageBreak/>
        <w:t>V případě rezervace je u</w:t>
      </w:r>
      <w:r w:rsidR="00A42413" w:rsidRPr="00A54D67">
        <w:rPr>
          <w:rFonts w:ascii="Arial" w:hAnsi="Arial"/>
          <w:sz w:val="24"/>
          <w:szCs w:val="24"/>
        </w:rPr>
        <w:t>živatel hřiště povinen dodržovat předem dohodnutý čas a provozovat určený druh sportu.</w:t>
      </w:r>
    </w:p>
    <w:p w14:paraId="12E50810" w14:textId="5ED942F5" w:rsidR="00A42413" w:rsidRPr="00A54D67" w:rsidRDefault="00A42413" w:rsidP="008314E3">
      <w:pPr>
        <w:pStyle w:val="Odstavecseseznamem"/>
        <w:numPr>
          <w:ilvl w:val="0"/>
          <w:numId w:val="3"/>
        </w:numPr>
        <w:contextualSpacing w:val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Po celou dobu užívání dbá</w:t>
      </w:r>
      <w:r w:rsidR="00FF6404">
        <w:rPr>
          <w:rFonts w:ascii="Arial" w:hAnsi="Arial"/>
          <w:sz w:val="24"/>
          <w:szCs w:val="24"/>
        </w:rPr>
        <w:t>t</w:t>
      </w:r>
      <w:r w:rsidRPr="00A54D67">
        <w:rPr>
          <w:rFonts w:ascii="Arial" w:hAnsi="Arial"/>
          <w:sz w:val="24"/>
          <w:szCs w:val="24"/>
        </w:rPr>
        <w:t xml:space="preserve"> bezpečnostních předpisů a předpisů k ochraně majetku a zdraví a je povinen řídit se dobrými mravy.</w:t>
      </w:r>
    </w:p>
    <w:p w14:paraId="393DC73F" w14:textId="271F70F6" w:rsidR="00A42413" w:rsidRPr="00A54D67" w:rsidRDefault="00A42413" w:rsidP="008314E3">
      <w:pPr>
        <w:pStyle w:val="Odstavecseseznamem"/>
        <w:numPr>
          <w:ilvl w:val="0"/>
          <w:numId w:val="3"/>
        </w:numPr>
        <w:contextualSpacing w:val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Uživatel je povinen dbát pokynů a upozornění provozovatele hřiště, popřípadě správce hřiště a ustanovení tohoto provozního řádu.</w:t>
      </w:r>
    </w:p>
    <w:p w14:paraId="21B1B257" w14:textId="44C2E326" w:rsidR="00353F26" w:rsidRPr="00A54D67" w:rsidRDefault="00353F26" w:rsidP="00353F26">
      <w:pPr>
        <w:rPr>
          <w:rFonts w:ascii="Arial" w:hAnsi="Arial"/>
          <w:sz w:val="24"/>
          <w:szCs w:val="24"/>
        </w:rPr>
      </w:pPr>
    </w:p>
    <w:p w14:paraId="54E72193" w14:textId="51CDDC4E" w:rsidR="00353F26" w:rsidRPr="00A54D67" w:rsidRDefault="00353F26" w:rsidP="008314E3">
      <w:pPr>
        <w:jc w:val="both"/>
        <w:rPr>
          <w:rFonts w:ascii="Arial" w:hAnsi="Arial"/>
          <w:b/>
          <w:bCs/>
          <w:sz w:val="24"/>
          <w:szCs w:val="24"/>
          <w:u w:val="single"/>
        </w:rPr>
      </w:pPr>
      <w:r w:rsidRPr="00A54D67">
        <w:rPr>
          <w:rFonts w:ascii="Arial" w:hAnsi="Arial"/>
          <w:b/>
          <w:bCs/>
          <w:sz w:val="24"/>
          <w:szCs w:val="24"/>
          <w:u w:val="single"/>
        </w:rPr>
        <w:t>Vstup na hřiště:</w:t>
      </w:r>
    </w:p>
    <w:p w14:paraId="16F2BAF0" w14:textId="6FB00C06" w:rsidR="00917CD7" w:rsidRPr="00A54D67" w:rsidRDefault="00353F26" w:rsidP="00E10407">
      <w:pPr>
        <w:pStyle w:val="Odstavecseseznamem"/>
        <w:numPr>
          <w:ilvl w:val="0"/>
          <w:numId w:val="4"/>
        </w:numPr>
        <w:ind w:left="788"/>
        <w:contextualSpacing w:val="0"/>
        <w:jc w:val="both"/>
        <w:rPr>
          <w:rFonts w:ascii="Arial" w:hAnsi="Arial"/>
          <w:sz w:val="24"/>
          <w:szCs w:val="24"/>
          <w:u w:val="single"/>
        </w:rPr>
      </w:pPr>
      <w:r w:rsidRPr="00A54D67">
        <w:rPr>
          <w:rFonts w:ascii="Arial" w:hAnsi="Arial"/>
          <w:sz w:val="24"/>
          <w:szCs w:val="24"/>
        </w:rPr>
        <w:t xml:space="preserve">Do objektu se vstupuje pouze určenými </w:t>
      </w:r>
      <w:r w:rsidR="00CB50F8" w:rsidRPr="00A54D67">
        <w:rPr>
          <w:rFonts w:ascii="Arial" w:hAnsi="Arial"/>
          <w:sz w:val="24"/>
          <w:szCs w:val="24"/>
        </w:rPr>
        <w:t>vchodem</w:t>
      </w:r>
      <w:r w:rsidR="00917CD7" w:rsidRPr="00A54D67">
        <w:rPr>
          <w:rFonts w:ascii="Arial" w:hAnsi="Arial"/>
          <w:sz w:val="24"/>
          <w:szCs w:val="24"/>
        </w:rPr>
        <w:t xml:space="preserve"> a </w:t>
      </w:r>
      <w:r w:rsidR="00917CD7" w:rsidRPr="00A54D67">
        <w:rPr>
          <w:rFonts w:ascii="Arial" w:hAnsi="Arial"/>
          <w:sz w:val="24"/>
          <w:szCs w:val="24"/>
          <w:u w:val="single"/>
        </w:rPr>
        <w:t>pouze ve vhodné sportovní obuv</w:t>
      </w:r>
      <w:r w:rsidR="00F91804" w:rsidRPr="00A54D67">
        <w:rPr>
          <w:rFonts w:ascii="Arial" w:hAnsi="Arial"/>
          <w:sz w:val="24"/>
          <w:szCs w:val="24"/>
          <w:u w:val="single"/>
        </w:rPr>
        <w:t>i</w:t>
      </w:r>
      <w:r w:rsidR="00917CD7" w:rsidRPr="00A54D67">
        <w:rPr>
          <w:rFonts w:ascii="Arial" w:hAnsi="Arial"/>
          <w:sz w:val="24"/>
          <w:szCs w:val="24"/>
          <w:u w:val="single"/>
        </w:rPr>
        <w:t>.</w:t>
      </w:r>
    </w:p>
    <w:p w14:paraId="76A7C9EF" w14:textId="26D2D64C" w:rsidR="00F91804" w:rsidRPr="00A54D67" w:rsidRDefault="00F91804" w:rsidP="00E10407">
      <w:pPr>
        <w:pStyle w:val="Odstavecseseznamem"/>
        <w:numPr>
          <w:ilvl w:val="0"/>
          <w:numId w:val="4"/>
        </w:numPr>
        <w:ind w:left="788"/>
        <w:contextualSpacing w:val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Na umělých trávnících UT3G je povoleno používat pouze sportovní obuv s</w:t>
      </w:r>
      <w:r w:rsidR="00E10407" w:rsidRPr="00A54D67">
        <w:rPr>
          <w:rFonts w:ascii="Arial" w:hAnsi="Arial"/>
          <w:sz w:val="24"/>
          <w:szCs w:val="24"/>
        </w:rPr>
        <w:t> </w:t>
      </w:r>
      <w:r w:rsidRPr="00A54D67">
        <w:rPr>
          <w:rFonts w:ascii="Arial" w:hAnsi="Arial"/>
          <w:sz w:val="24"/>
          <w:szCs w:val="24"/>
        </w:rPr>
        <w:t>plastovými</w:t>
      </w:r>
      <w:r w:rsidR="00E10407" w:rsidRPr="00A54D67">
        <w:rPr>
          <w:rFonts w:ascii="Arial" w:hAnsi="Arial"/>
          <w:sz w:val="24"/>
          <w:szCs w:val="24"/>
        </w:rPr>
        <w:t xml:space="preserve"> </w:t>
      </w:r>
      <w:r w:rsidRPr="00A54D67">
        <w:rPr>
          <w:rFonts w:ascii="Arial" w:hAnsi="Arial"/>
          <w:sz w:val="24"/>
          <w:szCs w:val="24"/>
        </w:rPr>
        <w:t>hroty. Je přísně zakázáno na těchto trávnících používání treter, či jakékoliv jiné nevhodné obuvi s kovovými hroty</w:t>
      </w:r>
      <w:r w:rsidR="002A64A9" w:rsidRPr="00A54D67">
        <w:rPr>
          <w:rFonts w:ascii="Arial" w:hAnsi="Arial"/>
          <w:sz w:val="24"/>
          <w:szCs w:val="24"/>
        </w:rPr>
        <w:t>, včetně kolíkových kopaček</w:t>
      </w:r>
      <w:r w:rsidRPr="00A54D67">
        <w:rPr>
          <w:rFonts w:ascii="Arial" w:hAnsi="Arial"/>
          <w:sz w:val="24"/>
          <w:szCs w:val="24"/>
        </w:rPr>
        <w:t>. Kontrola obuvi může být na vyzváni prováděna správcem areálu.</w:t>
      </w:r>
    </w:p>
    <w:p w14:paraId="2EB00F28" w14:textId="6EA3B3B9" w:rsidR="00353F26" w:rsidRPr="00A54D67" w:rsidRDefault="00353F26" w:rsidP="00E10407">
      <w:pPr>
        <w:pStyle w:val="Odstavecseseznamem"/>
        <w:numPr>
          <w:ilvl w:val="0"/>
          <w:numId w:val="4"/>
        </w:numPr>
        <w:ind w:left="788"/>
        <w:contextualSpacing w:val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Klíči od hřiště disponuje správce</w:t>
      </w:r>
      <w:r w:rsidR="00623D01" w:rsidRPr="00A54D67">
        <w:rPr>
          <w:rFonts w:ascii="Arial" w:hAnsi="Arial"/>
          <w:sz w:val="24"/>
          <w:szCs w:val="24"/>
        </w:rPr>
        <w:t xml:space="preserve"> hřiště</w:t>
      </w:r>
      <w:r w:rsidRPr="00A54D67">
        <w:rPr>
          <w:rFonts w:ascii="Arial" w:hAnsi="Arial"/>
          <w:sz w:val="24"/>
          <w:szCs w:val="24"/>
        </w:rPr>
        <w:t xml:space="preserve"> a další osoby určené starostou obce.</w:t>
      </w:r>
    </w:p>
    <w:p w14:paraId="1932AC8E" w14:textId="43772564" w:rsidR="000F2D98" w:rsidRPr="00A54D67" w:rsidRDefault="000F2D98" w:rsidP="00E10407">
      <w:pPr>
        <w:pStyle w:val="Odstavecseseznamem"/>
        <w:numPr>
          <w:ilvl w:val="0"/>
          <w:numId w:val="4"/>
        </w:numPr>
        <w:ind w:left="788"/>
        <w:contextualSpacing w:val="0"/>
        <w:jc w:val="both"/>
        <w:rPr>
          <w:rFonts w:ascii="Arial" w:hAnsi="Arial"/>
          <w:sz w:val="24"/>
          <w:szCs w:val="24"/>
        </w:rPr>
      </w:pPr>
      <w:r w:rsidRPr="007639F6">
        <w:rPr>
          <w:rFonts w:ascii="Arial" w:hAnsi="Arial"/>
          <w:b/>
          <w:bCs/>
          <w:caps/>
          <w:color w:val="00B050"/>
          <w:sz w:val="24"/>
          <w:szCs w:val="24"/>
        </w:rPr>
        <w:t>Hřiště je volně přístupné</w:t>
      </w:r>
      <w:r w:rsidRPr="00A54D67">
        <w:rPr>
          <w:rFonts w:ascii="Arial" w:hAnsi="Arial"/>
          <w:color w:val="00B050"/>
          <w:sz w:val="24"/>
          <w:szCs w:val="24"/>
        </w:rPr>
        <w:t xml:space="preserve"> </w:t>
      </w:r>
      <w:r w:rsidRPr="00A54D67">
        <w:rPr>
          <w:rFonts w:ascii="Arial" w:hAnsi="Arial"/>
          <w:sz w:val="24"/>
          <w:szCs w:val="24"/>
        </w:rPr>
        <w:t>v provozních hodinách</w:t>
      </w:r>
      <w:r w:rsidR="007639F6">
        <w:rPr>
          <w:rFonts w:ascii="Arial" w:hAnsi="Arial"/>
          <w:sz w:val="24"/>
          <w:szCs w:val="24"/>
        </w:rPr>
        <w:t>,</w:t>
      </w:r>
      <w:r w:rsidRPr="00A54D67">
        <w:rPr>
          <w:rFonts w:ascii="Arial" w:hAnsi="Arial"/>
          <w:sz w:val="24"/>
          <w:szCs w:val="24"/>
        </w:rPr>
        <w:t xml:space="preserve"> pro aktivity</w:t>
      </w:r>
      <w:r w:rsidR="00222794" w:rsidRPr="00A54D67">
        <w:rPr>
          <w:rFonts w:ascii="Arial" w:hAnsi="Arial"/>
          <w:sz w:val="24"/>
          <w:szCs w:val="24"/>
        </w:rPr>
        <w:t xml:space="preserve"> jako je malá kopaná, házená </w:t>
      </w:r>
      <w:r w:rsidR="00FF6404">
        <w:rPr>
          <w:rFonts w:ascii="Arial" w:hAnsi="Arial"/>
          <w:sz w:val="24"/>
          <w:szCs w:val="24"/>
        </w:rPr>
        <w:t>a další hry, které</w:t>
      </w:r>
      <w:r w:rsidRPr="00A54D67">
        <w:rPr>
          <w:rFonts w:ascii="Arial" w:hAnsi="Arial"/>
          <w:sz w:val="24"/>
          <w:szCs w:val="24"/>
        </w:rPr>
        <w:t xml:space="preserve"> </w:t>
      </w:r>
      <w:r w:rsidRPr="00A54D67">
        <w:rPr>
          <w:rFonts w:ascii="Arial" w:hAnsi="Arial"/>
          <w:b/>
          <w:bCs/>
          <w:sz w:val="24"/>
          <w:szCs w:val="24"/>
          <w:u w:val="single"/>
        </w:rPr>
        <w:t>nevyžadují montáž přídavných sloup</w:t>
      </w:r>
      <w:r w:rsidR="00FF6404">
        <w:rPr>
          <w:rFonts w:ascii="Arial" w:hAnsi="Arial"/>
          <w:b/>
          <w:bCs/>
          <w:sz w:val="24"/>
          <w:szCs w:val="24"/>
          <w:u w:val="single"/>
        </w:rPr>
        <w:t>k</w:t>
      </w:r>
      <w:r w:rsidRPr="00A54D67">
        <w:rPr>
          <w:rFonts w:ascii="Arial" w:hAnsi="Arial"/>
          <w:b/>
          <w:bCs/>
          <w:sz w:val="24"/>
          <w:szCs w:val="24"/>
          <w:u w:val="single"/>
        </w:rPr>
        <w:t>ů</w:t>
      </w:r>
      <w:r w:rsidRPr="00A54D67">
        <w:rPr>
          <w:rFonts w:ascii="Arial" w:hAnsi="Arial"/>
          <w:sz w:val="24"/>
          <w:szCs w:val="24"/>
        </w:rPr>
        <w:t>, určených pro natažení sítě</w:t>
      </w:r>
      <w:r w:rsidR="00FF6404">
        <w:rPr>
          <w:rFonts w:ascii="Arial" w:hAnsi="Arial"/>
          <w:sz w:val="24"/>
          <w:szCs w:val="24"/>
        </w:rPr>
        <w:t>.</w:t>
      </w:r>
      <w:r w:rsidR="007D735F" w:rsidRPr="00A54D67">
        <w:rPr>
          <w:rFonts w:ascii="Arial" w:hAnsi="Arial"/>
          <w:sz w:val="24"/>
          <w:szCs w:val="24"/>
        </w:rPr>
        <w:t xml:space="preserve"> </w:t>
      </w:r>
      <w:r w:rsidR="00FF6404">
        <w:rPr>
          <w:rFonts w:ascii="Arial" w:hAnsi="Arial"/>
          <w:sz w:val="24"/>
          <w:szCs w:val="24"/>
        </w:rPr>
        <w:t>Ty</w:t>
      </w:r>
      <w:r w:rsidR="007D735F" w:rsidRPr="00A54D67">
        <w:rPr>
          <w:rFonts w:ascii="Arial" w:hAnsi="Arial"/>
          <w:sz w:val="24"/>
          <w:szCs w:val="24"/>
        </w:rPr>
        <w:t xml:space="preserve"> jsou </w:t>
      </w:r>
      <w:r w:rsidR="00A54D67">
        <w:rPr>
          <w:rFonts w:ascii="Arial" w:hAnsi="Arial"/>
          <w:sz w:val="24"/>
          <w:szCs w:val="24"/>
        </w:rPr>
        <w:t xml:space="preserve">z bezpečnostních důvodů </w:t>
      </w:r>
      <w:r w:rsidR="007D735F" w:rsidRPr="00A54D67">
        <w:rPr>
          <w:rFonts w:ascii="Arial" w:hAnsi="Arial"/>
          <w:sz w:val="24"/>
          <w:szCs w:val="24"/>
        </w:rPr>
        <w:t>uzamčeny vedle přístřešku na nářadí.</w:t>
      </w:r>
    </w:p>
    <w:p w14:paraId="765E3EE6" w14:textId="7BD5FD89" w:rsidR="00222794" w:rsidRPr="00A54D67" w:rsidRDefault="00FF6404" w:rsidP="00E10407">
      <w:pPr>
        <w:pStyle w:val="Odstavecseseznamem"/>
        <w:numPr>
          <w:ilvl w:val="0"/>
          <w:numId w:val="4"/>
        </w:numPr>
        <w:ind w:left="788"/>
        <w:contextualSpacing w:val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Volný vstup</w:t>
      </w:r>
      <w:r w:rsidR="00222794" w:rsidRPr="00A54D67">
        <w:rPr>
          <w:rFonts w:ascii="Arial" w:hAnsi="Arial"/>
          <w:sz w:val="24"/>
          <w:szCs w:val="24"/>
        </w:rPr>
        <w:t xml:space="preserve"> neplatí v případě, že je v daném čase na hřiště provedena a schválena rezervace. V tomto případě má </w:t>
      </w:r>
      <w:r w:rsidR="00EF706A" w:rsidRPr="00A54D67">
        <w:rPr>
          <w:rFonts w:ascii="Arial" w:hAnsi="Arial"/>
          <w:b/>
          <w:bCs/>
          <w:color w:val="00B050"/>
          <w:sz w:val="24"/>
          <w:szCs w:val="24"/>
        </w:rPr>
        <w:t xml:space="preserve">přednostní </w:t>
      </w:r>
      <w:r w:rsidR="00222794" w:rsidRPr="00A54D67">
        <w:rPr>
          <w:rFonts w:ascii="Arial" w:hAnsi="Arial"/>
          <w:b/>
          <w:bCs/>
          <w:color w:val="00B050"/>
          <w:sz w:val="24"/>
          <w:szCs w:val="24"/>
        </w:rPr>
        <w:t xml:space="preserve">nárok </w:t>
      </w:r>
      <w:r w:rsidR="00EF706A" w:rsidRPr="00A54D67">
        <w:rPr>
          <w:rFonts w:ascii="Arial" w:hAnsi="Arial"/>
          <w:b/>
          <w:bCs/>
          <w:color w:val="00B050"/>
          <w:sz w:val="24"/>
          <w:szCs w:val="24"/>
        </w:rPr>
        <w:t>objednavatel rezervace</w:t>
      </w:r>
      <w:r w:rsidR="00EF706A" w:rsidRPr="00A54D67">
        <w:rPr>
          <w:rFonts w:ascii="Arial" w:hAnsi="Arial"/>
          <w:sz w:val="24"/>
          <w:szCs w:val="24"/>
        </w:rPr>
        <w:t>.</w:t>
      </w:r>
      <w:r w:rsidR="00222794" w:rsidRPr="00A54D67">
        <w:rPr>
          <w:rFonts w:ascii="Arial" w:hAnsi="Arial"/>
          <w:sz w:val="24"/>
          <w:szCs w:val="24"/>
        </w:rPr>
        <w:t xml:space="preserve"> </w:t>
      </w:r>
    </w:p>
    <w:p w14:paraId="0ECFFD4D" w14:textId="5C67F49F" w:rsidR="00A54D67" w:rsidRPr="00A54D67" w:rsidRDefault="00FF6404" w:rsidP="00E10407">
      <w:pPr>
        <w:pStyle w:val="Odstavecseseznamem"/>
        <w:numPr>
          <w:ilvl w:val="0"/>
          <w:numId w:val="4"/>
        </w:numPr>
        <w:ind w:left="788"/>
        <w:contextualSpacing w:val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Individuální r</w:t>
      </w:r>
      <w:r w:rsidR="00A54D67" w:rsidRPr="00A54D67">
        <w:rPr>
          <w:rFonts w:ascii="Arial" w:hAnsi="Arial"/>
          <w:sz w:val="24"/>
          <w:szCs w:val="24"/>
        </w:rPr>
        <w:t>ezervaci je možné provádět maximálně na 120 minut.</w:t>
      </w:r>
    </w:p>
    <w:p w14:paraId="08F64FA9" w14:textId="3D8BA66A" w:rsidR="007D735F" w:rsidRPr="00A54D67" w:rsidRDefault="007D735F" w:rsidP="00222794">
      <w:pPr>
        <w:pStyle w:val="Odstavecseseznamem"/>
        <w:numPr>
          <w:ilvl w:val="0"/>
          <w:numId w:val="4"/>
        </w:numPr>
        <w:ind w:left="782" w:hanging="357"/>
        <w:contextualSpacing w:val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b/>
          <w:bCs/>
          <w:sz w:val="24"/>
          <w:szCs w:val="24"/>
        </w:rPr>
        <w:t>V případě nutnosti montáže</w:t>
      </w:r>
      <w:r w:rsidR="00FF6404">
        <w:rPr>
          <w:rFonts w:ascii="Arial" w:hAnsi="Arial"/>
          <w:b/>
          <w:bCs/>
          <w:sz w:val="24"/>
          <w:szCs w:val="24"/>
        </w:rPr>
        <w:t xml:space="preserve"> (přesunu)</w:t>
      </w:r>
      <w:r w:rsidRPr="00A54D67">
        <w:rPr>
          <w:rFonts w:ascii="Arial" w:hAnsi="Arial"/>
          <w:b/>
          <w:bCs/>
          <w:sz w:val="24"/>
          <w:szCs w:val="24"/>
        </w:rPr>
        <w:t xml:space="preserve"> sloup</w:t>
      </w:r>
      <w:r w:rsidR="00FF6404">
        <w:rPr>
          <w:rFonts w:ascii="Arial" w:hAnsi="Arial"/>
          <w:b/>
          <w:bCs/>
          <w:sz w:val="24"/>
          <w:szCs w:val="24"/>
        </w:rPr>
        <w:t>k</w:t>
      </w:r>
      <w:r w:rsidRPr="00A54D67">
        <w:rPr>
          <w:rFonts w:ascii="Arial" w:hAnsi="Arial"/>
          <w:b/>
          <w:bCs/>
          <w:sz w:val="24"/>
          <w:szCs w:val="24"/>
        </w:rPr>
        <w:t>ů</w:t>
      </w:r>
      <w:r w:rsidRPr="00A54D67">
        <w:rPr>
          <w:rFonts w:ascii="Arial" w:hAnsi="Arial"/>
          <w:sz w:val="24"/>
          <w:szCs w:val="24"/>
        </w:rPr>
        <w:t xml:space="preserve"> (volejbal, nohejbal, tenis, badminton) </w:t>
      </w:r>
      <w:r w:rsidRPr="007639F6">
        <w:rPr>
          <w:rFonts w:ascii="Arial" w:hAnsi="Arial"/>
          <w:b/>
          <w:bCs/>
          <w:color w:val="00B050"/>
          <w:sz w:val="24"/>
          <w:szCs w:val="24"/>
        </w:rPr>
        <w:t>je</w:t>
      </w:r>
      <w:r w:rsidRPr="00A54D67">
        <w:rPr>
          <w:rFonts w:ascii="Arial" w:hAnsi="Arial"/>
          <w:sz w:val="24"/>
          <w:szCs w:val="24"/>
        </w:rPr>
        <w:t xml:space="preserve"> </w:t>
      </w:r>
      <w:r w:rsidRPr="00A54D67">
        <w:rPr>
          <w:rFonts w:ascii="Arial" w:hAnsi="Arial"/>
          <w:b/>
          <w:bCs/>
          <w:color w:val="00B050"/>
          <w:sz w:val="24"/>
          <w:szCs w:val="24"/>
        </w:rPr>
        <w:t>rezervace</w:t>
      </w:r>
      <w:r w:rsidR="00222794" w:rsidRPr="00A54D67">
        <w:rPr>
          <w:rFonts w:ascii="Arial" w:hAnsi="Arial"/>
          <w:color w:val="00B050"/>
          <w:sz w:val="24"/>
          <w:szCs w:val="24"/>
        </w:rPr>
        <w:t xml:space="preserve"> </w:t>
      </w:r>
      <w:r w:rsidRPr="00A54D67">
        <w:rPr>
          <w:rFonts w:ascii="Arial" w:hAnsi="Arial"/>
          <w:b/>
          <w:bCs/>
          <w:color w:val="00B050"/>
          <w:sz w:val="24"/>
          <w:szCs w:val="24"/>
        </w:rPr>
        <w:t>v</w:t>
      </w:r>
      <w:r w:rsidR="00222794" w:rsidRPr="00A54D67">
        <w:rPr>
          <w:rFonts w:ascii="Arial" w:hAnsi="Arial"/>
          <w:b/>
          <w:bCs/>
          <w:color w:val="00B050"/>
          <w:sz w:val="24"/>
          <w:szCs w:val="24"/>
        </w:rPr>
        <w:t> </w:t>
      </w:r>
      <w:r w:rsidRPr="00A54D67">
        <w:rPr>
          <w:rFonts w:ascii="Arial" w:hAnsi="Arial"/>
          <w:b/>
          <w:bCs/>
          <w:color w:val="00B050"/>
          <w:sz w:val="24"/>
          <w:szCs w:val="24"/>
        </w:rPr>
        <w:t>systému</w:t>
      </w:r>
      <w:r w:rsidR="00FF6404" w:rsidRPr="00FF6404">
        <w:rPr>
          <w:rFonts w:ascii="Arial" w:hAnsi="Arial"/>
          <w:b/>
          <w:bCs/>
          <w:color w:val="00B050"/>
          <w:sz w:val="24"/>
          <w:szCs w:val="24"/>
        </w:rPr>
        <w:t xml:space="preserve"> </w:t>
      </w:r>
      <w:r w:rsidR="00FF6404" w:rsidRPr="007639F6">
        <w:rPr>
          <w:rFonts w:ascii="Arial" w:hAnsi="Arial"/>
          <w:b/>
          <w:bCs/>
          <w:caps/>
          <w:color w:val="00B050"/>
          <w:sz w:val="24"/>
          <w:szCs w:val="24"/>
        </w:rPr>
        <w:t>vždy</w:t>
      </w:r>
      <w:r w:rsidR="00FF6404" w:rsidRPr="00FF6404">
        <w:rPr>
          <w:rFonts w:ascii="Arial" w:hAnsi="Arial"/>
          <w:b/>
          <w:bCs/>
          <w:color w:val="00B050"/>
          <w:sz w:val="24"/>
          <w:szCs w:val="24"/>
        </w:rPr>
        <w:t xml:space="preserve"> </w:t>
      </w:r>
      <w:r w:rsidR="00FF6404" w:rsidRPr="00A54D67">
        <w:rPr>
          <w:rFonts w:ascii="Arial" w:hAnsi="Arial"/>
          <w:b/>
          <w:bCs/>
          <w:color w:val="00B050"/>
          <w:sz w:val="24"/>
          <w:szCs w:val="24"/>
        </w:rPr>
        <w:t>POVINNÁ</w:t>
      </w:r>
      <w:r w:rsidR="00222794" w:rsidRPr="00A54D67">
        <w:rPr>
          <w:rFonts w:ascii="Arial" w:hAnsi="Arial"/>
          <w:sz w:val="24"/>
          <w:szCs w:val="24"/>
        </w:rPr>
        <w:t>.</w:t>
      </w:r>
      <w:r w:rsidRPr="00A54D67">
        <w:rPr>
          <w:rFonts w:ascii="Arial" w:hAnsi="Arial"/>
          <w:sz w:val="24"/>
          <w:szCs w:val="24"/>
        </w:rPr>
        <w:t xml:space="preserve"> </w:t>
      </w:r>
      <w:r w:rsidR="00222794" w:rsidRPr="00A54D67">
        <w:rPr>
          <w:rFonts w:ascii="Arial" w:hAnsi="Arial"/>
          <w:sz w:val="24"/>
          <w:szCs w:val="24"/>
        </w:rPr>
        <w:t>N</w:t>
      </w:r>
      <w:r w:rsidRPr="00A54D67">
        <w:rPr>
          <w:rFonts w:ascii="Arial" w:hAnsi="Arial"/>
          <w:sz w:val="24"/>
          <w:szCs w:val="24"/>
        </w:rPr>
        <w:t>a základě</w:t>
      </w:r>
      <w:r w:rsidR="00024584">
        <w:rPr>
          <w:rFonts w:ascii="Arial" w:hAnsi="Arial"/>
          <w:sz w:val="24"/>
          <w:szCs w:val="24"/>
        </w:rPr>
        <w:t xml:space="preserve"> SCHVÁLENÍ této rezervace</w:t>
      </w:r>
      <w:r w:rsidRPr="00A54D67">
        <w:rPr>
          <w:rFonts w:ascii="Arial" w:hAnsi="Arial"/>
          <w:sz w:val="24"/>
          <w:szCs w:val="24"/>
        </w:rPr>
        <w:t xml:space="preserve"> je povoleno odemčení a manipulace se sloup</w:t>
      </w:r>
      <w:r w:rsidR="00FF6404">
        <w:rPr>
          <w:rFonts w:ascii="Arial" w:hAnsi="Arial"/>
          <w:sz w:val="24"/>
          <w:szCs w:val="24"/>
        </w:rPr>
        <w:t>k</w:t>
      </w:r>
      <w:r w:rsidRPr="00A54D67">
        <w:rPr>
          <w:rFonts w:ascii="Arial" w:hAnsi="Arial"/>
          <w:sz w:val="24"/>
          <w:szCs w:val="24"/>
        </w:rPr>
        <w:t xml:space="preserve">y. </w:t>
      </w:r>
      <w:r w:rsidRPr="00A54D67">
        <w:rPr>
          <w:rFonts w:ascii="Arial" w:hAnsi="Arial"/>
          <w:b/>
          <w:bCs/>
          <w:color w:val="00B050"/>
          <w:sz w:val="24"/>
          <w:szCs w:val="24"/>
        </w:rPr>
        <w:t>Tuto manipulaci může provádět pouze osoba starší 18-ti let</w:t>
      </w:r>
      <w:r w:rsidR="007639F6">
        <w:rPr>
          <w:rFonts w:ascii="Arial" w:hAnsi="Arial"/>
          <w:b/>
          <w:bCs/>
          <w:color w:val="00B050"/>
          <w:sz w:val="24"/>
          <w:szCs w:val="24"/>
        </w:rPr>
        <w:t xml:space="preserve"> !!!</w:t>
      </w:r>
      <w:r w:rsidRPr="00A54D67">
        <w:rPr>
          <w:rFonts w:ascii="Arial" w:hAnsi="Arial"/>
          <w:b/>
          <w:bCs/>
          <w:color w:val="00B050"/>
        </w:rPr>
        <w:t xml:space="preserve"> </w:t>
      </w:r>
      <w:r w:rsidRPr="00A54D67">
        <w:rPr>
          <w:rFonts w:ascii="Arial" w:hAnsi="Arial"/>
          <w:sz w:val="24"/>
          <w:szCs w:val="24"/>
        </w:rPr>
        <w:t>Tato osoba je uvedena v rezervačním systému jako objednavatel.</w:t>
      </w:r>
    </w:p>
    <w:p w14:paraId="6A111BC2" w14:textId="0C7F4CD5" w:rsidR="006748D6" w:rsidRPr="00A54D67" w:rsidRDefault="006748D6" w:rsidP="00E10407">
      <w:pPr>
        <w:pStyle w:val="Odstavecseseznamem"/>
        <w:numPr>
          <w:ilvl w:val="0"/>
          <w:numId w:val="4"/>
        </w:numPr>
        <w:ind w:left="788"/>
        <w:contextualSpacing w:val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 xml:space="preserve">Klíče pro </w:t>
      </w:r>
      <w:r w:rsidR="007D735F" w:rsidRPr="00A54D67">
        <w:rPr>
          <w:rFonts w:ascii="Arial" w:hAnsi="Arial"/>
          <w:sz w:val="24"/>
          <w:szCs w:val="24"/>
        </w:rPr>
        <w:t xml:space="preserve">odemčení sloupků </w:t>
      </w:r>
      <w:r w:rsidRPr="00A54D67">
        <w:rPr>
          <w:rFonts w:ascii="Arial" w:hAnsi="Arial"/>
          <w:sz w:val="24"/>
          <w:szCs w:val="24"/>
        </w:rPr>
        <w:t>si vypůjčí uživatel v přístřešku na nářadí</w:t>
      </w:r>
      <w:r w:rsidR="007D735F" w:rsidRPr="00A54D67">
        <w:rPr>
          <w:rFonts w:ascii="Arial" w:hAnsi="Arial"/>
          <w:sz w:val="24"/>
          <w:szCs w:val="24"/>
        </w:rPr>
        <w:t>,</w:t>
      </w:r>
      <w:r w:rsidRPr="00A54D67">
        <w:rPr>
          <w:rFonts w:ascii="Arial" w:hAnsi="Arial"/>
          <w:sz w:val="24"/>
          <w:szCs w:val="24"/>
        </w:rPr>
        <w:t xml:space="preserve"> na základě </w:t>
      </w:r>
      <w:r w:rsidR="000E4C26" w:rsidRPr="00A54D67">
        <w:rPr>
          <w:rFonts w:ascii="Arial" w:hAnsi="Arial"/>
          <w:sz w:val="24"/>
          <w:szCs w:val="24"/>
        </w:rPr>
        <w:t>určeného</w:t>
      </w:r>
      <w:r w:rsidRPr="00A54D67">
        <w:rPr>
          <w:rFonts w:ascii="Arial" w:hAnsi="Arial"/>
          <w:sz w:val="24"/>
          <w:szCs w:val="24"/>
        </w:rPr>
        <w:t xml:space="preserve"> aktuálního vstupního kódu</w:t>
      </w:r>
      <w:r w:rsidR="007D735F" w:rsidRPr="00A54D67">
        <w:rPr>
          <w:rFonts w:ascii="Arial" w:hAnsi="Arial"/>
          <w:sz w:val="24"/>
          <w:szCs w:val="24"/>
        </w:rPr>
        <w:t>, který obdrží v potvrzovacím mailu k rezervaci.</w:t>
      </w:r>
      <w:r w:rsidR="007639F6">
        <w:rPr>
          <w:rFonts w:ascii="Arial" w:hAnsi="Arial"/>
          <w:sz w:val="24"/>
          <w:szCs w:val="24"/>
        </w:rPr>
        <w:t xml:space="preserve"> Neobdržíte-li tento kód, kontaktujte nás.</w:t>
      </w:r>
    </w:p>
    <w:p w14:paraId="25A6974B" w14:textId="3B7047C4" w:rsidR="00917CD7" w:rsidRPr="00A54D67" w:rsidRDefault="00917CD7" w:rsidP="00E10407">
      <w:pPr>
        <w:pStyle w:val="Odstavecseseznamem"/>
        <w:numPr>
          <w:ilvl w:val="0"/>
          <w:numId w:val="4"/>
        </w:numPr>
        <w:ind w:left="788"/>
        <w:contextualSpacing w:val="0"/>
        <w:jc w:val="both"/>
        <w:rPr>
          <w:rFonts w:ascii="Arial" w:hAnsi="Arial"/>
          <w:sz w:val="24"/>
          <w:szCs w:val="24"/>
        </w:rPr>
      </w:pPr>
      <w:bookmarkStart w:id="6" w:name="_Hlk57884461"/>
      <w:r w:rsidRPr="00A54D67">
        <w:rPr>
          <w:rFonts w:ascii="Arial" w:hAnsi="Arial"/>
          <w:sz w:val="24"/>
          <w:szCs w:val="24"/>
        </w:rPr>
        <w:t xml:space="preserve">Po skončení činnosti je uživatel povinen </w:t>
      </w:r>
      <w:r w:rsidR="007D735F" w:rsidRPr="00A54D67">
        <w:rPr>
          <w:rFonts w:ascii="Arial" w:hAnsi="Arial"/>
          <w:sz w:val="24"/>
          <w:szCs w:val="24"/>
        </w:rPr>
        <w:t>vrátit přídavné sloup</w:t>
      </w:r>
      <w:r w:rsidR="00FF6404">
        <w:rPr>
          <w:rFonts w:ascii="Arial" w:hAnsi="Arial"/>
          <w:sz w:val="24"/>
          <w:szCs w:val="24"/>
        </w:rPr>
        <w:t>k</w:t>
      </w:r>
      <w:r w:rsidR="007D735F" w:rsidRPr="00A54D67">
        <w:rPr>
          <w:rFonts w:ascii="Arial" w:hAnsi="Arial"/>
          <w:sz w:val="24"/>
          <w:szCs w:val="24"/>
        </w:rPr>
        <w:t>y</w:t>
      </w:r>
      <w:r w:rsidR="00FF6404">
        <w:rPr>
          <w:rFonts w:ascii="Arial" w:hAnsi="Arial"/>
          <w:sz w:val="24"/>
          <w:szCs w:val="24"/>
        </w:rPr>
        <w:t xml:space="preserve"> zpět</w:t>
      </w:r>
      <w:r w:rsidR="007D735F" w:rsidRPr="00A54D67">
        <w:rPr>
          <w:rFonts w:ascii="Arial" w:hAnsi="Arial"/>
          <w:sz w:val="24"/>
          <w:szCs w:val="24"/>
        </w:rPr>
        <w:t xml:space="preserve"> na určené místo</w:t>
      </w:r>
      <w:r w:rsidR="00A54D67" w:rsidRPr="00A54D67">
        <w:rPr>
          <w:rFonts w:ascii="Arial" w:hAnsi="Arial"/>
          <w:sz w:val="24"/>
          <w:szCs w:val="24"/>
        </w:rPr>
        <w:t xml:space="preserve"> vedle přístřešku na nářadí</w:t>
      </w:r>
      <w:r w:rsidR="007D735F" w:rsidRPr="00A54D67">
        <w:rPr>
          <w:rFonts w:ascii="Arial" w:hAnsi="Arial"/>
          <w:sz w:val="24"/>
          <w:szCs w:val="24"/>
        </w:rPr>
        <w:t>,</w:t>
      </w:r>
      <w:r w:rsidR="00F91804" w:rsidRPr="00A54D67">
        <w:rPr>
          <w:rFonts w:ascii="Arial" w:hAnsi="Arial"/>
          <w:sz w:val="24"/>
          <w:szCs w:val="24"/>
        </w:rPr>
        <w:t xml:space="preserve"> </w:t>
      </w:r>
      <w:r w:rsidR="00A54D67" w:rsidRPr="00A54D67">
        <w:rPr>
          <w:rFonts w:ascii="Arial" w:hAnsi="Arial"/>
          <w:sz w:val="24"/>
          <w:szCs w:val="24"/>
        </w:rPr>
        <w:t>řádně</w:t>
      </w:r>
      <w:r w:rsidRPr="00A54D67">
        <w:rPr>
          <w:rFonts w:ascii="Arial" w:hAnsi="Arial"/>
          <w:sz w:val="24"/>
          <w:szCs w:val="24"/>
        </w:rPr>
        <w:t xml:space="preserve"> </w:t>
      </w:r>
      <w:r w:rsidR="007D735F" w:rsidRPr="00A54D67">
        <w:rPr>
          <w:rFonts w:ascii="Arial" w:hAnsi="Arial"/>
          <w:sz w:val="24"/>
          <w:szCs w:val="24"/>
        </w:rPr>
        <w:t xml:space="preserve">je </w:t>
      </w:r>
      <w:r w:rsidRPr="00A54D67">
        <w:rPr>
          <w:rFonts w:ascii="Arial" w:hAnsi="Arial"/>
          <w:sz w:val="24"/>
          <w:szCs w:val="24"/>
        </w:rPr>
        <w:t>uzamknout</w:t>
      </w:r>
      <w:r w:rsidR="007639F6">
        <w:rPr>
          <w:rFonts w:ascii="Arial" w:hAnsi="Arial"/>
          <w:sz w:val="24"/>
          <w:szCs w:val="24"/>
        </w:rPr>
        <w:t xml:space="preserve"> aby nebyla možná jejich volná manipulace.</w:t>
      </w:r>
      <w:r w:rsidRPr="00A54D67">
        <w:rPr>
          <w:rFonts w:ascii="Arial" w:hAnsi="Arial"/>
          <w:sz w:val="24"/>
          <w:szCs w:val="24"/>
        </w:rPr>
        <w:t xml:space="preserve"> </w:t>
      </w:r>
      <w:r w:rsidR="007639F6">
        <w:rPr>
          <w:rFonts w:ascii="Arial" w:hAnsi="Arial"/>
          <w:sz w:val="24"/>
          <w:szCs w:val="24"/>
        </w:rPr>
        <w:t>K</w:t>
      </w:r>
      <w:r w:rsidRPr="00A54D67">
        <w:rPr>
          <w:rFonts w:ascii="Arial" w:hAnsi="Arial"/>
          <w:sz w:val="24"/>
          <w:szCs w:val="24"/>
        </w:rPr>
        <w:t xml:space="preserve">líč </w:t>
      </w:r>
      <w:r w:rsidR="007639F6">
        <w:rPr>
          <w:rFonts w:ascii="Arial" w:hAnsi="Arial"/>
          <w:sz w:val="24"/>
          <w:szCs w:val="24"/>
        </w:rPr>
        <w:t xml:space="preserve">od sloupků pak následně </w:t>
      </w:r>
      <w:r w:rsidR="00222794" w:rsidRPr="00A54D67">
        <w:rPr>
          <w:rFonts w:ascii="Arial" w:hAnsi="Arial"/>
          <w:sz w:val="24"/>
          <w:szCs w:val="24"/>
        </w:rPr>
        <w:t>uložit</w:t>
      </w:r>
      <w:r w:rsidR="0036142C" w:rsidRPr="00A54D67">
        <w:rPr>
          <w:rFonts w:ascii="Arial" w:hAnsi="Arial"/>
          <w:sz w:val="24"/>
          <w:szCs w:val="24"/>
        </w:rPr>
        <w:t xml:space="preserve"> na původní místo</w:t>
      </w:r>
      <w:r w:rsidR="00222794" w:rsidRPr="00A54D67">
        <w:rPr>
          <w:rFonts w:ascii="Arial" w:hAnsi="Arial"/>
          <w:sz w:val="24"/>
          <w:szCs w:val="24"/>
        </w:rPr>
        <w:t xml:space="preserve"> do přístřešku na nářadí</w:t>
      </w:r>
      <w:r w:rsidRPr="00A54D67">
        <w:rPr>
          <w:rFonts w:ascii="Arial" w:hAnsi="Arial"/>
          <w:sz w:val="24"/>
          <w:szCs w:val="24"/>
        </w:rPr>
        <w:t>, pokud správce neurčí jinak.</w:t>
      </w:r>
    </w:p>
    <w:p w14:paraId="78AE0FAF" w14:textId="681BEF7B" w:rsidR="0039604C" w:rsidRPr="00A54D67" w:rsidRDefault="00222794" w:rsidP="00222794">
      <w:pPr>
        <w:pStyle w:val="Odstavecseseznamem"/>
        <w:numPr>
          <w:ilvl w:val="0"/>
          <w:numId w:val="4"/>
        </w:numPr>
        <w:ind w:left="788"/>
        <w:contextualSpacing w:val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 xml:space="preserve">Při manipulaci s přenosnými sloupky a vybavením je nutné postupovat opatrně, aby nedošlo k poškození nebo vytržení umělého trávníku. </w:t>
      </w:r>
      <w:bookmarkEnd w:id="6"/>
    </w:p>
    <w:p w14:paraId="270633DC" w14:textId="5FCA3F77" w:rsidR="00353F26" w:rsidRPr="00A54D67" w:rsidRDefault="00353F26" w:rsidP="00A14394">
      <w:pPr>
        <w:rPr>
          <w:rFonts w:ascii="Arial" w:hAnsi="Arial"/>
          <w:b/>
          <w:bCs/>
          <w:sz w:val="24"/>
          <w:szCs w:val="24"/>
          <w:u w:val="single"/>
        </w:rPr>
      </w:pPr>
      <w:r w:rsidRPr="00A54D67">
        <w:rPr>
          <w:rFonts w:ascii="Arial" w:hAnsi="Arial"/>
          <w:b/>
          <w:bCs/>
          <w:sz w:val="24"/>
          <w:szCs w:val="24"/>
          <w:u w:val="single"/>
        </w:rPr>
        <w:t xml:space="preserve">Provozní režim </w:t>
      </w:r>
      <w:r w:rsidR="00917CD7" w:rsidRPr="00A54D67">
        <w:rPr>
          <w:rFonts w:ascii="Arial" w:hAnsi="Arial"/>
          <w:b/>
          <w:bCs/>
          <w:sz w:val="24"/>
          <w:szCs w:val="24"/>
          <w:u w:val="single"/>
        </w:rPr>
        <w:t>hřiště</w:t>
      </w:r>
      <w:r w:rsidR="00A14394" w:rsidRPr="00A54D67">
        <w:rPr>
          <w:rFonts w:ascii="Arial" w:hAnsi="Arial"/>
          <w:b/>
          <w:bCs/>
          <w:sz w:val="24"/>
          <w:szCs w:val="24"/>
          <w:u w:val="single"/>
        </w:rPr>
        <w:t>:</w:t>
      </w:r>
    </w:p>
    <w:p w14:paraId="340051A5" w14:textId="5C3CD587" w:rsidR="00353F26" w:rsidRPr="00A54D67" w:rsidRDefault="00353F26" w:rsidP="008314E3">
      <w:pPr>
        <w:pStyle w:val="Odstavecseseznamem"/>
        <w:numPr>
          <w:ilvl w:val="0"/>
          <w:numId w:val="5"/>
        </w:numPr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K</w:t>
      </w:r>
      <w:r w:rsidR="00E10407" w:rsidRPr="00A54D67">
        <w:rPr>
          <w:rFonts w:ascii="Arial" w:hAnsi="Arial"/>
          <w:sz w:val="24"/>
          <w:szCs w:val="24"/>
        </w:rPr>
        <w:t xml:space="preserve"> rezervaci a </w:t>
      </w:r>
      <w:r w:rsidRPr="00A54D67">
        <w:rPr>
          <w:rFonts w:ascii="Arial" w:hAnsi="Arial"/>
          <w:sz w:val="24"/>
          <w:szCs w:val="24"/>
        </w:rPr>
        <w:t xml:space="preserve">evidenci obsazenosti slouží on-line </w:t>
      </w:r>
      <w:r w:rsidRPr="00A54D67">
        <w:rPr>
          <w:rFonts w:ascii="Arial" w:hAnsi="Arial"/>
          <w:b/>
          <w:bCs/>
          <w:color w:val="00B050"/>
          <w:sz w:val="24"/>
          <w:szCs w:val="24"/>
        </w:rPr>
        <w:t>rezervační systém</w:t>
      </w:r>
      <w:r w:rsidRPr="00A54D67">
        <w:rPr>
          <w:rFonts w:ascii="Arial" w:hAnsi="Arial"/>
          <w:sz w:val="24"/>
          <w:szCs w:val="24"/>
        </w:rPr>
        <w:t xml:space="preserve"> a </w:t>
      </w:r>
      <w:r w:rsidR="002A64A9" w:rsidRPr="00A54D67">
        <w:rPr>
          <w:rFonts w:ascii="Arial" w:hAnsi="Arial"/>
          <w:b/>
          <w:bCs/>
          <w:color w:val="00B050"/>
          <w:sz w:val="24"/>
          <w:szCs w:val="24"/>
        </w:rPr>
        <w:t>evidenční</w:t>
      </w:r>
      <w:r w:rsidRPr="00A54D67">
        <w:rPr>
          <w:rFonts w:ascii="Arial" w:hAnsi="Arial"/>
          <w:b/>
          <w:bCs/>
          <w:color w:val="00B050"/>
          <w:sz w:val="24"/>
          <w:szCs w:val="24"/>
        </w:rPr>
        <w:t xml:space="preserve"> </w:t>
      </w:r>
      <w:r w:rsidR="0092218B" w:rsidRPr="00A54D67">
        <w:rPr>
          <w:rFonts w:ascii="Arial" w:hAnsi="Arial"/>
          <w:b/>
          <w:bCs/>
          <w:color w:val="00B050"/>
          <w:sz w:val="24"/>
          <w:szCs w:val="24"/>
        </w:rPr>
        <w:t>provozní kniha</w:t>
      </w:r>
      <w:r w:rsidRPr="00A54D67">
        <w:rPr>
          <w:rFonts w:ascii="Arial" w:hAnsi="Arial"/>
          <w:color w:val="00B050"/>
          <w:sz w:val="24"/>
          <w:szCs w:val="24"/>
        </w:rPr>
        <w:t xml:space="preserve"> </w:t>
      </w:r>
      <w:r w:rsidRPr="00A54D67">
        <w:rPr>
          <w:rFonts w:ascii="Arial" w:hAnsi="Arial"/>
          <w:sz w:val="24"/>
          <w:szCs w:val="24"/>
        </w:rPr>
        <w:t>umístěn</w:t>
      </w:r>
      <w:r w:rsidR="0092218B" w:rsidRPr="00A54D67">
        <w:rPr>
          <w:rFonts w:ascii="Arial" w:hAnsi="Arial"/>
          <w:sz w:val="24"/>
          <w:szCs w:val="24"/>
        </w:rPr>
        <w:t>á</w:t>
      </w:r>
      <w:r w:rsidRPr="00A54D67">
        <w:rPr>
          <w:rFonts w:ascii="Arial" w:hAnsi="Arial"/>
          <w:sz w:val="24"/>
          <w:szCs w:val="24"/>
        </w:rPr>
        <w:t xml:space="preserve"> v</w:t>
      </w:r>
      <w:r w:rsidR="00F91804" w:rsidRPr="00A54D67">
        <w:rPr>
          <w:rFonts w:ascii="Arial" w:hAnsi="Arial"/>
          <w:sz w:val="24"/>
          <w:szCs w:val="24"/>
        </w:rPr>
        <w:t> </w:t>
      </w:r>
      <w:r w:rsidRPr="00A54D67">
        <w:rPr>
          <w:rFonts w:ascii="Arial" w:hAnsi="Arial"/>
          <w:sz w:val="24"/>
          <w:szCs w:val="24"/>
        </w:rPr>
        <w:t>prostorách</w:t>
      </w:r>
      <w:r w:rsidR="00F91804" w:rsidRPr="00A54D67">
        <w:rPr>
          <w:rFonts w:ascii="Arial" w:hAnsi="Arial"/>
          <w:sz w:val="24"/>
          <w:szCs w:val="24"/>
        </w:rPr>
        <w:t xml:space="preserve"> sportoviště</w:t>
      </w:r>
      <w:r w:rsidR="000E4C26" w:rsidRPr="00A54D67">
        <w:rPr>
          <w:rFonts w:ascii="Arial" w:hAnsi="Arial"/>
          <w:sz w:val="24"/>
          <w:szCs w:val="24"/>
        </w:rPr>
        <w:t xml:space="preserve"> </w:t>
      </w:r>
      <w:r w:rsidR="00F91804" w:rsidRPr="00A54D67">
        <w:rPr>
          <w:rFonts w:ascii="Arial" w:hAnsi="Arial"/>
          <w:sz w:val="24"/>
          <w:szCs w:val="24"/>
        </w:rPr>
        <w:t>v přístřešku na nářadí, kam je povinen se každý uživatel</w:t>
      </w:r>
      <w:r w:rsidR="00FF6404">
        <w:rPr>
          <w:rFonts w:ascii="Arial" w:hAnsi="Arial"/>
          <w:sz w:val="24"/>
          <w:szCs w:val="24"/>
        </w:rPr>
        <w:t>,</w:t>
      </w:r>
      <w:r w:rsidR="00F91804" w:rsidRPr="00A54D67">
        <w:rPr>
          <w:rFonts w:ascii="Arial" w:hAnsi="Arial"/>
          <w:sz w:val="24"/>
          <w:szCs w:val="24"/>
        </w:rPr>
        <w:t xml:space="preserve"> </w:t>
      </w:r>
      <w:r w:rsidR="00FF6404">
        <w:rPr>
          <w:rFonts w:ascii="Arial" w:hAnsi="Arial"/>
          <w:sz w:val="24"/>
          <w:szCs w:val="24"/>
        </w:rPr>
        <w:t xml:space="preserve">který provedl rezervaci, </w:t>
      </w:r>
      <w:r w:rsidR="00F91804" w:rsidRPr="00A54D67">
        <w:rPr>
          <w:rFonts w:ascii="Arial" w:hAnsi="Arial"/>
          <w:sz w:val="24"/>
          <w:szCs w:val="24"/>
        </w:rPr>
        <w:t xml:space="preserve">před zahájením hry </w:t>
      </w:r>
      <w:r w:rsidR="002A64A9" w:rsidRPr="00A54D67">
        <w:rPr>
          <w:rFonts w:ascii="Arial" w:hAnsi="Arial"/>
          <w:sz w:val="24"/>
          <w:szCs w:val="24"/>
        </w:rPr>
        <w:t xml:space="preserve">řádně </w:t>
      </w:r>
      <w:r w:rsidR="00F91804" w:rsidRPr="00A54D67">
        <w:rPr>
          <w:rFonts w:ascii="Arial" w:hAnsi="Arial"/>
          <w:sz w:val="24"/>
          <w:szCs w:val="24"/>
        </w:rPr>
        <w:t>zapsat</w:t>
      </w:r>
      <w:r w:rsidR="00C00F1C" w:rsidRPr="00A54D67">
        <w:rPr>
          <w:rFonts w:ascii="Arial" w:hAnsi="Arial"/>
          <w:sz w:val="24"/>
          <w:szCs w:val="24"/>
        </w:rPr>
        <w:t>.</w:t>
      </w:r>
    </w:p>
    <w:p w14:paraId="0B48EECD" w14:textId="56B60FB8" w:rsidR="00353F26" w:rsidRPr="00A54D67" w:rsidRDefault="001B1D7F" w:rsidP="00C00F1C">
      <w:pPr>
        <w:ind w:left="644" w:hanging="360"/>
        <w:jc w:val="both"/>
        <w:rPr>
          <w:rFonts w:ascii="Arial" w:hAnsi="Arial"/>
          <w:b/>
          <w:bCs/>
          <w:color w:val="00B050"/>
          <w:sz w:val="24"/>
          <w:szCs w:val="24"/>
        </w:rPr>
      </w:pPr>
      <w:r w:rsidRPr="00A54D67">
        <w:rPr>
          <w:rFonts w:ascii="Arial" w:hAnsi="Arial"/>
          <w:b/>
          <w:bCs/>
          <w:color w:val="00B050"/>
          <w:sz w:val="24"/>
          <w:szCs w:val="24"/>
        </w:rPr>
        <w:lastRenderedPageBreak/>
        <w:t>2.</w:t>
      </w:r>
      <w:r w:rsidRPr="00A54D67">
        <w:rPr>
          <w:rFonts w:ascii="Arial" w:hAnsi="Arial"/>
          <w:b/>
          <w:bCs/>
          <w:color w:val="00B050"/>
          <w:sz w:val="24"/>
          <w:szCs w:val="24"/>
        </w:rPr>
        <w:tab/>
      </w:r>
      <w:r w:rsidR="00353F26" w:rsidRPr="00A54D67">
        <w:rPr>
          <w:rFonts w:ascii="Arial" w:hAnsi="Arial"/>
          <w:b/>
          <w:bCs/>
          <w:color w:val="00B050"/>
          <w:sz w:val="24"/>
          <w:szCs w:val="24"/>
        </w:rPr>
        <w:t>Hráči si mohou hrací dobu objednat</w:t>
      </w:r>
      <w:r w:rsidR="00C00F1C" w:rsidRPr="00A54D67">
        <w:rPr>
          <w:rFonts w:ascii="Arial" w:hAnsi="Arial"/>
          <w:b/>
          <w:bCs/>
          <w:color w:val="00B050"/>
          <w:sz w:val="24"/>
          <w:szCs w:val="24"/>
        </w:rPr>
        <w:t xml:space="preserve"> </w:t>
      </w:r>
      <w:r w:rsidR="00C00F1C" w:rsidRPr="00A54D67">
        <w:rPr>
          <w:rFonts w:ascii="Arial" w:hAnsi="Arial"/>
          <w:b/>
          <w:bCs/>
          <w:color w:val="00B050"/>
          <w:sz w:val="24"/>
          <w:szCs w:val="24"/>
          <w:u w:val="single"/>
        </w:rPr>
        <w:t>nejpozději předchozí den</w:t>
      </w:r>
      <w:r w:rsidR="006C63CF" w:rsidRPr="00A54D67">
        <w:rPr>
          <w:rFonts w:ascii="Arial" w:hAnsi="Arial"/>
          <w:b/>
          <w:bCs/>
          <w:color w:val="00B050"/>
          <w:sz w:val="24"/>
          <w:szCs w:val="24"/>
          <w:u w:val="single"/>
        </w:rPr>
        <w:t xml:space="preserve"> </w:t>
      </w:r>
      <w:r w:rsidR="006C63CF" w:rsidRPr="00A54D67">
        <w:rPr>
          <w:rFonts w:ascii="Arial" w:hAnsi="Arial"/>
          <w:b/>
          <w:bCs/>
          <w:color w:val="00B050"/>
          <w:sz w:val="24"/>
          <w:szCs w:val="24"/>
        </w:rPr>
        <w:t>do 15:00 hodin</w:t>
      </w:r>
      <w:r w:rsidR="00C00F1C" w:rsidRPr="00A54D67">
        <w:rPr>
          <w:rFonts w:ascii="Arial" w:hAnsi="Arial"/>
          <w:b/>
          <w:bCs/>
          <w:color w:val="00B050"/>
          <w:sz w:val="24"/>
          <w:szCs w:val="24"/>
        </w:rPr>
        <w:t xml:space="preserve"> před požadovaným termínem využití hřiště</w:t>
      </w:r>
      <w:r w:rsidR="00BD5E84">
        <w:rPr>
          <w:rFonts w:ascii="Arial" w:hAnsi="Arial"/>
          <w:b/>
          <w:bCs/>
          <w:color w:val="00B050"/>
          <w:sz w:val="24"/>
          <w:szCs w:val="24"/>
        </w:rPr>
        <w:t>,</w:t>
      </w:r>
      <w:r w:rsidR="00C00F1C" w:rsidRPr="00A54D67">
        <w:rPr>
          <w:rFonts w:ascii="Arial" w:hAnsi="Arial"/>
          <w:b/>
          <w:bCs/>
          <w:color w:val="00B050"/>
          <w:sz w:val="24"/>
          <w:szCs w:val="24"/>
        </w:rPr>
        <w:t xml:space="preserve"> a to</w:t>
      </w:r>
      <w:r w:rsidR="00CA4387">
        <w:rPr>
          <w:rFonts w:ascii="Arial" w:hAnsi="Arial"/>
          <w:b/>
          <w:bCs/>
          <w:color w:val="00B050"/>
          <w:sz w:val="24"/>
          <w:szCs w:val="24"/>
        </w:rPr>
        <w:t xml:space="preserve"> </w:t>
      </w:r>
      <w:r w:rsidR="002213A2">
        <w:rPr>
          <w:rFonts w:ascii="Arial" w:hAnsi="Arial"/>
          <w:b/>
          <w:bCs/>
          <w:color w:val="00B050"/>
          <w:sz w:val="24"/>
          <w:szCs w:val="24"/>
        </w:rPr>
        <w:t>PO-PÁ v</w:t>
      </w:r>
      <w:r w:rsidR="00AB17B1">
        <w:rPr>
          <w:rFonts w:ascii="Arial" w:hAnsi="Arial"/>
          <w:b/>
          <w:bCs/>
          <w:color w:val="00B050"/>
          <w:sz w:val="24"/>
          <w:szCs w:val="24"/>
        </w:rPr>
        <w:t> době úředních hodin</w:t>
      </w:r>
      <w:r w:rsidR="00353F26" w:rsidRPr="00A54D67">
        <w:rPr>
          <w:rFonts w:ascii="Arial" w:hAnsi="Arial"/>
          <w:b/>
          <w:bCs/>
          <w:color w:val="00B050"/>
          <w:sz w:val="24"/>
          <w:szCs w:val="24"/>
        </w:rPr>
        <w:t>:</w:t>
      </w:r>
    </w:p>
    <w:p w14:paraId="07FDE95F" w14:textId="5E9FFCF5" w:rsidR="00353F26" w:rsidRPr="00A54D67" w:rsidRDefault="00353F26" w:rsidP="008314E3">
      <w:pPr>
        <w:spacing w:after="0"/>
        <w:jc w:val="both"/>
        <w:rPr>
          <w:rFonts w:ascii="Arial" w:hAnsi="Arial"/>
          <w:b/>
          <w:bCs/>
          <w:color w:val="00B050"/>
          <w:sz w:val="24"/>
          <w:szCs w:val="24"/>
        </w:rPr>
      </w:pPr>
      <w:r w:rsidRPr="00A54D67">
        <w:rPr>
          <w:rFonts w:ascii="Arial" w:hAnsi="Arial"/>
          <w:b/>
          <w:bCs/>
          <w:color w:val="00B050"/>
          <w:sz w:val="24"/>
          <w:szCs w:val="24"/>
        </w:rPr>
        <w:t>a)</w:t>
      </w:r>
      <w:r w:rsidR="004A4831" w:rsidRPr="00A54D67">
        <w:rPr>
          <w:rFonts w:ascii="Arial" w:hAnsi="Arial"/>
          <w:b/>
          <w:bCs/>
          <w:color w:val="00B050"/>
          <w:sz w:val="24"/>
          <w:szCs w:val="24"/>
        </w:rPr>
        <w:tab/>
      </w:r>
      <w:r w:rsidRPr="00A54D67">
        <w:rPr>
          <w:rFonts w:ascii="Arial" w:hAnsi="Arial"/>
          <w:b/>
          <w:bCs/>
          <w:color w:val="00B050"/>
          <w:sz w:val="24"/>
          <w:szCs w:val="24"/>
        </w:rPr>
        <w:t xml:space="preserve">on-line na webu </w:t>
      </w:r>
      <w:hyperlink r:id="rId7" w:history="1">
        <w:r w:rsidR="002213A2" w:rsidRPr="00E94BEF">
          <w:rPr>
            <w:rStyle w:val="Hypertextovodkaz"/>
            <w:rFonts w:ascii="Arial" w:hAnsi="Arial"/>
            <w:b/>
            <w:bCs/>
            <w:sz w:val="24"/>
            <w:szCs w:val="24"/>
          </w:rPr>
          <w:t>https://www.obectman.cz/spolky/rezervace</w:t>
        </w:r>
      </w:hyperlink>
      <w:r w:rsidR="002213A2">
        <w:rPr>
          <w:rFonts w:ascii="Arial" w:hAnsi="Arial"/>
          <w:b/>
          <w:bCs/>
          <w:color w:val="00B050"/>
          <w:sz w:val="24"/>
          <w:szCs w:val="24"/>
        </w:rPr>
        <w:t xml:space="preserve"> </w:t>
      </w:r>
    </w:p>
    <w:p w14:paraId="04834ED9" w14:textId="3AB8283C" w:rsidR="00353F26" w:rsidRDefault="001B1D7F" w:rsidP="008A6BB3">
      <w:pPr>
        <w:spacing w:after="0"/>
        <w:jc w:val="both"/>
        <w:rPr>
          <w:rFonts w:ascii="Arial" w:hAnsi="Arial"/>
          <w:b/>
          <w:bCs/>
          <w:color w:val="00B050"/>
          <w:sz w:val="24"/>
          <w:szCs w:val="24"/>
        </w:rPr>
      </w:pPr>
      <w:r w:rsidRPr="00A54D67">
        <w:rPr>
          <w:rFonts w:ascii="Arial" w:hAnsi="Arial"/>
          <w:b/>
          <w:bCs/>
          <w:color w:val="00B050"/>
          <w:sz w:val="24"/>
          <w:szCs w:val="24"/>
        </w:rPr>
        <w:t>b)</w:t>
      </w:r>
      <w:r w:rsidR="0093207D" w:rsidRPr="00A54D67">
        <w:rPr>
          <w:rFonts w:ascii="Arial" w:hAnsi="Arial"/>
          <w:b/>
          <w:bCs/>
          <w:color w:val="00B050"/>
          <w:sz w:val="24"/>
          <w:szCs w:val="24"/>
        </w:rPr>
        <w:tab/>
      </w:r>
      <w:r w:rsidR="00353F26" w:rsidRPr="00A54D67">
        <w:rPr>
          <w:rFonts w:ascii="Arial" w:hAnsi="Arial"/>
          <w:b/>
          <w:bCs/>
          <w:color w:val="00B050"/>
          <w:sz w:val="24"/>
          <w:szCs w:val="24"/>
        </w:rPr>
        <w:t>telefonicky</w:t>
      </w:r>
      <w:r w:rsidRPr="00A54D67">
        <w:rPr>
          <w:rFonts w:ascii="Arial" w:hAnsi="Arial"/>
          <w:b/>
          <w:bCs/>
          <w:color w:val="00B050"/>
          <w:sz w:val="24"/>
          <w:szCs w:val="24"/>
        </w:rPr>
        <w:t xml:space="preserve"> na obecní</w:t>
      </w:r>
      <w:r w:rsidR="000E4C26" w:rsidRPr="00A54D67">
        <w:rPr>
          <w:rFonts w:ascii="Arial" w:hAnsi="Arial"/>
          <w:b/>
          <w:bCs/>
          <w:color w:val="00B050"/>
          <w:sz w:val="24"/>
          <w:szCs w:val="24"/>
        </w:rPr>
        <w:t>m</w:t>
      </w:r>
      <w:r w:rsidRPr="00A54D67">
        <w:rPr>
          <w:rFonts w:ascii="Arial" w:hAnsi="Arial"/>
          <w:b/>
          <w:bCs/>
          <w:color w:val="00B050"/>
          <w:sz w:val="24"/>
          <w:szCs w:val="24"/>
        </w:rPr>
        <w:t xml:space="preserve"> úřadu </w:t>
      </w:r>
      <w:r w:rsidR="000B4F06" w:rsidRPr="00A54D67">
        <w:rPr>
          <w:rFonts w:ascii="Arial" w:hAnsi="Arial"/>
          <w:b/>
          <w:bCs/>
          <w:color w:val="00B050"/>
          <w:sz w:val="24"/>
          <w:szCs w:val="24"/>
        </w:rPr>
        <w:t>733</w:t>
      </w:r>
      <w:r w:rsidR="00353F26" w:rsidRPr="00A54D67">
        <w:rPr>
          <w:rFonts w:ascii="Arial" w:hAnsi="Arial"/>
          <w:b/>
          <w:bCs/>
          <w:color w:val="00B050"/>
          <w:sz w:val="24"/>
          <w:szCs w:val="24"/>
        </w:rPr>
        <w:t xml:space="preserve"> </w:t>
      </w:r>
      <w:r w:rsidR="000B4F06" w:rsidRPr="00A54D67">
        <w:rPr>
          <w:rFonts w:ascii="Arial" w:hAnsi="Arial"/>
          <w:b/>
          <w:bCs/>
          <w:color w:val="00B050"/>
          <w:sz w:val="24"/>
          <w:szCs w:val="24"/>
        </w:rPr>
        <w:t>645</w:t>
      </w:r>
      <w:r w:rsidR="0091407F">
        <w:rPr>
          <w:rFonts w:ascii="Arial" w:hAnsi="Arial"/>
          <w:b/>
          <w:bCs/>
          <w:color w:val="00B050"/>
          <w:sz w:val="24"/>
          <w:szCs w:val="24"/>
        </w:rPr>
        <w:t> </w:t>
      </w:r>
      <w:r w:rsidR="000B4F06" w:rsidRPr="00A54D67">
        <w:rPr>
          <w:rFonts w:ascii="Arial" w:hAnsi="Arial"/>
          <w:b/>
          <w:bCs/>
          <w:color w:val="00B050"/>
          <w:sz w:val="24"/>
          <w:szCs w:val="24"/>
        </w:rPr>
        <w:t>455</w:t>
      </w:r>
    </w:p>
    <w:p w14:paraId="5FAB4A4E" w14:textId="333BAE39" w:rsidR="0091407F" w:rsidRDefault="0091407F" w:rsidP="008A6BB3">
      <w:pPr>
        <w:spacing w:after="0"/>
        <w:jc w:val="both"/>
        <w:rPr>
          <w:rFonts w:ascii="Arial" w:hAnsi="Arial"/>
          <w:b/>
          <w:bCs/>
          <w:color w:val="00B050"/>
          <w:sz w:val="24"/>
          <w:szCs w:val="24"/>
        </w:rPr>
      </w:pPr>
    </w:p>
    <w:p w14:paraId="1397953B" w14:textId="427B0970" w:rsidR="0091407F" w:rsidRDefault="0091407F" w:rsidP="008A6BB3">
      <w:pPr>
        <w:spacing w:after="0"/>
        <w:jc w:val="both"/>
        <w:rPr>
          <w:rFonts w:ascii="Arial" w:hAnsi="Arial"/>
          <w:b/>
          <w:bCs/>
          <w:color w:val="00B050"/>
          <w:sz w:val="24"/>
          <w:szCs w:val="24"/>
        </w:rPr>
      </w:pPr>
      <w:r>
        <w:rPr>
          <w:rFonts w:ascii="Arial" w:hAnsi="Arial"/>
          <w:b/>
          <w:bCs/>
          <w:color w:val="00B050"/>
          <w:sz w:val="24"/>
          <w:szCs w:val="24"/>
        </w:rPr>
        <w:t>REZERVACE:</w:t>
      </w:r>
    </w:p>
    <w:p w14:paraId="0525DC4B" w14:textId="3C3AC635" w:rsidR="0091407F" w:rsidRDefault="0091407F" w:rsidP="0091407F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/>
          <w:b/>
          <w:bCs/>
          <w:color w:val="00B050"/>
          <w:sz w:val="24"/>
          <w:szCs w:val="24"/>
        </w:rPr>
      </w:pPr>
      <w:r>
        <w:rPr>
          <w:rFonts w:ascii="Arial" w:hAnsi="Arial"/>
          <w:b/>
          <w:bCs/>
          <w:color w:val="00B050"/>
          <w:sz w:val="24"/>
          <w:szCs w:val="24"/>
        </w:rPr>
        <w:t>Povinná (tenis, nohejbal, volejbal, badminton)</w:t>
      </w:r>
    </w:p>
    <w:p w14:paraId="19DAE2BA" w14:textId="7B6856D5" w:rsidR="0091407F" w:rsidRPr="0091407F" w:rsidRDefault="0091407F" w:rsidP="0091407F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/>
          <w:b/>
          <w:bCs/>
          <w:color w:val="00B050"/>
          <w:sz w:val="24"/>
          <w:szCs w:val="24"/>
        </w:rPr>
      </w:pPr>
      <w:r>
        <w:rPr>
          <w:rFonts w:ascii="Arial" w:hAnsi="Arial"/>
          <w:b/>
          <w:bCs/>
          <w:color w:val="00B050"/>
          <w:sz w:val="24"/>
          <w:szCs w:val="24"/>
        </w:rPr>
        <w:t>Dobrovolná (ostatní</w:t>
      </w:r>
      <w:r w:rsidR="00A161DB">
        <w:rPr>
          <w:rFonts w:ascii="Arial" w:hAnsi="Arial"/>
          <w:b/>
          <w:bCs/>
          <w:color w:val="00B050"/>
          <w:sz w:val="24"/>
          <w:szCs w:val="24"/>
        </w:rPr>
        <w:t xml:space="preserve"> kolektivní sporty</w:t>
      </w:r>
      <w:r>
        <w:rPr>
          <w:rFonts w:ascii="Arial" w:hAnsi="Arial"/>
          <w:b/>
          <w:bCs/>
          <w:color w:val="00B050"/>
          <w:sz w:val="24"/>
          <w:szCs w:val="24"/>
        </w:rPr>
        <w:t>)</w:t>
      </w:r>
    </w:p>
    <w:p w14:paraId="03EC1603" w14:textId="43AE416A" w:rsidR="00C00F1C" w:rsidRPr="00A54D67" w:rsidRDefault="00C00F1C" w:rsidP="008314E3">
      <w:pPr>
        <w:spacing w:after="0"/>
        <w:jc w:val="both"/>
        <w:rPr>
          <w:rFonts w:ascii="Arial" w:hAnsi="Arial"/>
          <w:color w:val="FF0000"/>
          <w:sz w:val="16"/>
          <w:szCs w:val="16"/>
        </w:rPr>
      </w:pPr>
    </w:p>
    <w:p w14:paraId="27720459" w14:textId="378E12AE" w:rsidR="006C63CF" w:rsidRPr="00A54D67" w:rsidRDefault="006C63CF" w:rsidP="00A54D67">
      <w:pPr>
        <w:spacing w:after="0"/>
        <w:jc w:val="both"/>
        <w:rPr>
          <w:rFonts w:ascii="Arial" w:hAnsi="Arial"/>
          <w:color w:val="00B050"/>
          <w:sz w:val="24"/>
          <w:szCs w:val="24"/>
        </w:rPr>
      </w:pPr>
      <w:r w:rsidRPr="00A54D67">
        <w:rPr>
          <w:rFonts w:ascii="Arial" w:hAnsi="Arial"/>
          <w:color w:val="00B050"/>
          <w:sz w:val="24"/>
          <w:szCs w:val="24"/>
        </w:rPr>
        <w:t>Vaši rezervaci následně schvaluje administrátor potvrzovacím mailem na vaši adresu.</w:t>
      </w:r>
      <w:r w:rsidR="00A54D67">
        <w:rPr>
          <w:rFonts w:ascii="Arial" w:hAnsi="Arial"/>
          <w:color w:val="00B050"/>
          <w:sz w:val="24"/>
          <w:szCs w:val="24"/>
        </w:rPr>
        <w:t xml:space="preserve"> Bez tohoto potvrzení je rezervace neplatná. Pokud jste potvrzovací mail neobdrželi, kontaktujte nás</w:t>
      </w:r>
      <w:r w:rsidR="007639F6">
        <w:rPr>
          <w:rFonts w:ascii="Arial" w:hAnsi="Arial"/>
          <w:color w:val="00B050"/>
          <w:sz w:val="24"/>
          <w:szCs w:val="24"/>
        </w:rPr>
        <w:t xml:space="preserve"> na uvedených číslech (OÚ nebo správce hřiště).</w:t>
      </w:r>
    </w:p>
    <w:p w14:paraId="0F106809" w14:textId="0933E8AE" w:rsidR="006C63CF" w:rsidRPr="00A54D67" w:rsidRDefault="006C63CF" w:rsidP="006C63CF">
      <w:pPr>
        <w:spacing w:after="0"/>
        <w:rPr>
          <w:rFonts w:ascii="Arial" w:hAnsi="Arial"/>
          <w:color w:val="FF0000"/>
          <w:sz w:val="24"/>
          <w:szCs w:val="24"/>
        </w:rPr>
      </w:pPr>
      <w:r w:rsidRPr="00A54D67">
        <w:rPr>
          <w:rFonts w:ascii="Arial" w:hAnsi="Arial"/>
          <w:color w:val="FF0000"/>
          <w:sz w:val="24"/>
          <w:szCs w:val="24"/>
        </w:rPr>
        <w:t xml:space="preserve">  </w:t>
      </w:r>
    </w:p>
    <w:p w14:paraId="6CEED954" w14:textId="50A29E04" w:rsidR="00353F26" w:rsidRPr="00A54D67" w:rsidRDefault="001B1D7F" w:rsidP="008314E3">
      <w:pPr>
        <w:ind w:left="705" w:hanging="421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3.</w:t>
      </w:r>
      <w:r w:rsidRPr="00A54D67">
        <w:rPr>
          <w:rFonts w:ascii="Arial" w:hAnsi="Arial"/>
          <w:sz w:val="24"/>
          <w:szCs w:val="24"/>
        </w:rPr>
        <w:tab/>
      </w:r>
      <w:r w:rsidR="00353F26" w:rsidRPr="00A54D67">
        <w:rPr>
          <w:rFonts w:ascii="Arial" w:hAnsi="Arial"/>
          <w:sz w:val="24"/>
          <w:szCs w:val="24"/>
        </w:rPr>
        <w:t xml:space="preserve">Provozovatel může rozhodnout o zapůjčení či pronájmu </w:t>
      </w:r>
      <w:r w:rsidRPr="00A54D67">
        <w:rPr>
          <w:rFonts w:ascii="Arial" w:hAnsi="Arial"/>
          <w:sz w:val="24"/>
          <w:szCs w:val="24"/>
        </w:rPr>
        <w:t>hřiště</w:t>
      </w:r>
      <w:r w:rsidR="00353F26" w:rsidRPr="00A54D67">
        <w:rPr>
          <w:rFonts w:ascii="Arial" w:hAnsi="Arial"/>
          <w:sz w:val="24"/>
          <w:szCs w:val="24"/>
        </w:rPr>
        <w:t xml:space="preserve"> cizímu subjektu, např. za účelem</w:t>
      </w:r>
      <w:r w:rsidRPr="00A54D67">
        <w:rPr>
          <w:rFonts w:ascii="Arial" w:hAnsi="Arial"/>
          <w:sz w:val="24"/>
          <w:szCs w:val="24"/>
        </w:rPr>
        <w:t xml:space="preserve"> </w:t>
      </w:r>
      <w:r w:rsidR="00353F26" w:rsidRPr="00A54D67">
        <w:rPr>
          <w:rFonts w:ascii="Arial" w:hAnsi="Arial"/>
          <w:sz w:val="24"/>
          <w:szCs w:val="24"/>
        </w:rPr>
        <w:t>pořádání turnaje apod.</w:t>
      </w:r>
    </w:p>
    <w:p w14:paraId="27858162" w14:textId="01B3985B" w:rsidR="00353F26" w:rsidRPr="00A54D67" w:rsidRDefault="001B1D7F" w:rsidP="006C63CF">
      <w:pPr>
        <w:spacing w:after="120"/>
        <w:ind w:left="704" w:hanging="42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4.</w:t>
      </w:r>
      <w:r w:rsidRPr="00A54D67">
        <w:rPr>
          <w:rFonts w:ascii="Arial" w:hAnsi="Arial"/>
          <w:sz w:val="24"/>
          <w:szCs w:val="24"/>
        </w:rPr>
        <w:tab/>
      </w:r>
      <w:r w:rsidR="00623D01" w:rsidRPr="00A54D67">
        <w:rPr>
          <w:rFonts w:ascii="Arial" w:hAnsi="Arial"/>
          <w:sz w:val="24"/>
          <w:szCs w:val="24"/>
        </w:rPr>
        <w:t>Uživatelé</w:t>
      </w:r>
      <w:r w:rsidR="00353F26" w:rsidRPr="00A54D67">
        <w:rPr>
          <w:rFonts w:ascii="Arial" w:hAnsi="Arial"/>
          <w:sz w:val="24"/>
          <w:szCs w:val="24"/>
        </w:rPr>
        <w:t xml:space="preserve"> si mohou hřiště po dohodě </w:t>
      </w:r>
      <w:r w:rsidR="00FD54F3" w:rsidRPr="00A54D67">
        <w:rPr>
          <w:rFonts w:ascii="Arial" w:hAnsi="Arial"/>
          <w:sz w:val="24"/>
          <w:szCs w:val="24"/>
        </w:rPr>
        <w:t>s provozovatelem</w:t>
      </w:r>
      <w:r w:rsidR="00353F26" w:rsidRPr="00A54D67">
        <w:rPr>
          <w:rFonts w:ascii="Arial" w:hAnsi="Arial"/>
          <w:sz w:val="24"/>
          <w:szCs w:val="24"/>
        </w:rPr>
        <w:t xml:space="preserve"> dlouhodobě rezervovat ve vymezených časech.</w:t>
      </w:r>
      <w:r w:rsidRPr="00A54D67">
        <w:rPr>
          <w:rFonts w:ascii="Arial" w:hAnsi="Arial"/>
          <w:sz w:val="24"/>
          <w:szCs w:val="24"/>
        </w:rPr>
        <w:t xml:space="preserve"> </w:t>
      </w:r>
      <w:r w:rsidR="00353F26" w:rsidRPr="00A54D67">
        <w:rPr>
          <w:rFonts w:ascii="Arial" w:hAnsi="Arial"/>
          <w:sz w:val="24"/>
          <w:szCs w:val="24"/>
        </w:rPr>
        <w:t>Všechny dlouhodobé rezervace budou zveřejněny na plánovací tabuli v areálu a budou zaneseny</w:t>
      </w:r>
      <w:r w:rsidRPr="00A54D67">
        <w:rPr>
          <w:rFonts w:ascii="Arial" w:hAnsi="Arial"/>
          <w:sz w:val="24"/>
          <w:szCs w:val="24"/>
        </w:rPr>
        <w:t xml:space="preserve"> </w:t>
      </w:r>
      <w:r w:rsidR="00353F26" w:rsidRPr="00A54D67">
        <w:rPr>
          <w:rFonts w:ascii="Arial" w:hAnsi="Arial"/>
          <w:sz w:val="24"/>
          <w:szCs w:val="24"/>
        </w:rPr>
        <w:t xml:space="preserve">do rezervačního systému. </w:t>
      </w:r>
    </w:p>
    <w:p w14:paraId="60F41530" w14:textId="1E579905" w:rsidR="00353F26" w:rsidRPr="00A54D67" w:rsidRDefault="006C5970" w:rsidP="006C63CF">
      <w:pPr>
        <w:spacing w:after="120"/>
        <w:ind w:left="704" w:hanging="42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5.</w:t>
      </w:r>
      <w:r w:rsidRPr="00A54D67">
        <w:rPr>
          <w:rFonts w:ascii="Arial" w:hAnsi="Arial"/>
          <w:sz w:val="24"/>
          <w:szCs w:val="24"/>
        </w:rPr>
        <w:tab/>
      </w:r>
      <w:r w:rsidR="00353F26" w:rsidRPr="00A54D67">
        <w:rPr>
          <w:rFonts w:ascii="Arial" w:hAnsi="Arial"/>
          <w:sz w:val="24"/>
          <w:szCs w:val="24"/>
        </w:rPr>
        <w:t xml:space="preserve">Nelze-li ze strany </w:t>
      </w:r>
      <w:r w:rsidR="00623D01" w:rsidRPr="00A54D67">
        <w:rPr>
          <w:rFonts w:ascii="Arial" w:hAnsi="Arial"/>
          <w:sz w:val="24"/>
          <w:szCs w:val="24"/>
        </w:rPr>
        <w:t>uživatele</w:t>
      </w:r>
      <w:r w:rsidR="00353F26" w:rsidRPr="00A54D67">
        <w:rPr>
          <w:rFonts w:ascii="Arial" w:hAnsi="Arial"/>
          <w:sz w:val="24"/>
          <w:szCs w:val="24"/>
        </w:rPr>
        <w:t xml:space="preserve"> dodržet rezervovaný čas, je povinen změnu ohlásit</w:t>
      </w:r>
      <w:r w:rsidR="00EF706A" w:rsidRPr="00A54D67">
        <w:rPr>
          <w:rFonts w:ascii="Arial" w:hAnsi="Arial"/>
          <w:sz w:val="24"/>
          <w:szCs w:val="24"/>
        </w:rPr>
        <w:t xml:space="preserve"> telefonicky,</w:t>
      </w:r>
      <w:r w:rsidR="00353F26" w:rsidRPr="00A54D67">
        <w:rPr>
          <w:rFonts w:ascii="Arial" w:hAnsi="Arial"/>
          <w:sz w:val="24"/>
          <w:szCs w:val="24"/>
        </w:rPr>
        <w:t xml:space="preserve"> nejpozději v</w:t>
      </w:r>
      <w:r w:rsidRPr="00A54D67">
        <w:rPr>
          <w:rFonts w:ascii="Arial" w:hAnsi="Arial"/>
          <w:sz w:val="24"/>
          <w:szCs w:val="24"/>
        </w:rPr>
        <w:t> </w:t>
      </w:r>
      <w:r w:rsidR="00353F26" w:rsidRPr="00A54D67">
        <w:rPr>
          <w:rFonts w:ascii="Arial" w:hAnsi="Arial"/>
          <w:sz w:val="24"/>
          <w:szCs w:val="24"/>
        </w:rPr>
        <w:t>den</w:t>
      </w:r>
      <w:r w:rsidRPr="00A54D67">
        <w:rPr>
          <w:rFonts w:ascii="Arial" w:hAnsi="Arial"/>
          <w:sz w:val="24"/>
          <w:szCs w:val="24"/>
        </w:rPr>
        <w:t xml:space="preserve"> </w:t>
      </w:r>
      <w:r w:rsidR="00353F26" w:rsidRPr="00A54D67">
        <w:rPr>
          <w:rFonts w:ascii="Arial" w:hAnsi="Arial"/>
          <w:sz w:val="24"/>
          <w:szCs w:val="24"/>
        </w:rPr>
        <w:t xml:space="preserve">rezervace do 6 hodin před začátkem hrací doby. </w:t>
      </w:r>
    </w:p>
    <w:p w14:paraId="58A65780" w14:textId="76CB9D11" w:rsidR="00353F26" w:rsidRPr="00A54D67" w:rsidRDefault="006C5970" w:rsidP="006C63CF">
      <w:pPr>
        <w:spacing w:after="120"/>
        <w:ind w:left="704" w:hanging="42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6.</w:t>
      </w:r>
      <w:r w:rsidRPr="00A54D67">
        <w:rPr>
          <w:rFonts w:ascii="Arial" w:hAnsi="Arial"/>
          <w:sz w:val="24"/>
          <w:szCs w:val="24"/>
        </w:rPr>
        <w:tab/>
      </w:r>
      <w:r w:rsidR="00353F26" w:rsidRPr="00A54D67">
        <w:rPr>
          <w:rFonts w:ascii="Arial" w:hAnsi="Arial"/>
          <w:sz w:val="24"/>
          <w:szCs w:val="24"/>
        </w:rPr>
        <w:t xml:space="preserve">Pokud se </w:t>
      </w:r>
      <w:r w:rsidR="00623D01" w:rsidRPr="00A54D67">
        <w:rPr>
          <w:rFonts w:ascii="Arial" w:hAnsi="Arial"/>
          <w:sz w:val="24"/>
          <w:szCs w:val="24"/>
        </w:rPr>
        <w:t>uživatel</w:t>
      </w:r>
      <w:r w:rsidR="00353F26" w:rsidRPr="00A54D67">
        <w:rPr>
          <w:rFonts w:ascii="Arial" w:hAnsi="Arial"/>
          <w:sz w:val="24"/>
          <w:szCs w:val="24"/>
        </w:rPr>
        <w:t xml:space="preserve"> včas neomluví, případně nezruší rezervaci, nebude mu již hřiště více</w:t>
      </w:r>
      <w:r w:rsidRPr="00A54D67">
        <w:rPr>
          <w:rFonts w:ascii="Arial" w:hAnsi="Arial"/>
          <w:sz w:val="24"/>
          <w:szCs w:val="24"/>
        </w:rPr>
        <w:t xml:space="preserve"> </w:t>
      </w:r>
      <w:r w:rsidR="00353F26" w:rsidRPr="00A54D67">
        <w:rPr>
          <w:rFonts w:ascii="Arial" w:hAnsi="Arial"/>
          <w:sz w:val="24"/>
          <w:szCs w:val="24"/>
        </w:rPr>
        <w:t>pronajímáno!</w:t>
      </w:r>
      <w:r w:rsidR="007639F6">
        <w:rPr>
          <w:rFonts w:ascii="Arial" w:hAnsi="Arial"/>
          <w:sz w:val="24"/>
          <w:szCs w:val="24"/>
        </w:rPr>
        <w:t xml:space="preserve"> Zrušení rezervaci lze provádět pouze telefonicky.</w:t>
      </w:r>
    </w:p>
    <w:p w14:paraId="0B9C316F" w14:textId="6D86B549" w:rsidR="00353F26" w:rsidRPr="00A54D67" w:rsidRDefault="006C5970" w:rsidP="006C63CF">
      <w:pPr>
        <w:spacing w:after="120"/>
        <w:ind w:left="704" w:hanging="42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7.</w:t>
      </w:r>
      <w:r w:rsidRPr="00A54D67">
        <w:rPr>
          <w:rFonts w:ascii="Arial" w:hAnsi="Arial"/>
          <w:sz w:val="24"/>
          <w:szCs w:val="24"/>
        </w:rPr>
        <w:tab/>
        <w:t>P</w:t>
      </w:r>
      <w:r w:rsidR="00353F26" w:rsidRPr="00A54D67">
        <w:rPr>
          <w:rFonts w:ascii="Arial" w:hAnsi="Arial"/>
          <w:sz w:val="24"/>
          <w:szCs w:val="24"/>
        </w:rPr>
        <w:t xml:space="preserve">ři odchodu ze sportoviště je </w:t>
      </w:r>
      <w:r w:rsidR="00623D01" w:rsidRPr="00A54D67">
        <w:rPr>
          <w:rFonts w:ascii="Arial" w:hAnsi="Arial"/>
          <w:sz w:val="24"/>
          <w:szCs w:val="24"/>
        </w:rPr>
        <w:t>uživatel</w:t>
      </w:r>
      <w:r w:rsidR="00353F26" w:rsidRPr="00A54D67">
        <w:rPr>
          <w:rFonts w:ascii="Arial" w:hAnsi="Arial"/>
          <w:sz w:val="24"/>
          <w:szCs w:val="24"/>
        </w:rPr>
        <w:t xml:space="preserve"> povinen uvést jej do původního stavu. Je povinen uklidit</w:t>
      </w:r>
      <w:r w:rsidR="001B1D7F" w:rsidRPr="00A54D67">
        <w:rPr>
          <w:rFonts w:ascii="Arial" w:hAnsi="Arial"/>
          <w:sz w:val="24"/>
          <w:szCs w:val="24"/>
        </w:rPr>
        <w:t xml:space="preserve"> </w:t>
      </w:r>
      <w:r w:rsidR="00353F26" w:rsidRPr="00A54D67">
        <w:rPr>
          <w:rFonts w:ascii="Arial" w:hAnsi="Arial"/>
          <w:sz w:val="24"/>
          <w:szCs w:val="24"/>
        </w:rPr>
        <w:t>nebo vrátit vypůjčený materiál</w:t>
      </w:r>
      <w:r w:rsidR="001B1D7F" w:rsidRPr="00A54D67">
        <w:rPr>
          <w:rFonts w:ascii="Arial" w:hAnsi="Arial"/>
          <w:sz w:val="24"/>
          <w:szCs w:val="24"/>
        </w:rPr>
        <w:t xml:space="preserve"> (míče, sítě)</w:t>
      </w:r>
      <w:r w:rsidR="00353F26" w:rsidRPr="00A54D67">
        <w:rPr>
          <w:rFonts w:ascii="Arial" w:hAnsi="Arial"/>
          <w:sz w:val="24"/>
          <w:szCs w:val="24"/>
        </w:rPr>
        <w:t xml:space="preserve"> a </w:t>
      </w:r>
      <w:r w:rsidR="001B1D7F" w:rsidRPr="00A54D67">
        <w:rPr>
          <w:rFonts w:ascii="Arial" w:hAnsi="Arial"/>
          <w:sz w:val="24"/>
          <w:szCs w:val="24"/>
        </w:rPr>
        <w:t xml:space="preserve">taktéž vrátit na </w:t>
      </w:r>
      <w:r w:rsidR="00A54D67" w:rsidRPr="00A54D67">
        <w:rPr>
          <w:rFonts w:ascii="Arial" w:hAnsi="Arial"/>
          <w:sz w:val="24"/>
          <w:szCs w:val="24"/>
        </w:rPr>
        <w:t>určené</w:t>
      </w:r>
      <w:r w:rsidR="001B1D7F" w:rsidRPr="00A54D67">
        <w:rPr>
          <w:rFonts w:ascii="Arial" w:hAnsi="Arial"/>
          <w:sz w:val="24"/>
          <w:szCs w:val="24"/>
        </w:rPr>
        <w:t xml:space="preserve"> místo postranní sloup</w:t>
      </w:r>
      <w:r w:rsidR="00FD54F3" w:rsidRPr="00A54D67">
        <w:rPr>
          <w:rFonts w:ascii="Arial" w:hAnsi="Arial"/>
          <w:sz w:val="24"/>
          <w:szCs w:val="24"/>
        </w:rPr>
        <w:t>k</w:t>
      </w:r>
      <w:r w:rsidR="001B1D7F" w:rsidRPr="00A54D67">
        <w:rPr>
          <w:rFonts w:ascii="Arial" w:hAnsi="Arial"/>
          <w:sz w:val="24"/>
          <w:szCs w:val="24"/>
        </w:rPr>
        <w:t>y</w:t>
      </w:r>
      <w:r w:rsidR="000E4C26" w:rsidRPr="00A54D67">
        <w:rPr>
          <w:rFonts w:ascii="Arial" w:hAnsi="Arial"/>
          <w:sz w:val="24"/>
          <w:szCs w:val="24"/>
        </w:rPr>
        <w:t xml:space="preserve"> na sítě</w:t>
      </w:r>
      <w:r w:rsidR="001B1D7F" w:rsidRPr="00A54D67">
        <w:rPr>
          <w:rFonts w:ascii="Arial" w:hAnsi="Arial"/>
          <w:sz w:val="24"/>
          <w:szCs w:val="24"/>
        </w:rPr>
        <w:t>.</w:t>
      </w:r>
    </w:p>
    <w:p w14:paraId="0AB79D6E" w14:textId="0852189A" w:rsidR="001B1D7F" w:rsidRPr="00A54D67" w:rsidRDefault="001B1D7F" w:rsidP="006C63CF">
      <w:pPr>
        <w:pStyle w:val="Odstavecseseznamem"/>
        <w:numPr>
          <w:ilvl w:val="0"/>
          <w:numId w:val="6"/>
        </w:numPr>
        <w:spacing w:after="120"/>
        <w:ind w:left="709" w:hanging="425"/>
        <w:contextualSpacing w:val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b/>
          <w:bCs/>
          <w:sz w:val="24"/>
          <w:szCs w:val="24"/>
        </w:rPr>
        <w:t>Odnášení branek z hřiště je zakázáno</w:t>
      </w:r>
      <w:r w:rsidR="006748D6" w:rsidRPr="00A54D67">
        <w:rPr>
          <w:rFonts w:ascii="Arial" w:hAnsi="Arial"/>
          <w:b/>
          <w:bCs/>
          <w:sz w:val="24"/>
          <w:szCs w:val="24"/>
        </w:rPr>
        <w:t>!!!</w:t>
      </w:r>
      <w:r w:rsidR="006748D6" w:rsidRPr="00A54D67">
        <w:rPr>
          <w:rFonts w:ascii="Arial" w:hAnsi="Arial"/>
          <w:sz w:val="24"/>
          <w:szCs w:val="24"/>
        </w:rPr>
        <w:t xml:space="preserve"> Výjimku může písemně udělit provozovat</w:t>
      </w:r>
      <w:r w:rsidR="008314E3" w:rsidRPr="00A54D67">
        <w:rPr>
          <w:rFonts w:ascii="Arial" w:hAnsi="Arial"/>
          <w:sz w:val="24"/>
          <w:szCs w:val="24"/>
        </w:rPr>
        <w:t>el</w:t>
      </w:r>
      <w:r w:rsidR="006748D6" w:rsidRPr="00A54D67">
        <w:rPr>
          <w:rFonts w:ascii="Arial" w:hAnsi="Arial"/>
          <w:sz w:val="24"/>
          <w:szCs w:val="24"/>
        </w:rPr>
        <w:t xml:space="preserve"> na základě předchozí žádosti uživatelů (např. v případě celodenní</w:t>
      </w:r>
      <w:r w:rsidR="00623D01" w:rsidRPr="00A54D67">
        <w:rPr>
          <w:rFonts w:ascii="Arial" w:hAnsi="Arial"/>
          <w:sz w:val="24"/>
          <w:szCs w:val="24"/>
        </w:rPr>
        <w:t>ch</w:t>
      </w:r>
      <w:r w:rsidR="006748D6" w:rsidRPr="00A54D67">
        <w:rPr>
          <w:rFonts w:ascii="Arial" w:hAnsi="Arial"/>
          <w:sz w:val="24"/>
          <w:szCs w:val="24"/>
        </w:rPr>
        <w:t xml:space="preserve"> turnaj</w:t>
      </w:r>
      <w:r w:rsidR="00623D01" w:rsidRPr="00A54D67">
        <w:rPr>
          <w:rFonts w:ascii="Arial" w:hAnsi="Arial"/>
          <w:sz w:val="24"/>
          <w:szCs w:val="24"/>
        </w:rPr>
        <w:t>ů</w:t>
      </w:r>
      <w:r w:rsidR="006748D6" w:rsidRPr="00A54D67">
        <w:rPr>
          <w:rFonts w:ascii="Arial" w:hAnsi="Arial"/>
          <w:sz w:val="24"/>
          <w:szCs w:val="24"/>
        </w:rPr>
        <w:t>).</w:t>
      </w:r>
    </w:p>
    <w:p w14:paraId="78679599" w14:textId="6C8FCF05" w:rsidR="00353F26" w:rsidRPr="00A54D67" w:rsidRDefault="00353F26" w:rsidP="006C63CF">
      <w:pPr>
        <w:pStyle w:val="Odstavecseseznamem"/>
        <w:numPr>
          <w:ilvl w:val="0"/>
          <w:numId w:val="6"/>
        </w:numPr>
        <w:spacing w:after="120"/>
        <w:ind w:left="721" w:hanging="437"/>
        <w:contextualSpacing w:val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 xml:space="preserve">V případě zjištění jakékoliv závady na sportovním zařízení nebo v jeho okolí, je </w:t>
      </w:r>
      <w:r w:rsidR="00623D01" w:rsidRPr="00A54D67">
        <w:rPr>
          <w:rFonts w:ascii="Arial" w:hAnsi="Arial"/>
          <w:sz w:val="24"/>
          <w:szCs w:val="24"/>
        </w:rPr>
        <w:t>uživatel</w:t>
      </w:r>
      <w:r w:rsidR="006C5970" w:rsidRPr="00A54D67">
        <w:rPr>
          <w:rFonts w:ascii="Arial" w:hAnsi="Arial"/>
          <w:sz w:val="24"/>
          <w:szCs w:val="24"/>
        </w:rPr>
        <w:t xml:space="preserve"> </w:t>
      </w:r>
      <w:r w:rsidRPr="00A54D67">
        <w:rPr>
          <w:rFonts w:ascii="Arial" w:hAnsi="Arial"/>
          <w:sz w:val="24"/>
          <w:szCs w:val="24"/>
        </w:rPr>
        <w:t>povinen tuto závadu bezodkladně nahlásit správci. Pokud tak neučiní, bude náhrada za případné</w:t>
      </w:r>
      <w:r w:rsidR="006C5970" w:rsidRPr="00A54D67">
        <w:rPr>
          <w:rFonts w:ascii="Arial" w:hAnsi="Arial"/>
          <w:sz w:val="24"/>
          <w:szCs w:val="24"/>
        </w:rPr>
        <w:t xml:space="preserve"> </w:t>
      </w:r>
      <w:r w:rsidRPr="00A54D67">
        <w:rPr>
          <w:rFonts w:ascii="Arial" w:hAnsi="Arial"/>
          <w:sz w:val="24"/>
          <w:szCs w:val="24"/>
        </w:rPr>
        <w:t>škody vymáhána na objednateli.</w:t>
      </w:r>
    </w:p>
    <w:p w14:paraId="78B57275" w14:textId="3C088B15" w:rsidR="00353F26" w:rsidRPr="00A54D67" w:rsidRDefault="00623D01" w:rsidP="008314E3">
      <w:pPr>
        <w:pStyle w:val="Odstavecseseznamem"/>
        <w:numPr>
          <w:ilvl w:val="0"/>
          <w:numId w:val="6"/>
        </w:numPr>
        <w:ind w:hanging="436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Uživatel</w:t>
      </w:r>
      <w:r w:rsidR="00353F26" w:rsidRPr="00A54D67">
        <w:rPr>
          <w:rFonts w:ascii="Arial" w:hAnsi="Arial"/>
          <w:sz w:val="24"/>
          <w:szCs w:val="24"/>
        </w:rPr>
        <w:t xml:space="preserve"> je povinen osobně nahlásit škody, které byly způsobeny jeho vinou či chováním</w:t>
      </w:r>
      <w:r w:rsidR="006C5970" w:rsidRPr="00A54D67">
        <w:rPr>
          <w:rFonts w:ascii="Arial" w:hAnsi="Arial"/>
          <w:sz w:val="24"/>
          <w:szCs w:val="24"/>
        </w:rPr>
        <w:t xml:space="preserve"> </w:t>
      </w:r>
      <w:r w:rsidR="00353F26" w:rsidRPr="00A54D67">
        <w:rPr>
          <w:rFonts w:ascii="Arial" w:hAnsi="Arial"/>
          <w:sz w:val="24"/>
          <w:szCs w:val="24"/>
        </w:rPr>
        <w:t>ostatních uživatelů v areálu, a tyto škody nebo ztráty provozovateli hřiště nahradit.</w:t>
      </w:r>
    </w:p>
    <w:p w14:paraId="25B0ED4B" w14:textId="7F40C8C1" w:rsidR="00792924" w:rsidRPr="00A54D67" w:rsidRDefault="00792924" w:rsidP="00792924">
      <w:pPr>
        <w:spacing w:after="0"/>
        <w:rPr>
          <w:rFonts w:ascii="Arial" w:hAnsi="Arial"/>
        </w:rPr>
      </w:pPr>
    </w:p>
    <w:p w14:paraId="73628EFE" w14:textId="091B496C" w:rsidR="00E10407" w:rsidRDefault="00E10407" w:rsidP="00E10407">
      <w:pPr>
        <w:spacing w:after="0"/>
        <w:jc w:val="right"/>
        <w:rPr>
          <w:rFonts w:ascii="Arial" w:hAnsi="Arial"/>
          <w:sz w:val="26"/>
          <w:szCs w:val="26"/>
        </w:rPr>
      </w:pPr>
      <w:r w:rsidRPr="00A54D67">
        <w:rPr>
          <w:rFonts w:ascii="Arial" w:hAnsi="Arial"/>
          <w:sz w:val="26"/>
          <w:szCs w:val="26"/>
        </w:rPr>
        <w:t xml:space="preserve">Ve Tmani dne </w:t>
      </w:r>
      <w:r w:rsidR="0091407F">
        <w:rPr>
          <w:rFonts w:ascii="Arial" w:hAnsi="Arial"/>
          <w:sz w:val="26"/>
          <w:szCs w:val="26"/>
        </w:rPr>
        <w:t>23</w:t>
      </w:r>
      <w:r w:rsidRPr="00A54D67">
        <w:rPr>
          <w:rFonts w:ascii="Arial" w:hAnsi="Arial"/>
          <w:sz w:val="26"/>
          <w:szCs w:val="26"/>
        </w:rPr>
        <w:t xml:space="preserve">. </w:t>
      </w:r>
      <w:r w:rsidR="00A54D67">
        <w:rPr>
          <w:rFonts w:ascii="Arial" w:hAnsi="Arial"/>
          <w:sz w:val="26"/>
          <w:szCs w:val="26"/>
        </w:rPr>
        <w:t>1</w:t>
      </w:r>
      <w:r w:rsidR="0091407F">
        <w:rPr>
          <w:rFonts w:ascii="Arial" w:hAnsi="Arial"/>
          <w:sz w:val="26"/>
          <w:szCs w:val="26"/>
        </w:rPr>
        <w:t>2</w:t>
      </w:r>
      <w:r w:rsidRPr="00A54D67">
        <w:rPr>
          <w:rFonts w:ascii="Arial" w:hAnsi="Arial"/>
          <w:sz w:val="26"/>
          <w:szCs w:val="26"/>
        </w:rPr>
        <w:t>. 20</w:t>
      </w:r>
      <w:r w:rsidR="00A54D67">
        <w:rPr>
          <w:rFonts w:ascii="Arial" w:hAnsi="Arial"/>
          <w:sz w:val="26"/>
          <w:szCs w:val="26"/>
        </w:rPr>
        <w:t>2</w:t>
      </w:r>
      <w:r w:rsidR="0091407F">
        <w:rPr>
          <w:rFonts w:ascii="Arial" w:hAnsi="Arial"/>
          <w:sz w:val="26"/>
          <w:szCs w:val="26"/>
        </w:rPr>
        <w:t>0</w:t>
      </w:r>
    </w:p>
    <w:p w14:paraId="325CFE1A" w14:textId="348D0403" w:rsidR="00A54D67" w:rsidRDefault="00A54D67" w:rsidP="00E10407">
      <w:pPr>
        <w:spacing w:after="0"/>
        <w:jc w:val="right"/>
        <w:rPr>
          <w:rFonts w:ascii="Arial" w:hAnsi="Arial"/>
          <w:sz w:val="26"/>
          <w:szCs w:val="26"/>
        </w:rPr>
      </w:pPr>
    </w:p>
    <w:p w14:paraId="71A7C842" w14:textId="77777777" w:rsidR="00024584" w:rsidRDefault="00A54D67" w:rsidP="00A54D67">
      <w:pPr>
        <w:spacing w:after="0"/>
        <w:jc w:val="center"/>
        <w:rPr>
          <w:rFonts w:ascii="Arial" w:hAnsi="Arial"/>
          <w:b/>
          <w:bCs/>
          <w:color w:val="FF0000"/>
          <w:sz w:val="36"/>
          <w:szCs w:val="36"/>
        </w:rPr>
      </w:pPr>
      <w:r w:rsidRPr="00024584">
        <w:rPr>
          <w:rFonts w:ascii="Arial" w:hAnsi="Arial"/>
          <w:b/>
          <w:bCs/>
          <w:color w:val="FF0000"/>
          <w:sz w:val="36"/>
          <w:szCs w:val="36"/>
        </w:rPr>
        <w:t>Upozorňujeme, že z důvodu dodržování těchto pokynů</w:t>
      </w:r>
    </w:p>
    <w:p w14:paraId="20DFB564" w14:textId="185AE249" w:rsidR="00A54D67" w:rsidRPr="00024584" w:rsidRDefault="00A54D67" w:rsidP="00A54D67">
      <w:pPr>
        <w:spacing w:after="0"/>
        <w:jc w:val="center"/>
        <w:rPr>
          <w:rFonts w:ascii="Arial" w:hAnsi="Arial"/>
          <w:b/>
          <w:bCs/>
          <w:color w:val="FF0000"/>
          <w:sz w:val="36"/>
          <w:szCs w:val="36"/>
        </w:rPr>
      </w:pPr>
      <w:r w:rsidRPr="00024584">
        <w:rPr>
          <w:rFonts w:ascii="Arial" w:hAnsi="Arial"/>
          <w:b/>
          <w:bCs/>
          <w:color w:val="FF0000"/>
          <w:sz w:val="36"/>
          <w:szCs w:val="36"/>
        </w:rPr>
        <w:t>i z důvodu bezpečnosti je celý areál chráněn kamerovým systémem.</w:t>
      </w:r>
    </w:p>
    <w:sectPr w:rsidR="00A54D67" w:rsidRPr="00024584" w:rsidSect="00A54D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66B0"/>
    <w:multiLevelType w:val="hybridMultilevel"/>
    <w:tmpl w:val="2058393C"/>
    <w:lvl w:ilvl="0" w:tplc="BF2690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5E1451"/>
    <w:multiLevelType w:val="hybridMultilevel"/>
    <w:tmpl w:val="790C1D0A"/>
    <w:lvl w:ilvl="0" w:tplc="0706F2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8024A"/>
    <w:multiLevelType w:val="hybridMultilevel"/>
    <w:tmpl w:val="2ABCBCA2"/>
    <w:lvl w:ilvl="0" w:tplc="0A78EC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50379E"/>
    <w:multiLevelType w:val="hybridMultilevel"/>
    <w:tmpl w:val="AEB6EA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E722D"/>
    <w:multiLevelType w:val="hybridMultilevel"/>
    <w:tmpl w:val="0406BC1E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EF3F04"/>
    <w:multiLevelType w:val="hybridMultilevel"/>
    <w:tmpl w:val="5E08B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F2C3C"/>
    <w:multiLevelType w:val="hybridMultilevel"/>
    <w:tmpl w:val="C53C1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17"/>
    <w:rsid w:val="00012A17"/>
    <w:rsid w:val="00024584"/>
    <w:rsid w:val="00092D27"/>
    <w:rsid w:val="000B4F06"/>
    <w:rsid w:val="000E4C26"/>
    <w:rsid w:val="000F2D98"/>
    <w:rsid w:val="001B1D7F"/>
    <w:rsid w:val="002213A2"/>
    <w:rsid w:val="00222794"/>
    <w:rsid w:val="00270AFF"/>
    <w:rsid w:val="002A64A9"/>
    <w:rsid w:val="002C4F43"/>
    <w:rsid w:val="002C74D2"/>
    <w:rsid w:val="00353F26"/>
    <w:rsid w:val="0036142C"/>
    <w:rsid w:val="00367E03"/>
    <w:rsid w:val="0039604C"/>
    <w:rsid w:val="00420C30"/>
    <w:rsid w:val="004A4831"/>
    <w:rsid w:val="00574F2C"/>
    <w:rsid w:val="00587F03"/>
    <w:rsid w:val="00591AA7"/>
    <w:rsid w:val="0059569E"/>
    <w:rsid w:val="00623D01"/>
    <w:rsid w:val="00652B8E"/>
    <w:rsid w:val="006748D6"/>
    <w:rsid w:val="006C5970"/>
    <w:rsid w:val="006C63CF"/>
    <w:rsid w:val="007454D3"/>
    <w:rsid w:val="007639F6"/>
    <w:rsid w:val="00792924"/>
    <w:rsid w:val="007D735F"/>
    <w:rsid w:val="00806220"/>
    <w:rsid w:val="008314E3"/>
    <w:rsid w:val="0084446D"/>
    <w:rsid w:val="008A6BB3"/>
    <w:rsid w:val="0091407F"/>
    <w:rsid w:val="00917CD7"/>
    <w:rsid w:val="0092218B"/>
    <w:rsid w:val="0093207D"/>
    <w:rsid w:val="00937508"/>
    <w:rsid w:val="009D1955"/>
    <w:rsid w:val="00A14394"/>
    <w:rsid w:val="00A161DB"/>
    <w:rsid w:val="00A42413"/>
    <w:rsid w:val="00A54D67"/>
    <w:rsid w:val="00AB17B1"/>
    <w:rsid w:val="00B4419C"/>
    <w:rsid w:val="00B4612F"/>
    <w:rsid w:val="00BD5E84"/>
    <w:rsid w:val="00C00F1C"/>
    <w:rsid w:val="00C55923"/>
    <w:rsid w:val="00CA4387"/>
    <w:rsid w:val="00CB50F8"/>
    <w:rsid w:val="00D060FA"/>
    <w:rsid w:val="00D47000"/>
    <w:rsid w:val="00D6336B"/>
    <w:rsid w:val="00DA6333"/>
    <w:rsid w:val="00DD2091"/>
    <w:rsid w:val="00E00490"/>
    <w:rsid w:val="00E10407"/>
    <w:rsid w:val="00EF706A"/>
    <w:rsid w:val="00F861C5"/>
    <w:rsid w:val="00F91804"/>
    <w:rsid w:val="00FD54F3"/>
    <w:rsid w:val="00FF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1707"/>
  <w15:chartTrackingRefBased/>
  <w15:docId w15:val="{7782AA5F-0900-472C-B82E-BDBFF264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612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B1D7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B1D7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4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4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obectman.cz/spolky/rezerva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D4CB1-586C-4D26-872D-CC6DC849C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1200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Tmaň</dc:creator>
  <cp:keywords/>
  <dc:description/>
  <cp:lastModifiedBy>obec Tmaň</cp:lastModifiedBy>
  <cp:revision>9</cp:revision>
  <cp:lastPrinted>2021-04-14T12:07:00Z</cp:lastPrinted>
  <dcterms:created xsi:type="dcterms:W3CDTF">2021-04-26T12:01:00Z</dcterms:created>
  <dcterms:modified xsi:type="dcterms:W3CDTF">2021-05-04T09:48:00Z</dcterms:modified>
</cp:coreProperties>
</file>