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B8E" w14:textId="09A45A86" w:rsidR="008C19D1" w:rsidRPr="0034100B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A96E5B"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B60EFA"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</w:p>
    <w:p w14:paraId="1ACF98E6" w14:textId="77777777" w:rsidR="008C19D1" w:rsidRPr="0034100B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 Veřejného zasedání zastupitelstva obce Tmaň, které se konalo</w:t>
      </w:r>
    </w:p>
    <w:p w14:paraId="29297FE1" w14:textId="167C8801" w:rsidR="008C19D1" w:rsidRPr="0034100B" w:rsidRDefault="008C19D1" w:rsidP="008C19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="00383D68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4A6D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12</w:t>
      </w:r>
      <w:r w:rsidR="00B60EFA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202</w:t>
      </w:r>
      <w:r w:rsidR="00B60EFA"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D359C8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1BA9CA" w14:textId="2FCDBCB3" w:rsidR="008C19D1" w:rsidRPr="0034100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a skončilo ve 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15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hod. Z celkového počtu 1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 bylo přítomno</w:t>
      </w:r>
      <w:r w:rsidR="00964A6D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zastupitelů. Zastupitelstvo bylo schopno se usnášet po celou dobu zasedání. Zasedání se zúčastnil</w:t>
      </w:r>
      <w:r w:rsidR="00770F23" w:rsidRPr="0034100B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občan</w:t>
      </w:r>
      <w:r w:rsidR="00770F23" w:rsidRPr="0034100B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obce. Zasedání proběhlo za zvýšených bezpečnostních a hygienických opatření na velkém sále.</w:t>
      </w:r>
    </w:p>
    <w:p w14:paraId="184D7610" w14:textId="438A44F3" w:rsidR="008C19D1" w:rsidRPr="0034100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 (starosta obce), </w:t>
      </w:r>
      <w:r w:rsidRPr="0034100B">
        <w:rPr>
          <w:rFonts w:ascii="Times New Roman" w:eastAsia="Times New Roman" w:hAnsi="Times New Roman"/>
          <w:bCs/>
          <w:sz w:val="24"/>
          <w:szCs w:val="24"/>
          <w:lang w:eastAsia="cs-CZ"/>
        </w:rPr>
        <w:t>Antonín Kiml</w:t>
      </w:r>
      <w:r w:rsidR="0098105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(místostarosta obce),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Petr Krejčí (místostarosta obce), Jan Plátěnka, Tereza Cholevová, Milan Kopačka, Mgr. Pavel Pavlásek, Josef Sakáč, </w:t>
      </w:r>
      <w:r w:rsidR="00F17589" w:rsidRPr="0034100B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="00E92157">
        <w:rPr>
          <w:rFonts w:ascii="Times New Roman" w:eastAsia="Times New Roman" w:hAnsi="Times New Roman"/>
          <w:sz w:val="24"/>
          <w:szCs w:val="24"/>
          <w:lang w:eastAsia="cs-CZ"/>
        </w:rPr>
        <w:t>oman</w:t>
      </w:r>
      <w:r w:rsidR="00F17589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Sudík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, Ing. Martina Ježková, Vít Hofmann, Zdeněk Vinš, Jarmila Rysová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A96E5B" w:rsidRPr="0034100B">
        <w:rPr>
          <w:rFonts w:ascii="Times New Roman" w:eastAsia="Times New Roman" w:hAnsi="Times New Roman"/>
          <w:bCs/>
          <w:sz w:val="24"/>
          <w:szCs w:val="24"/>
          <w:lang w:eastAsia="cs-CZ"/>
        </w:rPr>
        <w:t>Mgr. Hana Laňová, Mgr. Tomáš Procházka</w:t>
      </w:r>
    </w:p>
    <w:p w14:paraId="6EB708D2" w14:textId="1C0EB641" w:rsidR="008C19D1" w:rsidRPr="0034100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Omluvení zastupitelé:</w:t>
      </w:r>
      <w:r w:rsidR="00E06499"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96E5B" w:rsidRPr="0034100B">
        <w:rPr>
          <w:rFonts w:ascii="Times New Roman" w:eastAsia="Times New Roman" w:hAnsi="Times New Roman"/>
          <w:bCs/>
          <w:sz w:val="24"/>
          <w:szCs w:val="24"/>
          <w:lang w:eastAsia="cs-CZ"/>
        </w:rPr>
        <w:t>Ing. Martina Ježková</w:t>
      </w:r>
    </w:p>
    <w:p w14:paraId="7EDA454A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K bodu l. a 2.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6A12265" w14:textId="77777777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VZZO zahájil a řídil starosta obce pan Ing. Jaromír Frühling.</w:t>
      </w:r>
    </w:p>
    <w:p w14:paraId="3EB12F91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2E7AB454" w14:textId="77777777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seznámil přítomné s navrženým programem. </w:t>
      </w:r>
    </w:p>
    <w:p w14:paraId="3464CE83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1A5342D2" w14:textId="7B729215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755B31DA" w14:textId="77777777" w:rsidR="00364CC0" w:rsidRPr="0034100B" w:rsidRDefault="00364CC0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733DB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6BCD098F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F4AB36" w14:textId="77777777" w:rsidR="008C19D1" w:rsidRPr="0034100B" w:rsidRDefault="008C19D1" w:rsidP="008C19D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Zahájení</w:t>
      </w:r>
    </w:p>
    <w:p w14:paraId="4C58FE9F" w14:textId="77777777" w:rsidR="008C19D1" w:rsidRPr="0034100B" w:rsidRDefault="008C19D1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Organizační záležitosti</w:t>
      </w:r>
    </w:p>
    <w:p w14:paraId="0D2D08F5" w14:textId="34E7A346" w:rsidR="008C19D1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Kontrola usnesení z minulého VZZO a zpráva kontrolního výboru</w:t>
      </w:r>
    </w:p>
    <w:p w14:paraId="13BD67C3" w14:textId="4DA9585F" w:rsidR="008C19D1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Zpráva finančního výboru</w:t>
      </w:r>
    </w:p>
    <w:p w14:paraId="74B01252" w14:textId="356D902E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Zpráva z činnosti Rady obce</w:t>
      </w:r>
    </w:p>
    <w:p w14:paraId="47410EA0" w14:textId="4A0EBDE1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Poskytnutí dotace na výměnu oken ve Sboru Jiřího z Poděbrad ve Tmani, pro NO církve čs. Husitské ve výši 108 000,- Kč</w:t>
      </w:r>
    </w:p>
    <w:p w14:paraId="3297478B" w14:textId="200A13EF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Obecně závazná vyhláška obce Tmaň č. I/2021 o místním poplatku za obecní systém odpadového hospodářství</w:t>
      </w:r>
    </w:p>
    <w:p w14:paraId="2CF53F2C" w14:textId="73794CE0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vyhláška obce Tmaň č. II/2021 o úhradě vodného a stočného ve dvousložkové formě. </w:t>
      </w:r>
    </w:p>
    <w:p w14:paraId="0F872F01" w14:textId="4F3D562D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Schválení návrhu na kandidáta a znovuzvolení přísedícího u Okresního soudu</w:t>
      </w:r>
    </w:p>
    <w:p w14:paraId="7F1FDDC0" w14:textId="2C379619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Pracovně právní vztah se zastupitelem</w:t>
      </w:r>
    </w:p>
    <w:p w14:paraId="6B85FE1E" w14:textId="16C17813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Rozpočet obce na rok 2022</w:t>
      </w:r>
    </w:p>
    <w:p w14:paraId="172837DD" w14:textId="0D6B608B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Schválení dotace pro školu z rozpočtu obce pro rok 2022</w:t>
      </w:r>
    </w:p>
    <w:p w14:paraId="6B63777B" w14:textId="2EA66356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Střednědobý výhled obce na roky 2023-2025</w:t>
      </w:r>
    </w:p>
    <w:p w14:paraId="403DAA91" w14:textId="20F6CCD4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Plán práce zastupitelstva obce a Rady obce v roce 2022</w:t>
      </w:r>
    </w:p>
    <w:p w14:paraId="371CB71C" w14:textId="69D84838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Rozpočtové změny č. 10</w:t>
      </w:r>
    </w:p>
    <w:p w14:paraId="1AA6812B" w14:textId="3CDF5B7D" w:rsidR="00F17589" w:rsidRPr="0034100B" w:rsidRDefault="00F17589" w:rsidP="00A96E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Ostatní</w:t>
      </w:r>
    </w:p>
    <w:p w14:paraId="5FC597CF" w14:textId="79F00E3B" w:rsidR="00F17589" w:rsidRPr="0034100B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Diskuze</w:t>
      </w:r>
    </w:p>
    <w:p w14:paraId="095EF103" w14:textId="62856BB2" w:rsidR="00F17589" w:rsidRPr="0034100B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Závěr</w:t>
      </w:r>
    </w:p>
    <w:p w14:paraId="4CE879C0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D45D503" w14:textId="77777777" w:rsidR="0086204A" w:rsidRPr="0034100B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ACE642" w14:textId="77777777" w:rsidR="0086204A" w:rsidRPr="0034100B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939E09" w14:textId="3B09B68C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Navržení návrhové komise a schválení ověřovatelů zápisu</w:t>
      </w:r>
    </w:p>
    <w:p w14:paraId="38E1F09A" w14:textId="77777777" w:rsidR="005C6FEF" w:rsidRPr="0034100B" w:rsidRDefault="005C6FEF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2663B" w14:textId="3DEDCB2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Do návrhové komise byl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i navrženi paní </w:t>
      </w:r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>Mgr. Hana Laňová a paní Jarmila Rysová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B8D0A9" w14:textId="14B0A70D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Ověřovateli zápisu byli navrženi </w:t>
      </w:r>
      <w:r w:rsidR="005C6FEF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pan </w:t>
      </w:r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>Mgr. Tomáš Procházka a pan Jan Plátěnka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229942D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návrhové komisi a ověřovatelů zápisu:</w:t>
      </w:r>
    </w:p>
    <w:p w14:paraId="60263F56" w14:textId="3B51BCFE" w:rsidR="008C19D1" w:rsidRPr="0034100B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51B8D3F" w14:textId="77777777" w:rsidR="003F7296" w:rsidRPr="0034100B" w:rsidRDefault="003F7296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8C0E7" w14:textId="46946CB5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</w:t>
      </w:r>
      <w:r w:rsidR="007F2F4B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schválilo do návrhové komise 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paní Jarmilu Rysovou a</w:t>
      </w:r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Mgr. Hanu Laňovou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a ověřovatele zápisu 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pana Jana Plátěnku a </w:t>
      </w:r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>Mgr. Tomáše Procházku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FA3033" w14:textId="74532305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 xml:space="preserve"> </w:t>
      </w:r>
      <w:r w:rsidR="00F64969" w:rsidRPr="0034100B">
        <w:rPr>
          <w:rFonts w:ascii="Times New Roman" w:hAnsi="Times New Roman"/>
          <w:b/>
          <w:bCs/>
          <w:sz w:val="24"/>
          <w:szCs w:val="24"/>
        </w:rPr>
        <w:t>K bodu 3.</w:t>
      </w:r>
    </w:p>
    <w:p w14:paraId="34737140" w14:textId="154F497D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Kontrola usnesení z minulého VZZO a zpráva kontrolního výboru</w:t>
      </w:r>
    </w:p>
    <w:p w14:paraId="1DC30C04" w14:textId="7AC2BCDA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>-přednesla předsedkyně kontrolního výboru paní Tereza Cholevová</w:t>
      </w:r>
    </w:p>
    <w:p w14:paraId="1BD3F66D" w14:textId="77777777" w:rsidR="0086204A" w:rsidRPr="0034100B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F7764" w14:textId="786C9714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90548968"/>
      <w:r w:rsidRPr="0034100B">
        <w:rPr>
          <w:rFonts w:ascii="Times New Roman" w:hAnsi="Times New Roman"/>
          <w:b/>
          <w:bCs/>
          <w:sz w:val="24"/>
          <w:szCs w:val="24"/>
        </w:rPr>
        <w:t xml:space="preserve">K bodu 4. </w:t>
      </w:r>
    </w:p>
    <w:p w14:paraId="78ECD957" w14:textId="0F5563B9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Zpráva finančního výboru</w:t>
      </w:r>
    </w:p>
    <w:p w14:paraId="59DF7271" w14:textId="2DA1778F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>-přednesl předseda finančního výboru pan Vít Hofmann</w:t>
      </w:r>
    </w:p>
    <w:p w14:paraId="26747920" w14:textId="77777777" w:rsidR="0086204A" w:rsidRPr="0034100B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62FF9A1" w14:textId="01190396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K bodu 5</w:t>
      </w:r>
      <w:r w:rsidR="0086204A" w:rsidRPr="0034100B">
        <w:rPr>
          <w:rFonts w:ascii="Times New Roman" w:hAnsi="Times New Roman"/>
          <w:b/>
          <w:bCs/>
          <w:sz w:val="24"/>
          <w:szCs w:val="24"/>
        </w:rPr>
        <w:t>.</w:t>
      </w:r>
    </w:p>
    <w:p w14:paraId="0007C111" w14:textId="20D07768" w:rsidR="00F64969" w:rsidRPr="0034100B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Zpráva z činnosti Rady obce</w:t>
      </w:r>
    </w:p>
    <w:p w14:paraId="78818BD2" w14:textId="3C17640E" w:rsidR="00F64969" w:rsidRPr="0034100B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>-přednesl starosta obce pan Ing. Jaromír Frühling</w:t>
      </w:r>
    </w:p>
    <w:p w14:paraId="5E17CAB3" w14:textId="4845FA74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869C7" w14:textId="0120DE1E" w:rsidR="00F43C5E" w:rsidRPr="0034100B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</w:p>
    <w:p w14:paraId="3FA6194B" w14:textId="6728207D" w:rsidR="00D31D68" w:rsidRPr="0034100B" w:rsidRDefault="00F43C5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="00D31D68" w:rsidRPr="0034100B">
        <w:rPr>
          <w:rFonts w:ascii="Times New Roman" w:hAnsi="Times New Roman"/>
          <w:b/>
          <w:sz w:val="24"/>
          <w:szCs w:val="24"/>
        </w:rPr>
        <w:t>KE SCHVÁLENÍ ZASTUPITELSTVEM</w:t>
      </w:r>
    </w:p>
    <w:p w14:paraId="01505E7B" w14:textId="77777777" w:rsidR="00D31D68" w:rsidRPr="0034100B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81B61" w14:textId="253D6864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F64969" w:rsidRPr="0034100B">
        <w:rPr>
          <w:rFonts w:ascii="Times New Roman" w:hAnsi="Times New Roman"/>
          <w:b/>
          <w:sz w:val="24"/>
          <w:szCs w:val="24"/>
        </w:rPr>
        <w:t>6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2A3C3A37" w14:textId="77777777" w:rsidR="00A64C40" w:rsidRPr="0034100B" w:rsidRDefault="00A64C4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2ECDB" w14:textId="4F46B020" w:rsidR="00F64969" w:rsidRPr="0034100B" w:rsidRDefault="00F64969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Poskytnutí dotace na výměnu oken ve Sboru Jiřího z Poděbrad ve Tmani, pro NO církve čs. Husitské ve výši 108 000,- Kč</w:t>
      </w:r>
    </w:p>
    <w:p w14:paraId="65DFA63F" w14:textId="77777777" w:rsidR="00D84A09" w:rsidRPr="0034100B" w:rsidRDefault="00D84A09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C921E45" w14:textId="365A2600" w:rsidR="00F64969" w:rsidRPr="0034100B" w:rsidRDefault="00F64969" w:rsidP="00663DE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T. Cholevová – nejsem pro, nejedná se o naš</w:t>
      </w:r>
      <w:r w:rsidR="00663DED" w:rsidRPr="0034100B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budovu a každý rok od nás </w:t>
      </w:r>
      <w:r w:rsidR="00D84A09" w:rsidRPr="0034100B">
        <w:rPr>
          <w:rFonts w:ascii="Times New Roman" w:eastAsia="Times New Roman" w:hAnsi="Times New Roman"/>
          <w:sz w:val="24"/>
          <w:szCs w:val="24"/>
          <w:lang w:eastAsia="cs-CZ"/>
        </w:rPr>
        <w:t>dostávají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peníze</w:t>
      </w:r>
    </w:p>
    <w:p w14:paraId="5BCC0C92" w14:textId="55FDC0B8" w:rsidR="00F64969" w:rsidRPr="0034100B" w:rsidRDefault="00663DED" w:rsidP="00663DE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V. </w:t>
      </w:r>
      <w:r w:rsidR="00F64969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Hofmann – kostel by jinak chátral a mohl by ohrožovat zdraví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kolemjdoucích</w:t>
      </w:r>
    </w:p>
    <w:p w14:paraId="744B661A" w14:textId="4FF1ADF9" w:rsidR="00D84A09" w:rsidRPr="0034100B" w:rsidRDefault="00663DED" w:rsidP="00663DE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T. </w:t>
      </w:r>
      <w:r w:rsidR="00D84A09" w:rsidRPr="0034100B">
        <w:rPr>
          <w:rFonts w:ascii="Times New Roman" w:eastAsia="Times New Roman" w:hAnsi="Times New Roman"/>
          <w:sz w:val="24"/>
          <w:szCs w:val="24"/>
          <w:lang w:eastAsia="cs-CZ"/>
        </w:rPr>
        <w:t>Procházka – investujeme do budovy, která je historické a kulturní dědictví, o tyto památky by se měla postarat obec i církev.</w:t>
      </w:r>
    </w:p>
    <w:p w14:paraId="1C7332EC" w14:textId="77777777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7547CD" w14:textId="00A44C03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</w:t>
      </w:r>
      <w:r w:rsidR="00AA1286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1A83CB35" w14:textId="611D0D9D" w:rsidR="00A64C40" w:rsidRPr="0034100B" w:rsidRDefault="00F43C5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D84A09" w:rsidRPr="0034100B">
        <w:rPr>
          <w:rFonts w:ascii="Times New Roman" w:hAnsi="Times New Roman"/>
          <w:bCs/>
          <w:sz w:val="24"/>
          <w:szCs w:val="24"/>
        </w:rPr>
        <w:t>poskytnutí dotace na výměnu oken ve Sboru Jiřího z Poděbrad ve Tmani, pro NO církve čs. Husitské ve výši 108 000,- Kč.</w:t>
      </w:r>
    </w:p>
    <w:p w14:paraId="13629000" w14:textId="473B0A85" w:rsidR="00AA687E" w:rsidRPr="0034100B" w:rsidRDefault="00AA687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0B6A99" w14:textId="77777777" w:rsidR="001F5E7F" w:rsidRPr="0034100B" w:rsidRDefault="001F5E7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665E8" w14:textId="37E4C456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F4771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Poskytnutí dotace na výměnu oken ve Sboru Jiřího z Poděbrad ve Tmani</w:t>
      </w:r>
      <w:r w:rsidR="00A64C40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205035B9" w14:textId="038FB53A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D84A09"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029B5C6" w14:textId="703780BA" w:rsidR="006840B5" w:rsidRPr="0034100B" w:rsidRDefault="00F775F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14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A64C40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chváleno všemi hlasy.</w:t>
      </w:r>
    </w:p>
    <w:p w14:paraId="16D5C455" w14:textId="73A1A0B2" w:rsidR="00770F23" w:rsidRPr="0034100B" w:rsidRDefault="00770F23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B2F5648" w14:textId="0D374651" w:rsidR="003B3976" w:rsidRPr="0034100B" w:rsidRDefault="006840B5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 xml:space="preserve">K bodu </w:t>
      </w:r>
      <w:r w:rsidR="00D84A09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6822E252" w14:textId="77777777" w:rsidR="00D84A09" w:rsidRPr="0034100B" w:rsidRDefault="00D84A09" w:rsidP="00D84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FE41B6" w14:textId="1469E66E" w:rsidR="00D84A09" w:rsidRDefault="00D84A09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Obecně závazná vyhláška obce Tmaň č. I/2021 o místním poplatku za obecní systém odpadového hospodářství</w:t>
      </w:r>
      <w:r w:rsid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3DB9C53B" w14:textId="77777777" w:rsidR="00E92157" w:rsidRPr="0034100B" w:rsidRDefault="00E92157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61D2DEA" w14:textId="644FBED9" w:rsidR="006840B5" w:rsidRPr="0034100B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63583FAD" w14:textId="4ECAFFF3" w:rsidR="00D84A09" w:rsidRPr="0034100B" w:rsidRDefault="00F43C5E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D84A09" w:rsidRPr="0034100B">
        <w:rPr>
          <w:rFonts w:ascii="Times New Roman" w:eastAsia="Times New Roman" w:hAnsi="Times New Roman"/>
          <w:sz w:val="24"/>
          <w:szCs w:val="24"/>
          <w:lang w:eastAsia="cs-CZ"/>
        </w:rPr>
        <w:t>Obecně závaznou vyhlášku obce Tmaň č. I/2021 o místním poplatku za obecní systém odpadového hospodářství</w:t>
      </w:r>
      <w:r w:rsidR="00F4771F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CC9F7AD" w14:textId="77777777" w:rsidR="00F4771F" w:rsidRPr="0034100B" w:rsidRDefault="00F4771F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9494EA" w14:textId="6C2E5C18" w:rsidR="006840B5" w:rsidRPr="0034100B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F4771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Obecně závazné vyhlášce obce Tmaň č. I/2021 o místním poplatku za obecní systém odpadového hospodářství</w:t>
      </w:r>
      <w:r w:rsidR="005C6FE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6D21B750" w14:textId="4437B810" w:rsidR="006840B5" w:rsidRPr="0034100B" w:rsidRDefault="006840B5" w:rsidP="00FC30F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D84A09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89D0C0A" w14:textId="77777777" w:rsidR="00D84A09" w:rsidRPr="0034100B" w:rsidRDefault="00D84A09" w:rsidP="00FC30F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0F5679" w14:textId="172B14BC" w:rsidR="00216E94" w:rsidRPr="0034100B" w:rsidRDefault="00F775FC" w:rsidP="00FC30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15</w:t>
      </w:r>
      <w:r w:rsidR="00F43C5E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216E94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6FB264FB" w14:textId="77777777" w:rsidR="00FC30FA" w:rsidRPr="0034100B" w:rsidRDefault="00FC30FA" w:rsidP="00216E94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12D772" w14:textId="34C9271A" w:rsidR="008C19D1" w:rsidRPr="0034100B" w:rsidRDefault="008C19D1" w:rsidP="00216E9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F4771F" w:rsidRPr="0034100B">
        <w:rPr>
          <w:rFonts w:ascii="Times New Roman" w:hAnsi="Times New Roman"/>
          <w:b/>
          <w:sz w:val="24"/>
          <w:szCs w:val="24"/>
        </w:rPr>
        <w:t>8</w:t>
      </w:r>
      <w:r w:rsidR="00F43C5E" w:rsidRPr="0034100B">
        <w:rPr>
          <w:rFonts w:ascii="Times New Roman" w:hAnsi="Times New Roman"/>
          <w:b/>
          <w:sz w:val="24"/>
          <w:szCs w:val="24"/>
        </w:rPr>
        <w:t>.</w:t>
      </w:r>
    </w:p>
    <w:p w14:paraId="4FA081E0" w14:textId="77777777" w:rsidR="00F4771F" w:rsidRPr="0034100B" w:rsidRDefault="00F4771F" w:rsidP="00F477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Obecně závazná vyhláška obce Tmaň č. II/2021 o úhradě vodného a stočného ve dvousložkové formě. </w:t>
      </w:r>
    </w:p>
    <w:p w14:paraId="638030A1" w14:textId="77777777" w:rsidR="000D5C24" w:rsidRPr="0034100B" w:rsidRDefault="000D5C24" w:rsidP="003B3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41442" w14:textId="2E8918D2" w:rsidR="008C19D1" w:rsidRPr="0034100B" w:rsidRDefault="008C19D1" w:rsidP="008C19D1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>Návrh usnesení</w:t>
      </w:r>
      <w:r w:rsidR="00AA1286" w:rsidRPr="0034100B">
        <w:rPr>
          <w:rFonts w:ascii="Times New Roman" w:hAnsi="Times New Roman"/>
          <w:b/>
          <w:sz w:val="24"/>
          <w:szCs w:val="24"/>
          <w:u w:val="single"/>
        </w:rPr>
        <w:t>:</w:t>
      </w: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372182" w14:textId="40B20F37" w:rsidR="001F5E7F" w:rsidRPr="0034100B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F4771F" w:rsidRPr="0034100B">
        <w:rPr>
          <w:rFonts w:ascii="Times New Roman" w:hAnsi="Times New Roman"/>
          <w:bCs/>
          <w:sz w:val="24"/>
          <w:szCs w:val="24"/>
        </w:rPr>
        <w:t xml:space="preserve">schvaluje </w:t>
      </w:r>
      <w:r w:rsidR="00504B58" w:rsidRPr="0034100B">
        <w:rPr>
          <w:rFonts w:ascii="Times New Roman" w:hAnsi="Times New Roman"/>
          <w:bCs/>
          <w:sz w:val="24"/>
          <w:szCs w:val="24"/>
        </w:rPr>
        <w:t xml:space="preserve">Obecně závaznou vyhlášku obce Tmaň č. II/2021 o úhradě vodného a stočného ve dvousložkové formě. </w:t>
      </w:r>
    </w:p>
    <w:p w14:paraId="19E202F0" w14:textId="77777777" w:rsidR="00216E94" w:rsidRPr="0034100B" w:rsidRDefault="00216E94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897B48" w14:textId="3A09D95F" w:rsidR="008C19D1" w:rsidRPr="0034100B" w:rsidRDefault="008C19D1" w:rsidP="008C19D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smlouvě o dílo – Havarijní oprava v budově školy</w:t>
      </w:r>
    </w:p>
    <w:p w14:paraId="6E4B2C54" w14:textId="6CDED2F4" w:rsidR="008C19D1" w:rsidRPr="0034100B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BD1609" w:rsidRPr="0034100B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D1609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D1609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proti: </w:t>
      </w:r>
      <w:r w:rsidR="00892A28"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157D501" w14:textId="3F9822B2" w:rsidR="00F775FC" w:rsidRPr="0034100B" w:rsidRDefault="00F775FC" w:rsidP="00F775FC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</w:t>
      </w:r>
      <w:r w:rsidR="004305BC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16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216E94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2C928AA8" w14:textId="77777777" w:rsidR="007F2F4B" w:rsidRPr="0034100B" w:rsidRDefault="007F2F4B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CDE29B3" w14:textId="7EF91FE7" w:rsidR="007F2F4B" w:rsidRPr="0034100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892A28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 w:rsidR="00BD1609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58065049" w14:textId="0542ED65" w:rsidR="00216E94" w:rsidRPr="0034100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399EC3E" w14:textId="3193612D" w:rsidR="00216E94" w:rsidRPr="0034100B" w:rsidRDefault="00892A28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Schválení návrhu kandidáta přísedícího a znovuzvolení přísedícího u Okresního soudu.</w:t>
      </w:r>
    </w:p>
    <w:p w14:paraId="7D11D4A4" w14:textId="453DA47E" w:rsidR="00216E94" w:rsidRPr="0034100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DC5D2C" w14:textId="621F3F0A" w:rsidR="002616ED" w:rsidRPr="0034100B" w:rsidRDefault="002616ED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</w:t>
      </w:r>
      <w:r w:rsidR="00892A28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í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37400DAB" w14:textId="52AB8C97" w:rsidR="0007113B" w:rsidRDefault="00BD1609" w:rsidP="006A6B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892A28" w:rsidRPr="0034100B">
        <w:rPr>
          <w:rFonts w:ascii="Times New Roman" w:eastAsia="Times New Roman" w:hAnsi="Times New Roman"/>
          <w:sz w:val="24"/>
          <w:szCs w:val="24"/>
          <w:lang w:eastAsia="cs-CZ"/>
        </w:rPr>
        <w:t>návrh na kandidáta přísedícího a znovuzvolení přísedícího u Okresního soudu.</w:t>
      </w:r>
    </w:p>
    <w:p w14:paraId="2CC1D50E" w14:textId="77777777" w:rsidR="004941F2" w:rsidRDefault="004941F2" w:rsidP="004941F2">
      <w:pPr>
        <w:jc w:val="both"/>
      </w:pPr>
    </w:p>
    <w:p w14:paraId="1A3D4E01" w14:textId="6E3CC797" w:rsidR="001B1FCA" w:rsidRPr="001D5786" w:rsidRDefault="001B1FCA" w:rsidP="001D5786">
      <w:pPr>
        <w:pStyle w:val="Odstavecseseznamem"/>
        <w:numPr>
          <w:ilvl w:val="0"/>
          <w:numId w:val="45"/>
        </w:numPr>
        <w:jc w:val="both"/>
      </w:pPr>
      <w:r>
        <w:t>Navržený kandidát je pan A. Plátěnka, nar. 4.8.1947.</w:t>
      </w:r>
    </w:p>
    <w:p w14:paraId="40DAA7B1" w14:textId="77777777" w:rsidR="006A6B85" w:rsidRPr="0034100B" w:rsidRDefault="006A6B85" w:rsidP="006A6B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1AEAA78" w14:textId="065B0B51" w:rsidR="00473DDE" w:rsidRPr="0034100B" w:rsidRDefault="00473DDE" w:rsidP="00473DD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892A28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schválení návrhu kandidáta přísedícího a znovuzvolení přísedícího u Okresního soudu:</w:t>
      </w:r>
    </w:p>
    <w:p w14:paraId="6DCDE15D" w14:textId="77777777" w:rsidR="00892A28" w:rsidRPr="0034100B" w:rsidRDefault="00892A28" w:rsidP="00473DD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44CE7B69" w14:textId="096AF502" w:rsidR="00473DDE" w:rsidRPr="0034100B" w:rsidRDefault="00473DDE" w:rsidP="00473D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892A28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340E3FB4" w14:textId="46A1D2B6" w:rsidR="00473DDE" w:rsidRPr="0034100B" w:rsidRDefault="00473DDE" w:rsidP="0007113B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lastRenderedPageBreak/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17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69CD53C0" w14:textId="77777777" w:rsidR="00FC30FA" w:rsidRPr="0034100B" w:rsidRDefault="00FC30FA" w:rsidP="00FC30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51108E8C" w14:textId="77777777" w:rsidR="0048627E" w:rsidRPr="0034100B" w:rsidRDefault="0048627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1F6E9" w14:textId="3019204B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 bodu </w:t>
      </w:r>
      <w:r w:rsidR="00892A28" w:rsidRPr="0034100B">
        <w:rPr>
          <w:rFonts w:ascii="Times New Roman" w:hAnsi="Times New Roman"/>
          <w:b/>
          <w:sz w:val="24"/>
          <w:szCs w:val="24"/>
        </w:rPr>
        <w:t>10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4EF8B68F" w14:textId="36807992" w:rsidR="00892A28" w:rsidRPr="0034100B" w:rsidRDefault="00892A2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C4A5E9" w14:textId="2C33AA82" w:rsidR="00892A28" w:rsidRPr="0034100B" w:rsidRDefault="00892A2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>Pracovně právní vztah se zastupitelem</w:t>
      </w:r>
    </w:p>
    <w:p w14:paraId="43871C7E" w14:textId="42A912FD" w:rsidR="002616ED" w:rsidRPr="0034100B" w:rsidRDefault="002616ED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9027B4" w14:textId="35FA76D2" w:rsidR="00892A28" w:rsidRPr="0034100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274FE475" w14:textId="06977759" w:rsidR="00892A28" w:rsidRPr="0034100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Zastupitelstvo obce Tmaň dodatečně schvaluje dohodu o pracovní činnosti pro zastupitelku paní Mgr. Hanu Laňovou ve funkci sociální pracovnice od 1. 1. 2021</w:t>
      </w:r>
    </w:p>
    <w:p w14:paraId="3EFC1B98" w14:textId="77777777" w:rsidR="00892A28" w:rsidRPr="0034100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BB6DCF" w14:textId="0BF72B4C" w:rsidR="00892A28" w:rsidRPr="0034100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pracovně právním vztahu se zastupitelem:</w:t>
      </w:r>
    </w:p>
    <w:p w14:paraId="797084FF" w14:textId="77777777" w:rsidR="00892A28" w:rsidRPr="0034100B" w:rsidRDefault="00892A28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14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6CAB32EE" w14:textId="6A04ED95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18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55AA666C" w14:textId="052811FB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A603942" w14:textId="3B7C566E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t>K bodu 11.</w:t>
      </w:r>
    </w:p>
    <w:p w14:paraId="688174FD" w14:textId="09594A0F" w:rsidR="00892A28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Rozpočet obce na rok 2022</w:t>
      </w:r>
    </w:p>
    <w:p w14:paraId="61BAD0B1" w14:textId="77777777" w:rsidR="001563A1" w:rsidRDefault="001563A1" w:rsidP="001563A1">
      <w:pPr>
        <w:jc w:val="both"/>
        <w:rPr>
          <w:bCs/>
        </w:rPr>
      </w:pPr>
    </w:p>
    <w:p w14:paraId="20F6B1E2" w14:textId="09AE6EE1" w:rsidR="001563A1" w:rsidRPr="001563A1" w:rsidRDefault="001563A1" w:rsidP="001563A1">
      <w:pPr>
        <w:pStyle w:val="Odstavecseseznamem"/>
        <w:numPr>
          <w:ilvl w:val="0"/>
          <w:numId w:val="45"/>
        </w:numPr>
        <w:jc w:val="both"/>
        <w:rPr>
          <w:bCs/>
        </w:rPr>
      </w:pPr>
      <w:r w:rsidRPr="001563A1">
        <w:rPr>
          <w:bCs/>
        </w:rPr>
        <w:t xml:space="preserve">P.Pavlásek – s rozpočtem se neshodneme, </w:t>
      </w:r>
      <w:r w:rsidR="0098105F">
        <w:rPr>
          <w:bCs/>
        </w:rPr>
        <w:t>za</w:t>
      </w:r>
      <w:r w:rsidRPr="001563A1">
        <w:rPr>
          <w:bCs/>
        </w:rPr>
        <w:t xml:space="preserve"> poslední dva roky nebyly projednány všechny nákupy. Věci nemůžeme realizovat bez projednání i přesto, že je schválený rozpočet. Nemůže rozhodovat pouze starosta a místostarosta. Vše musí být schváleno orgány obce. </w:t>
      </w:r>
    </w:p>
    <w:p w14:paraId="4971E9D9" w14:textId="11CE8D81" w:rsidR="00892A28" w:rsidRPr="001563A1" w:rsidRDefault="001563A1" w:rsidP="00DD57E0">
      <w:pPr>
        <w:pStyle w:val="Odstavecseseznamem"/>
        <w:numPr>
          <w:ilvl w:val="0"/>
          <w:numId w:val="45"/>
        </w:numPr>
        <w:tabs>
          <w:tab w:val="num" w:pos="540"/>
        </w:tabs>
        <w:jc w:val="both"/>
        <w:rPr>
          <w:b/>
        </w:rPr>
      </w:pPr>
      <w:r w:rsidRPr="001563A1">
        <w:rPr>
          <w:bCs/>
        </w:rPr>
        <w:t>J. Frühling – směrnice je vytvořena</w:t>
      </w:r>
      <w:r>
        <w:rPr>
          <w:bCs/>
        </w:rPr>
        <w:t>, navrhni její změnu.</w:t>
      </w:r>
    </w:p>
    <w:p w14:paraId="14FEC691" w14:textId="77777777" w:rsidR="001563A1" w:rsidRPr="0034100B" w:rsidRDefault="001563A1" w:rsidP="001563A1">
      <w:pPr>
        <w:pStyle w:val="Odstavecseseznamem"/>
        <w:jc w:val="both"/>
        <w:rPr>
          <w:b/>
        </w:rPr>
      </w:pPr>
    </w:p>
    <w:p w14:paraId="3224FECD" w14:textId="77777777" w:rsidR="00892A28" w:rsidRPr="0034100B" w:rsidRDefault="00892A28" w:rsidP="00892A28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504FD790" w14:textId="671246A5" w:rsidR="00892A28" w:rsidRPr="0034100B" w:rsidRDefault="00892A28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39059F" w:rsidRPr="0034100B">
        <w:rPr>
          <w:rFonts w:ascii="Times New Roman" w:hAnsi="Times New Roman"/>
          <w:bCs/>
          <w:sz w:val="24"/>
          <w:szCs w:val="24"/>
        </w:rPr>
        <w:t>schvaluje Rozpočet obce na rok 2022 v předloženém znění</w:t>
      </w:r>
      <w:r w:rsidRPr="0034100B">
        <w:rPr>
          <w:rFonts w:ascii="Times New Roman" w:hAnsi="Times New Roman"/>
          <w:bCs/>
          <w:sz w:val="24"/>
          <w:szCs w:val="24"/>
        </w:rPr>
        <w:t>.</w:t>
      </w:r>
      <w:r w:rsidR="0039059F" w:rsidRPr="0034100B">
        <w:rPr>
          <w:rFonts w:ascii="Times New Roman" w:hAnsi="Times New Roman"/>
          <w:bCs/>
          <w:sz w:val="24"/>
          <w:szCs w:val="24"/>
        </w:rPr>
        <w:t xml:space="preserve"> Jedná se o vyrovnaný rozpočet schvalovaný v paragrafovém znění.</w:t>
      </w:r>
      <w:r w:rsidRPr="0034100B">
        <w:rPr>
          <w:rFonts w:ascii="Times New Roman" w:hAnsi="Times New Roman"/>
          <w:bCs/>
          <w:sz w:val="24"/>
          <w:szCs w:val="24"/>
        </w:rPr>
        <w:t xml:space="preserve"> </w:t>
      </w:r>
    </w:p>
    <w:p w14:paraId="220D8808" w14:textId="77777777" w:rsidR="00892A28" w:rsidRPr="0034100B" w:rsidRDefault="00892A28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2850C7" w14:textId="77777777" w:rsidR="00892A28" w:rsidRPr="0034100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smlouvě o dílo – Havarijní oprava v budově školy</w:t>
      </w:r>
    </w:p>
    <w:p w14:paraId="31AFD323" w14:textId="152E1F33" w:rsidR="00892A28" w:rsidRPr="0034100B" w:rsidRDefault="00892A28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13</w:t>
      </w:r>
      <w:r w:rsidR="0052338F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proti: </w:t>
      </w:r>
      <w:r w:rsidR="0039059F" w:rsidRPr="0034100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2338F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zdržel se: </w:t>
      </w:r>
      <w:r w:rsidR="0039059F" w:rsidRPr="0034100B"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14:paraId="37996FFF" w14:textId="77777777" w:rsidR="0039059F" w:rsidRPr="0034100B" w:rsidRDefault="0039059F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43AE78" w14:textId="25F60405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 1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9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5C8919BE" w14:textId="77777777" w:rsidR="00892A28" w:rsidRPr="0034100B" w:rsidRDefault="00892A28" w:rsidP="00892A28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AD7A4C" w14:textId="1509C434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39059F" w:rsidRPr="0034100B">
        <w:rPr>
          <w:rFonts w:ascii="Times New Roman" w:hAnsi="Times New Roman"/>
          <w:b/>
          <w:sz w:val="24"/>
          <w:szCs w:val="24"/>
        </w:rPr>
        <w:t>12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24397B25" w14:textId="62CB8DF1" w:rsidR="00892A28" w:rsidRPr="0034100B" w:rsidRDefault="0039059F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Schválení dotace pro školu z rozpočtu obce pro rok 2022</w:t>
      </w:r>
      <w:r w:rsidR="00892A28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. </w:t>
      </w:r>
    </w:p>
    <w:p w14:paraId="4C36037F" w14:textId="77777777" w:rsidR="00892A28" w:rsidRPr="0034100B" w:rsidRDefault="00892A28" w:rsidP="00892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30FCCC" w14:textId="77777777" w:rsidR="00892A28" w:rsidRPr="0034100B" w:rsidRDefault="00892A28" w:rsidP="00892A28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255EF9E6" w14:textId="6AE1883B" w:rsidR="00892A28" w:rsidRPr="0034100B" w:rsidRDefault="0039059F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>Zastupitelstvo obce Tmaň schvaluje dotaci pro školu ve Tmani z rozpočtu obce pro rok 2022 ve výši 2 100 000,- Kč</w:t>
      </w:r>
      <w:r w:rsidR="00892A28" w:rsidRPr="0034100B">
        <w:rPr>
          <w:rFonts w:ascii="Times New Roman" w:hAnsi="Times New Roman"/>
          <w:bCs/>
          <w:sz w:val="24"/>
          <w:szCs w:val="24"/>
        </w:rPr>
        <w:t xml:space="preserve">. </w:t>
      </w:r>
    </w:p>
    <w:p w14:paraId="47A5B396" w14:textId="77777777" w:rsidR="00892A28" w:rsidRPr="0034100B" w:rsidRDefault="00892A28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E762D3" w14:textId="05CD1D83" w:rsidR="00892A28" w:rsidRPr="0034100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lastRenderedPageBreak/>
        <w:t xml:space="preserve">Hlasování o </w:t>
      </w:r>
      <w:r w:rsidR="0039059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schválení dotace pro školu ve Tmani z rozpočtu obce pro rok 2022 ve výši 2 100 000,- Kč.</w:t>
      </w:r>
    </w:p>
    <w:p w14:paraId="28F1DA19" w14:textId="77777777" w:rsidR="0039059F" w:rsidRPr="0034100B" w:rsidRDefault="0039059F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59C7109E" w14:textId="6176DB05" w:rsidR="00892A28" w:rsidRPr="0034100B" w:rsidRDefault="00892A28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39059F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proti: </w:t>
      </w:r>
      <w:r w:rsidR="0039059F" w:rsidRPr="0034100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4D560AE" w14:textId="6B0AFAEC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6D468E5E" w14:textId="48EAC089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29E41325" w14:textId="108FD6E1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39059F" w:rsidRPr="0034100B">
        <w:rPr>
          <w:rFonts w:ascii="Times New Roman" w:hAnsi="Times New Roman"/>
          <w:b/>
          <w:sz w:val="24"/>
          <w:szCs w:val="24"/>
        </w:rPr>
        <w:t>13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2DBF326E" w14:textId="03E20CA2" w:rsidR="00892A28" w:rsidRPr="0034100B" w:rsidRDefault="001733FF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Střednědobý výhled obce na roky 2023</w:t>
      </w:r>
      <w:r w:rsidR="000C2BE8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-</w:t>
      </w:r>
      <w:r w:rsidR="00711EB2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2025</w:t>
      </w:r>
    </w:p>
    <w:p w14:paraId="1AFE8473" w14:textId="77777777" w:rsidR="00892A28" w:rsidRPr="0034100B" w:rsidRDefault="00892A28" w:rsidP="00892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BE521" w14:textId="77777777" w:rsidR="00892A28" w:rsidRPr="0034100B" w:rsidRDefault="00892A28" w:rsidP="00892A28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7C01E30C" w14:textId="5BD50CF5" w:rsidR="00892A28" w:rsidRPr="0034100B" w:rsidRDefault="00892A28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1733FF" w:rsidRPr="0034100B">
        <w:rPr>
          <w:rFonts w:ascii="Times New Roman" w:hAnsi="Times New Roman"/>
          <w:bCs/>
          <w:sz w:val="24"/>
          <w:szCs w:val="24"/>
        </w:rPr>
        <w:t>Střednědobý výhled obce na roky 2023-2025 v předloženém znění:</w:t>
      </w:r>
    </w:p>
    <w:p w14:paraId="6F704F2C" w14:textId="77777777" w:rsidR="00892A28" w:rsidRPr="0034100B" w:rsidRDefault="00892A28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9A4917" w14:textId="1CAC3DAD" w:rsidR="00892A28" w:rsidRPr="0034100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0C2BE8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Střednědobém výhledu obce na roky 2023-2025 v předloženém znění:</w:t>
      </w:r>
    </w:p>
    <w:p w14:paraId="33F2C5CE" w14:textId="153FF9FB" w:rsidR="00892A28" w:rsidRPr="0034100B" w:rsidRDefault="00892A28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1733FF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proti: </w:t>
      </w:r>
      <w:r w:rsidR="001733FF" w:rsidRPr="0034100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5265C0CA" w14:textId="77777777" w:rsidR="001733FF" w:rsidRPr="0034100B" w:rsidRDefault="001733FF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9B507F" w14:textId="2C68A3B4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21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65857E81" w14:textId="4D530B41" w:rsidR="001733FF" w:rsidRPr="0034100B" w:rsidRDefault="001733FF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09B6134C" w14:textId="3B2FA673" w:rsidR="001733FF" w:rsidRPr="0034100B" w:rsidRDefault="001733FF" w:rsidP="001733FF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t>K bodu 1</w:t>
      </w:r>
      <w:r w:rsidR="000C2BE8" w:rsidRPr="0034100B">
        <w:rPr>
          <w:rFonts w:ascii="Times New Roman" w:hAnsi="Times New Roman"/>
          <w:b/>
          <w:sz w:val="24"/>
          <w:szCs w:val="24"/>
        </w:rPr>
        <w:t>4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290EF026" w14:textId="4A91D452" w:rsidR="001733FF" w:rsidRPr="0034100B" w:rsidRDefault="000C2BE8" w:rsidP="001733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Plán práce Zastupitelstva obce a Rady obce pro rok 2022 v předloženém znění</w:t>
      </w:r>
    </w:p>
    <w:p w14:paraId="3D1FBBB8" w14:textId="77777777" w:rsidR="001733FF" w:rsidRPr="0034100B" w:rsidRDefault="001733FF" w:rsidP="00173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715A7D" w14:textId="77777777" w:rsidR="001733FF" w:rsidRPr="0034100B" w:rsidRDefault="001733FF" w:rsidP="001733FF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68A91C50" w14:textId="6D206C10" w:rsidR="001733FF" w:rsidRPr="0034100B" w:rsidRDefault="001733FF" w:rsidP="001733FF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0C2BE8" w:rsidRPr="0034100B">
        <w:rPr>
          <w:rFonts w:ascii="Times New Roman" w:hAnsi="Times New Roman"/>
          <w:bCs/>
          <w:sz w:val="24"/>
          <w:szCs w:val="24"/>
        </w:rPr>
        <w:t>plán práce Zastupitelstva obce a Rady obce pro rok 2022 v předloženém znění.</w:t>
      </w:r>
    </w:p>
    <w:p w14:paraId="3AB01E07" w14:textId="77777777" w:rsidR="001733FF" w:rsidRPr="0034100B" w:rsidRDefault="001733FF" w:rsidP="001733FF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7CBAC7" w14:textId="4307081F" w:rsidR="001733FF" w:rsidRPr="0034100B" w:rsidRDefault="001733FF" w:rsidP="001733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0C2BE8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plánu práce Zastupitelstva obce a Rady obce pro rok 2022 v předloženém znění:</w:t>
      </w:r>
    </w:p>
    <w:p w14:paraId="79161BA9" w14:textId="77777777" w:rsidR="001733FF" w:rsidRPr="0034100B" w:rsidRDefault="001733FF" w:rsidP="001733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14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60302B83" w14:textId="77777777" w:rsidR="001733FF" w:rsidRPr="0034100B" w:rsidRDefault="001733FF" w:rsidP="001733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022A04" w14:textId="58E01B02" w:rsidR="001733FF" w:rsidRPr="0034100B" w:rsidRDefault="001733FF" w:rsidP="001733FF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22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05E3A824" w14:textId="7512A4BB" w:rsidR="001733FF" w:rsidRPr="0034100B" w:rsidRDefault="001733FF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1888DA00" w14:textId="69C051BE" w:rsidR="001733FF" w:rsidRPr="0034100B" w:rsidRDefault="001733FF" w:rsidP="001733FF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t>K bodu 1</w:t>
      </w:r>
      <w:r w:rsidR="000C2BE8" w:rsidRPr="0034100B">
        <w:rPr>
          <w:rFonts w:ascii="Times New Roman" w:hAnsi="Times New Roman"/>
          <w:b/>
          <w:sz w:val="24"/>
          <w:szCs w:val="24"/>
        </w:rPr>
        <w:t>5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55200120" w14:textId="3B26D126" w:rsidR="001733FF" w:rsidRPr="0034100B" w:rsidRDefault="000C2BE8" w:rsidP="001733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Rozpočtové změny č. 10</w:t>
      </w:r>
    </w:p>
    <w:p w14:paraId="47D7FB45" w14:textId="77777777" w:rsidR="001733FF" w:rsidRPr="0034100B" w:rsidRDefault="001733FF" w:rsidP="00173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CF6D51" w14:textId="77777777" w:rsidR="001733FF" w:rsidRPr="0034100B" w:rsidRDefault="001733FF" w:rsidP="001733FF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07A1A1CF" w14:textId="38631904" w:rsidR="001733FF" w:rsidRPr="0034100B" w:rsidRDefault="001733FF" w:rsidP="001733FF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0C2BE8" w:rsidRPr="0034100B">
        <w:rPr>
          <w:rFonts w:ascii="Times New Roman" w:hAnsi="Times New Roman"/>
          <w:bCs/>
          <w:sz w:val="24"/>
          <w:szCs w:val="24"/>
        </w:rPr>
        <w:t>schvaluje rozpočtové změny č. 10 v předloženém znění.</w:t>
      </w:r>
    </w:p>
    <w:p w14:paraId="5EC92C75" w14:textId="77777777" w:rsidR="001733FF" w:rsidRPr="0034100B" w:rsidRDefault="001733FF" w:rsidP="001733FF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BB6F6D" w14:textId="6F0D4E30" w:rsidR="001733FF" w:rsidRPr="0034100B" w:rsidRDefault="001733FF" w:rsidP="001733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0C2BE8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rozpočtových změnách č. 10 v předloženém znění</w:t>
      </w:r>
    </w:p>
    <w:p w14:paraId="3FAE8A28" w14:textId="77777777" w:rsidR="001733FF" w:rsidRPr="0034100B" w:rsidRDefault="001733FF" w:rsidP="001733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Pro: 14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5F6E70A" w14:textId="77777777" w:rsidR="001733FF" w:rsidRPr="0034100B" w:rsidRDefault="001733FF" w:rsidP="001733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A418E" w14:textId="798368A1" w:rsidR="001733FF" w:rsidRPr="0034100B" w:rsidRDefault="001733FF" w:rsidP="001733FF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23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747F07C6" w14:textId="77777777" w:rsidR="00BD1609" w:rsidRPr="0034100B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A301F" w14:textId="1C178798" w:rsidR="00033D4A" w:rsidRPr="0034100B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C1531A">
        <w:rPr>
          <w:rFonts w:ascii="Times New Roman" w:hAnsi="Times New Roman"/>
          <w:b/>
          <w:sz w:val="24"/>
          <w:szCs w:val="24"/>
        </w:rPr>
        <w:t>17</w:t>
      </w:r>
      <w:r w:rsidR="00B047B4" w:rsidRPr="0034100B">
        <w:rPr>
          <w:rFonts w:ascii="Times New Roman" w:hAnsi="Times New Roman"/>
          <w:b/>
          <w:sz w:val="24"/>
          <w:szCs w:val="24"/>
        </w:rPr>
        <w:t>.</w:t>
      </w:r>
      <w:r w:rsidR="00033D4A" w:rsidRPr="0034100B">
        <w:rPr>
          <w:rFonts w:ascii="Times New Roman" w:hAnsi="Times New Roman"/>
          <w:b/>
          <w:sz w:val="24"/>
          <w:szCs w:val="24"/>
        </w:rPr>
        <w:t xml:space="preserve"> </w:t>
      </w:r>
    </w:p>
    <w:p w14:paraId="77EA975A" w14:textId="42438E1C" w:rsidR="00E46C2C" w:rsidRPr="0034100B" w:rsidRDefault="00E46C2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FB1BF" w14:textId="05C43F24" w:rsidR="007E7145" w:rsidRPr="0034100B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>Diskuze</w:t>
      </w:r>
    </w:p>
    <w:p w14:paraId="54B6F69C" w14:textId="53A30667" w:rsidR="007E7145" w:rsidRPr="0034100B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6A353" w14:textId="0D164AFE" w:rsidR="00AC6716" w:rsidRDefault="00AC6716" w:rsidP="00AC671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>Veřejný prostor u rybníka:</w:t>
      </w:r>
    </w:p>
    <w:p w14:paraId="2B479A36" w14:textId="77777777" w:rsidR="004941F2" w:rsidRPr="0034100B" w:rsidRDefault="004941F2" w:rsidP="00AC671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BFD766" w14:textId="77777777" w:rsidR="001E1252" w:rsidRDefault="00AC6716" w:rsidP="001E1252">
      <w:pPr>
        <w:jc w:val="both"/>
        <w:rPr>
          <w:bCs/>
        </w:rPr>
      </w:pPr>
      <w:r w:rsidRPr="001E1252">
        <w:rPr>
          <w:bCs/>
        </w:rPr>
        <w:t>Trčka/Pešicová/Mifková – jak obec zabezpečí veřejný pořádek v okolí Vesského rybníka? Schází se zde omladina z obce, která zde dělá nepořádek, hluk, zůstávají zde odpadky, močí na zdi, pijí alkohol a fetují.</w:t>
      </w:r>
    </w:p>
    <w:p w14:paraId="03F5939C" w14:textId="10372CD6" w:rsidR="00AC6716" w:rsidRPr="001E1252" w:rsidRDefault="00AC6716" w:rsidP="001E1252">
      <w:pPr>
        <w:jc w:val="both"/>
        <w:rPr>
          <w:bCs/>
        </w:rPr>
      </w:pPr>
      <w:r w:rsidRPr="0034100B">
        <w:rPr>
          <w:rFonts w:ascii="Times New Roman" w:hAnsi="Times New Roman"/>
          <w:bCs/>
        </w:rPr>
        <w:t xml:space="preserve">J. Frühling – máte nějaké návrhy, jak tuto situaci řešit? Nemůžeme lidi pokutovat, nejsme obec s rozšířenou působností. Pokud se to bude na noc zamykat – kdo to bude dělat? </w:t>
      </w:r>
    </w:p>
    <w:p w14:paraId="7F2C8449" w14:textId="77777777" w:rsidR="00AC6716" w:rsidRPr="0034100B" w:rsidRDefault="00AC6716" w:rsidP="001E1252">
      <w:pPr>
        <w:tabs>
          <w:tab w:val="num" w:pos="540"/>
        </w:tabs>
        <w:jc w:val="both"/>
        <w:rPr>
          <w:rFonts w:ascii="Times New Roman" w:hAnsi="Times New Roman"/>
          <w:bCs/>
        </w:rPr>
      </w:pPr>
      <w:r w:rsidRPr="0034100B">
        <w:rPr>
          <w:rFonts w:ascii="Times New Roman" w:hAnsi="Times New Roman"/>
          <w:bCs/>
        </w:rPr>
        <w:t>T. Procházka -  je třeba vytvořit tým a vše vyřešit.</w:t>
      </w:r>
    </w:p>
    <w:p w14:paraId="6410CF64" w14:textId="77777777" w:rsidR="00C1531A" w:rsidRDefault="00C1531A" w:rsidP="001E1252">
      <w:pPr>
        <w:tabs>
          <w:tab w:val="num" w:pos="540"/>
        </w:tabs>
        <w:jc w:val="both"/>
        <w:rPr>
          <w:rFonts w:ascii="Times New Roman" w:hAnsi="Times New Roman"/>
          <w:bCs/>
        </w:rPr>
      </w:pPr>
    </w:p>
    <w:p w14:paraId="3394C25F" w14:textId="4DB99834" w:rsidR="00AC6716" w:rsidRPr="001E1252" w:rsidRDefault="00AC6716" w:rsidP="001E1252">
      <w:pPr>
        <w:tabs>
          <w:tab w:val="num" w:pos="540"/>
        </w:tabs>
        <w:jc w:val="both"/>
        <w:rPr>
          <w:rFonts w:ascii="Times New Roman" w:hAnsi="Times New Roman"/>
          <w:b/>
        </w:rPr>
      </w:pPr>
      <w:r w:rsidRPr="001E1252">
        <w:rPr>
          <w:rFonts w:ascii="Times New Roman" w:hAnsi="Times New Roman"/>
          <w:b/>
        </w:rPr>
        <w:t>Hasiči</w:t>
      </w:r>
    </w:p>
    <w:p w14:paraId="0997C5BE" w14:textId="0BBFE537" w:rsidR="00AC6716" w:rsidRPr="001E1252" w:rsidRDefault="001E1252" w:rsidP="0098105F">
      <w:pPr>
        <w:jc w:val="both"/>
        <w:rPr>
          <w:bCs/>
        </w:rPr>
      </w:pPr>
      <w:r>
        <w:rPr>
          <w:bCs/>
        </w:rPr>
        <w:t>A.</w:t>
      </w:r>
      <w:r w:rsidR="00AC6716" w:rsidRPr="001E1252">
        <w:rPr>
          <w:bCs/>
        </w:rPr>
        <w:t>Plátěnka ml. – jak to vypadá s hasičským areálem, kde se má stavět hasičská klubovna? Za mě je to špatné místo, hned vedle silnice. Hasičárna je na druhém konci obce, neměla by se i tato klubovna přesunout k hasičárně? Obec rozšiřuje své portfolio a nakonec nebude mít dostatek financí, aby všechny nemovitosti udržovala</w:t>
      </w:r>
    </w:p>
    <w:p w14:paraId="1E89C1D9" w14:textId="77777777" w:rsidR="00AC6716" w:rsidRPr="0034100B" w:rsidRDefault="00AC6716" w:rsidP="00AC6716">
      <w:pPr>
        <w:tabs>
          <w:tab w:val="num" w:pos="540"/>
        </w:tabs>
        <w:jc w:val="both"/>
        <w:rPr>
          <w:rFonts w:ascii="Times New Roman" w:hAnsi="Times New Roman"/>
          <w:bCs/>
        </w:rPr>
      </w:pPr>
      <w:r w:rsidRPr="0034100B">
        <w:rPr>
          <w:rFonts w:ascii="Times New Roman" w:hAnsi="Times New Roman"/>
          <w:bCs/>
        </w:rPr>
        <w:t>V. Hofmann – je to důstojné místo pro hasiče hned vedle požární nádrže</w:t>
      </w:r>
    </w:p>
    <w:p w14:paraId="25DE61AC" w14:textId="77777777" w:rsidR="00AC6716" w:rsidRPr="0034100B" w:rsidRDefault="00AC6716" w:rsidP="00AC6716">
      <w:pPr>
        <w:tabs>
          <w:tab w:val="num" w:pos="540"/>
        </w:tabs>
        <w:jc w:val="both"/>
        <w:rPr>
          <w:rFonts w:ascii="Times New Roman" w:hAnsi="Times New Roman"/>
          <w:bCs/>
        </w:rPr>
      </w:pPr>
      <w:r w:rsidRPr="0034100B">
        <w:rPr>
          <w:rFonts w:ascii="Times New Roman" w:hAnsi="Times New Roman"/>
          <w:bCs/>
        </w:rPr>
        <w:t>Z. Vinš – Hasiči a fotbalisté jsou jediné „kroužky“, které ve vesnici fungují</w:t>
      </w:r>
    </w:p>
    <w:p w14:paraId="5F55D408" w14:textId="77777777" w:rsidR="00AC6716" w:rsidRPr="0034100B" w:rsidRDefault="00AC6716" w:rsidP="00AC6716">
      <w:pPr>
        <w:tabs>
          <w:tab w:val="num" w:pos="540"/>
        </w:tabs>
        <w:jc w:val="both"/>
        <w:rPr>
          <w:rFonts w:ascii="Times New Roman" w:hAnsi="Times New Roman"/>
          <w:bCs/>
        </w:rPr>
      </w:pPr>
    </w:p>
    <w:p w14:paraId="7AB41ADB" w14:textId="77777777" w:rsidR="00AC6716" w:rsidRPr="001E1252" w:rsidRDefault="00AC6716" w:rsidP="00AC6716">
      <w:pPr>
        <w:tabs>
          <w:tab w:val="num" w:pos="540"/>
        </w:tabs>
        <w:jc w:val="both"/>
        <w:rPr>
          <w:rFonts w:ascii="Times New Roman" w:hAnsi="Times New Roman"/>
          <w:b/>
        </w:rPr>
      </w:pPr>
      <w:r w:rsidRPr="001E1252">
        <w:rPr>
          <w:rFonts w:ascii="Times New Roman" w:hAnsi="Times New Roman"/>
          <w:b/>
        </w:rPr>
        <w:t>Hřbitov</w:t>
      </w:r>
    </w:p>
    <w:p w14:paraId="6A774F99" w14:textId="155786F7" w:rsidR="00AC6716" w:rsidRPr="0034100B" w:rsidRDefault="0098105F" w:rsidP="00AC6716">
      <w:pPr>
        <w:tabs>
          <w:tab w:val="num" w:pos="54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p.</w:t>
      </w:r>
      <w:r w:rsidR="00AC6716" w:rsidRPr="0034100B">
        <w:rPr>
          <w:rFonts w:ascii="Times New Roman" w:hAnsi="Times New Roman"/>
          <w:bCs/>
        </w:rPr>
        <w:t xml:space="preserve">Pešicová – bude se upravovat postranní vjezd ke hřbitovu? Vjezd je v dezolátním stavu. </w:t>
      </w:r>
    </w:p>
    <w:p w14:paraId="78029894" w14:textId="4DBD39DE" w:rsidR="007E7145" w:rsidRPr="0034100B" w:rsidRDefault="0098105F" w:rsidP="00AC671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</w:rPr>
        <w:t>J.</w:t>
      </w:r>
      <w:r w:rsidR="00AC6716" w:rsidRPr="0034100B">
        <w:rPr>
          <w:rFonts w:ascii="Times New Roman" w:hAnsi="Times New Roman"/>
          <w:bCs/>
        </w:rPr>
        <w:t xml:space="preserve">Frühling – ano, příští rok je v plánu vjezd </w:t>
      </w:r>
      <w:r w:rsidR="00AC3EFD">
        <w:rPr>
          <w:rFonts w:ascii="Times New Roman" w:hAnsi="Times New Roman"/>
          <w:bCs/>
        </w:rPr>
        <w:t>o</w:t>
      </w:r>
      <w:r w:rsidR="00AC6716" w:rsidRPr="0034100B">
        <w:rPr>
          <w:rFonts w:ascii="Times New Roman" w:hAnsi="Times New Roman"/>
          <w:bCs/>
        </w:rPr>
        <w:t>pravit</w:t>
      </w:r>
    </w:p>
    <w:p w14:paraId="72E58C8D" w14:textId="1121AECC" w:rsidR="000D5C24" w:rsidRPr="0034100B" w:rsidRDefault="000D5C2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E5CC3D" w14:textId="5DB770E5" w:rsidR="00052AF1" w:rsidRPr="0034100B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>K bodu 9.</w:t>
      </w:r>
    </w:p>
    <w:p w14:paraId="6172E286" w14:textId="77777777" w:rsidR="00052AF1" w:rsidRPr="0034100B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D91A00" w14:textId="77777777" w:rsidR="00052AF1" w:rsidRPr="0034100B" w:rsidRDefault="00052AF1" w:rsidP="00052AF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>Závěr a usnesení</w:t>
      </w:r>
    </w:p>
    <w:p w14:paraId="7A567FE1" w14:textId="4EE36368" w:rsidR="001F5E7F" w:rsidRPr="0034100B" w:rsidRDefault="00052AF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Starosta obce Tmaň předal slovo předsedkyni návrhové komise paní Jarmile Rysové, která přednesla ke kontrole jednotlivé návrhy usnesení. Protože byl program VZZO vyčerpán, ukončil starosta schůzi VZZO ve </w:t>
      </w:r>
      <w:r w:rsidR="00AC6716" w:rsidRPr="0034100B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C6716"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5 hod.</w:t>
      </w:r>
    </w:p>
    <w:p w14:paraId="760C1F8A" w14:textId="77777777" w:rsidR="00DC5548" w:rsidRPr="0034100B" w:rsidRDefault="00DC554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789EC3" w14:textId="77777777" w:rsidR="00DC5548" w:rsidRPr="0034100B" w:rsidRDefault="00DC554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444B38" w14:textId="77777777" w:rsidR="001E1252" w:rsidRDefault="001E1252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9A70D2" w14:textId="7F495B66" w:rsidR="008C19D1" w:rsidRPr="0034100B" w:rsidRDefault="006F1D3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>abulka jmenovité</w:t>
      </w:r>
      <w:r w:rsidR="00B17050" w:rsidRPr="0034100B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hlasování:</w:t>
      </w:r>
    </w:p>
    <w:tbl>
      <w:tblPr>
        <w:tblpPr w:leftFromText="141" w:rightFromText="141" w:vertAnchor="text" w:tblpX="-147" w:tblpY="1"/>
        <w:tblOverlap w:val="never"/>
        <w:tblW w:w="977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749A" w:rsidRPr="0034100B" w14:paraId="55D49F8A" w14:textId="24F763A8" w:rsidTr="00032415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0E6DF36" w14:textId="267B4A1D" w:rsidR="0059749A" w:rsidRPr="0034100B" w:rsidRDefault="0059749A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</w:tcPr>
          <w:p w14:paraId="140DF9EE" w14:textId="54B2223B" w:rsidR="0059749A" w:rsidRPr="0034100B" w:rsidRDefault="00032415" w:rsidP="00032415">
            <w:pPr>
              <w:tabs>
                <w:tab w:val="left" w:pos="820"/>
              </w:tabs>
              <w:spacing w:after="0" w:line="240" w:lineRule="auto"/>
              <w:ind w:left="113" w:right="1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0B7F90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14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</w:tcPr>
          <w:p w14:paraId="6A598C75" w14:textId="2180CFAD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739D4BB" w14:textId="0B5A823E" w:rsidR="0059749A" w:rsidRPr="0034100B" w:rsidRDefault="000B7F90" w:rsidP="000B7F9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5B8394E" w14:textId="77777777" w:rsidR="0059749A" w:rsidRPr="0034100B" w:rsidRDefault="0059749A" w:rsidP="00032415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0A30FC2" w14:textId="7DD12D0B" w:rsidR="00032415" w:rsidRPr="0034100B" w:rsidRDefault="00032415" w:rsidP="00032415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0B7F90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6/2021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1BE30A1E" w14:textId="77777777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4579E0F" w14:textId="06E1A3B1" w:rsidR="0059749A" w:rsidRPr="0034100B" w:rsidRDefault="000B7F90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66D6113F" w14:textId="518263C3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DE3E2B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8/</w:t>
            </w: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769D7F38" w14:textId="3FDEADC9" w:rsidR="0059749A" w:rsidRPr="0034100B" w:rsidRDefault="00DE3E2B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6776DD7C" w14:textId="7AF4A1E6" w:rsidR="0059749A" w:rsidRPr="0034100B" w:rsidRDefault="000B7F90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E3E2B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4E556249" w14:textId="49DC556A" w:rsidR="0059749A" w:rsidRPr="0034100B" w:rsidRDefault="000B7F90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E3E2B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6244F608" w14:textId="4CED0899" w:rsidR="0059749A" w:rsidRPr="0034100B" w:rsidRDefault="00032415" w:rsidP="00032415">
            <w:pPr>
              <w:spacing w:after="0" w:line="240" w:lineRule="auto"/>
              <w:ind w:left="-82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0B7F90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E3E2B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41B6F33B" w14:textId="23B23385" w:rsidR="0059749A" w:rsidRPr="0034100B" w:rsidRDefault="000B7F90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E3E2B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</w:t>
            </w:r>
            <w:r w:rsidR="0059749A"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021</w:t>
            </w:r>
          </w:p>
        </w:tc>
      </w:tr>
      <w:tr w:rsidR="0059749A" w:rsidRPr="0034100B" w14:paraId="758CA71E" w14:textId="229DF80D" w:rsidTr="00032415">
        <w:trPr>
          <w:cantSplit/>
          <w:trHeight w:val="1235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7A88D" w14:textId="77777777" w:rsidR="0059749A" w:rsidRPr="0034100B" w:rsidRDefault="0059749A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8F94247" w14:textId="37227963" w:rsidR="0059749A" w:rsidRPr="0034100B" w:rsidRDefault="0059749A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54247F5" w14:textId="77777777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D709321" w14:textId="72E4987E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E3BC0F7" w14:textId="77777777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2C94410" w14:textId="3566BC11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1F1E1FB" w14:textId="77777777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E44E304" w14:textId="37771813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6F8E3B9" w14:textId="77777777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BA63E6C" w14:textId="12B22317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031F0D" w14:textId="00BEF23D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6BAE829" w14:textId="1FAB14E9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45863E0" w14:textId="49D6FB71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3F68565" w14:textId="1E89F2EF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F6DA3B" w14:textId="2D39883A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141C77E" w14:textId="132BE4E7" w:rsidR="0059749A" w:rsidRPr="0034100B" w:rsidRDefault="0059749A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59749A" w:rsidRPr="0034100B" w14:paraId="601A1988" w14:textId="738EEC29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42562" w14:textId="77777777" w:rsidR="0059749A" w:rsidRPr="0034100B" w:rsidRDefault="0059749A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AE144" w14:textId="54D1786A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0BE2E" w14:textId="7CF52540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DC5548"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A156" w14:textId="26791091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ECF" w14:textId="7D1E4333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DC5548"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6EB" w14:textId="123A3245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145" w14:textId="72162FFC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200" w14:textId="09A4C132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09C" w14:textId="233DEAE7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042" w14:textId="789CFC44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45C" w14:textId="7F8B934D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</w:tr>
      <w:tr w:rsidR="0059749A" w:rsidRPr="0034100B" w14:paraId="40DA891E" w14:textId="1A0DA3D1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26141" w14:textId="77777777" w:rsidR="0059749A" w:rsidRPr="0034100B" w:rsidRDefault="0059749A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9D534" w14:textId="72835518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4F685" w14:textId="77777777" w:rsidR="0059749A" w:rsidRPr="0034100B" w:rsidRDefault="0059749A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22DC" w14:textId="2C30F7E6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ADC" w14:textId="1A95D2A4" w:rsidR="0059749A" w:rsidRPr="0034100B" w:rsidRDefault="0059749A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CA7" w14:textId="6DA30C51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4F5" w14:textId="231C707F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F6A" w14:textId="15146F5D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828" w14:textId="4C00F13E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9F1" w14:textId="5B33A2AD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CF7" w14:textId="66F4A7CE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59749A" w:rsidRPr="0034100B" w14:paraId="1FC9D539" w14:textId="285F5083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ACB2828" w14:textId="77777777" w:rsidR="0059749A" w:rsidRPr="0034100B" w:rsidRDefault="0059749A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D03B5A" w14:textId="77777777" w:rsidR="0059749A" w:rsidRPr="0034100B" w:rsidRDefault="0059749A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81EE13" w14:textId="77777777" w:rsidR="0059749A" w:rsidRPr="0034100B" w:rsidRDefault="0059749A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97047A" w14:textId="77777777" w:rsidR="0059749A" w:rsidRPr="0034100B" w:rsidRDefault="0059749A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432A4" w14:textId="00BEAAFC" w:rsidR="0059749A" w:rsidRPr="0034100B" w:rsidRDefault="0059749A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0B4BE5" w14:textId="52D66553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2BC9E2" w14:textId="16AF21FB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E3BB1C" w14:textId="60DFA24C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507630" w14:textId="7E623A70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CFB34" w14:textId="1968CC0F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A06E94" w14:textId="6469082E" w:rsidR="0059749A" w:rsidRPr="0034100B" w:rsidRDefault="00DC5548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59749A" w:rsidRPr="0034100B" w14:paraId="19D4FC87" w14:textId="04BF1E6D" w:rsidTr="0059749A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B630" w14:textId="77777777" w:rsidR="0059749A" w:rsidRPr="0034100B" w:rsidRDefault="0059749A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F2B180A" w14:textId="2E0B7F7E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DC5548"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3463836" w14:textId="0B7155AD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DC5548"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DC5" w14:textId="4490167E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DC5548"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F2DB9" w14:textId="48C4451D" w:rsidR="0059749A" w:rsidRPr="0034100B" w:rsidRDefault="0059749A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DC5548"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72857" w14:textId="044CCEF8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44CFB" w14:textId="2ADEC94A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874EA" w14:textId="17089735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9BD1F" w14:textId="18149C4A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60E96" w14:textId="004BBF9F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EFC69" w14:textId="0AE12359" w:rsidR="0059749A" w:rsidRPr="0034100B" w:rsidRDefault="00DC5548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</w:tr>
      <w:tr w:rsidR="00DC5548" w:rsidRPr="0034100B" w14:paraId="7261CC85" w14:textId="7B26268D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886CF" w14:textId="0730163A" w:rsidR="00DC5548" w:rsidRPr="0034100B" w:rsidRDefault="00DC5548" w:rsidP="00DC5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87CC7" w14:textId="16FB3601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7C65E" w14:textId="21AFC459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E973" w14:textId="4815AD0C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2ED" w14:textId="477B2833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64F" w14:textId="5AC2179A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EFA" w14:textId="63104F14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D35" w14:textId="03B68DD5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BA5" w14:textId="0D6BD682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B06" w14:textId="7D11008E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A55" w14:textId="104F44CB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DC5548" w:rsidRPr="0034100B" w14:paraId="3998AB28" w14:textId="3BA78324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F491" w14:textId="77777777" w:rsidR="00DC5548" w:rsidRPr="0034100B" w:rsidRDefault="00DC5548" w:rsidP="00DC5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2809" w14:textId="2343239E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8E14" w14:textId="1B231BF4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6092" w14:textId="2D6296FB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B57" w14:textId="4EB9FE48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9BE" w14:textId="505CFD2D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A84" w14:textId="1A698C34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F50" w14:textId="5E346D19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4D0" w14:textId="1C4A397E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6D6" w14:textId="668C4F58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1C4" w14:textId="2FCCC221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DC5548" w:rsidRPr="0034100B" w14:paraId="6FFA9886" w14:textId="623C384B" w:rsidTr="0059749A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127" w14:textId="77777777" w:rsidR="00DC5548" w:rsidRPr="0034100B" w:rsidRDefault="00DC5548" w:rsidP="00DC5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 Krejčí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3EB" w14:textId="3B525CA0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9489" w14:textId="7F56336F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7A1" w14:textId="03439474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C4D" w14:textId="4C46F6CA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B04C" w14:textId="5976773A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6A6" w14:textId="30C8CFBA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A48" w14:textId="22D5DC60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F195" w14:textId="0174257F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645" w14:textId="5FCF2BB6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903" w14:textId="29CCD643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DC5548" w:rsidRPr="0034100B" w14:paraId="24486CEF" w14:textId="68BD03EA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7B5" w14:textId="71B71DFF" w:rsidR="00DC5548" w:rsidRPr="0034100B" w:rsidRDefault="00DC5548" w:rsidP="00DC5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Hana Laňová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F4D9" w14:textId="0B00E65D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F9AF" w14:textId="4DDABBA2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61AD" w14:textId="1ED06CB6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F54" w14:textId="11E52182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976" w14:textId="1E43318D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E9F9" w14:textId="12D09FFA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BEE" w14:textId="689604AC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557" w14:textId="5E3E25EE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A9B" w14:textId="11420770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151" w14:textId="2D23FD59" w:rsidR="00DC5548" w:rsidRPr="0034100B" w:rsidRDefault="00DC5548" w:rsidP="00DC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401D2B26" w14:textId="21A6FD30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4B9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Pavel Pavlásek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B404" w14:textId="36D16F80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C9E1" w14:textId="47BDBB13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111" w14:textId="3331C280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C15" w14:textId="03420B73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90A" w14:textId="17BDEF28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247" w14:textId="7550F951" w:rsidR="000B7F90" w:rsidRPr="0034100B" w:rsidRDefault="00DE3E2B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476" w14:textId="562F74DB" w:rsidR="000B7F90" w:rsidRPr="0034100B" w:rsidRDefault="00DE3E2B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465" w14:textId="1A9464CE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AC" w14:textId="49EBFEF6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F55" w14:textId="7DA1122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20C2C1DE" w14:textId="62296200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489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Vít Hofmann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C8B" w14:textId="72A58ED6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72FF" w14:textId="64B6E43C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5396" w14:textId="1B1F5C4A" w:rsidR="000B7F90" w:rsidRPr="0034100B" w:rsidRDefault="00DE3E2B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CC8" w14:textId="37EEA68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119" w14:textId="2AD11948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7D5" w14:textId="40BBB141" w:rsidR="000B7F90" w:rsidRPr="0034100B" w:rsidRDefault="00B70643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3D71" w14:textId="119F94C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34D" w14:textId="321C3AB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5F1" w14:textId="00063C55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6D6" w14:textId="0A4529E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0FCA6732" w14:textId="1558CB9B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B60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7E3" w14:textId="42151FC6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C87" w14:textId="44C7912C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B172" w14:textId="59EE5441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421" w14:textId="0A6DB0F8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958" w14:textId="2D2AD3D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A49" w14:textId="5F0EA0D9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EC4" w14:textId="4F3D7D52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32C" w14:textId="04FDA07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F11" w14:textId="11028BE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750" w14:textId="29BD7150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6BFD94B5" w14:textId="15F5FEEA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781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Procházka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DE80" w14:textId="1B4AEE2E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97CA" w14:textId="2E24586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834" w14:textId="4C5E45D6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78C" w14:textId="31A476C6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6AB" w14:textId="0D6D520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5DF" w14:textId="35F00CE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5E2" w14:textId="552B4B76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DA9" w14:textId="78FAD66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2FF" w14:textId="49FFA31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8FD" w14:textId="6F200DB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2C3D17A3" w14:textId="6F028B4D" w:rsidTr="0059749A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3F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Rysová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01B0" w14:textId="1FBB34AE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011" w14:textId="27BB742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91ED" w14:textId="076D122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C65" w14:textId="29B10C69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38E" w14:textId="0835F07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937" w14:textId="1857A4C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651" w14:textId="755A51EB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E44" w14:textId="25059178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F50" w14:textId="61AA6E0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E6B" w14:textId="624CD12C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0AED3813" w14:textId="56E10C0A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5F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346" w14:textId="3905666E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81AB" w14:textId="274DAB91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6619" w14:textId="5C6A9418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DD5" w14:textId="103E2C7B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252" w14:textId="3C3D24C1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C57" w14:textId="10B7D130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1BA" w14:textId="76E0E671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4A8" w14:textId="2CF56C3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5442" w14:textId="5E4675A4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E6D" w14:textId="501BFCBA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7DF127E5" w14:textId="64D6E990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E9D9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578" w14:textId="26569E33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AC0D" w14:textId="6648711A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584D" w14:textId="073F0DE6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8DB" w14:textId="6E47BA92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6C8" w14:textId="50CD75CA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89F" w14:textId="752C9ED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C78" w14:textId="4BD7BEB5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F9B" w14:textId="2EBBFC99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37CD" w14:textId="7CD6410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B78" w14:textId="1B41ACEE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20B853C6" w14:textId="41E9A27C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846A" w14:textId="7C9398BC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Martina Ježková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2AE" w14:textId="6335FA2A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CB37" w14:textId="26AE6E7E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EB0D" w14:textId="6044CBFC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57A" w14:textId="59329FA5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6A45" w14:textId="062375A8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49A" w14:textId="1965530C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2A3" w14:textId="5F2FC2DB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42A" w14:textId="4653410C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A78" w14:textId="02F33C02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B5C" w14:textId="4851D99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B7F90" w:rsidRPr="0034100B" w14:paraId="787A3260" w14:textId="3B56D9DF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9E28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Milan Kopačka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4C74" w14:textId="77777777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FBDF" w14:textId="77777777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6C0F" w14:textId="77777777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694" w14:textId="750F8455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32F" w14:textId="4D38F348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CF0" w14:textId="1CD9ED8C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1AF" w14:textId="6F7AC5E9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66C" w14:textId="5407625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534" w14:textId="3A55B18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480" w14:textId="04893C4D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5E69EF4B" w14:textId="724656B9" w:rsidTr="005974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77BA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CEF3" w14:textId="5C5E398F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F27B" w14:textId="29C5A83B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3DFC" w14:textId="375B7370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E6D" w14:textId="1EA5DFC2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511" w14:textId="5C85D1CB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8D6" w14:textId="14CE3B0E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A67" w14:textId="46BC478D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24E" w14:textId="4011C04B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B5C" w14:textId="040ACF72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834" w14:textId="2DC505DB" w:rsidR="000B7F90" w:rsidRPr="0034100B" w:rsidRDefault="000B7F90" w:rsidP="000B7F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0B7F90" w:rsidRPr="0034100B" w14:paraId="4C4EB16A" w14:textId="52CDC312" w:rsidTr="0059749A">
        <w:trPr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387" w14:textId="77777777" w:rsidR="000B7F90" w:rsidRPr="0034100B" w:rsidRDefault="000B7F90" w:rsidP="000B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4F5F" w14:textId="26A1C697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45E" w14:textId="351AB739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7793" w14:textId="107DEA6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4CD" w14:textId="4FF8CF29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D20" w14:textId="1730273F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005" w14:textId="2D5E5D13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F91" w14:textId="18257CCB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157" w14:textId="713137E2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B35" w14:textId="0839C587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B83" w14:textId="2B5B793A" w:rsidR="000B7F90" w:rsidRPr="0034100B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137CEACA" w14:textId="07F6FD9C" w:rsidR="00DB5CB5" w:rsidRPr="0034100B" w:rsidRDefault="00770F2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br w:type="textWrapping" w:clear="all"/>
      </w:r>
    </w:p>
    <w:p w14:paraId="4A9AA4FC" w14:textId="3A480A12" w:rsidR="008C19D1" w:rsidRPr="0034100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Ing. Jaromír Frühling (starosta </w:t>
      </w:r>
      <w:r w:rsidR="00D470AD" w:rsidRPr="0034100B">
        <w:rPr>
          <w:rFonts w:ascii="Times New Roman" w:eastAsia="Times New Roman" w:hAnsi="Times New Roman"/>
          <w:sz w:val="24"/>
          <w:szCs w:val="24"/>
          <w:lang w:eastAsia="cs-CZ"/>
        </w:rPr>
        <w:t>obce)</w:t>
      </w:r>
      <w:r w:rsidR="00D470AD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</w:t>
      </w:r>
    </w:p>
    <w:p w14:paraId="29B83DFA" w14:textId="7012CF34" w:rsidR="008C19D1" w:rsidRPr="0034100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  <w:r w:rsidR="00810FC2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C2E75EA" w14:textId="77777777" w:rsidR="008C19D1" w:rsidRPr="0034100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3D6E6088" w14:textId="796118C5" w:rsidR="008C19D1" w:rsidRPr="0034100B" w:rsidRDefault="008C19D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Ověřovatelé zápisu:</w:t>
      </w:r>
    </w:p>
    <w:p w14:paraId="4E7A2908" w14:textId="31AE05B7" w:rsidR="008C19D1" w:rsidRPr="0034100B" w:rsidRDefault="00032415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Mgr. Tomáš Procházka</w:t>
      </w:r>
      <w:r w:rsidR="00037196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3F84F9C3" w14:textId="5DCDCAD1" w:rsidR="008C19D1" w:rsidRPr="0034100B" w:rsidRDefault="00604F95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Jan Plátěnka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6B6E9038" w14:textId="7BF4E08D" w:rsidR="008C19D1" w:rsidRPr="0034100B" w:rsidRDefault="008C19D1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lang w:eastAsia="cs-CZ"/>
        </w:rPr>
      </w:pPr>
      <w:r w:rsidRPr="0034100B">
        <w:rPr>
          <w:rFonts w:ascii="Times New Roman" w:eastAsia="Times New Roman" w:hAnsi="Times New Roman"/>
          <w:lang w:eastAsia="cs-CZ"/>
        </w:rPr>
        <w:t>Zapsala</w:t>
      </w:r>
      <w:r w:rsidR="006C210B" w:rsidRPr="0034100B">
        <w:rPr>
          <w:rFonts w:ascii="Times New Roman" w:eastAsia="Times New Roman" w:hAnsi="Times New Roman"/>
          <w:lang w:eastAsia="cs-CZ"/>
        </w:rPr>
        <w:t xml:space="preserve"> </w:t>
      </w:r>
      <w:r w:rsidR="00FC30FA" w:rsidRPr="0034100B">
        <w:rPr>
          <w:rFonts w:ascii="Times New Roman" w:eastAsia="Times New Roman" w:hAnsi="Times New Roman"/>
          <w:lang w:eastAsia="cs-CZ"/>
        </w:rPr>
        <w:t xml:space="preserve">Kateřina </w:t>
      </w:r>
      <w:r w:rsidR="0007113B" w:rsidRPr="0034100B">
        <w:rPr>
          <w:rFonts w:ascii="Times New Roman" w:eastAsia="Times New Roman" w:hAnsi="Times New Roman"/>
          <w:lang w:eastAsia="cs-CZ"/>
        </w:rPr>
        <w:t xml:space="preserve">Rysová </w:t>
      </w:r>
      <w:r w:rsidR="00C1531A">
        <w:rPr>
          <w:rFonts w:ascii="Times New Roman" w:eastAsia="Times New Roman" w:hAnsi="Times New Roman"/>
          <w:lang w:eastAsia="cs-CZ"/>
        </w:rPr>
        <w:t>22</w:t>
      </w:r>
      <w:r w:rsidR="00190E9B" w:rsidRPr="0034100B">
        <w:rPr>
          <w:rFonts w:ascii="Times New Roman" w:eastAsia="Times New Roman" w:hAnsi="Times New Roman"/>
          <w:lang w:eastAsia="cs-CZ"/>
        </w:rPr>
        <w:t>.</w:t>
      </w:r>
      <w:r w:rsidR="00032415" w:rsidRPr="0034100B">
        <w:rPr>
          <w:rFonts w:ascii="Times New Roman" w:eastAsia="Times New Roman" w:hAnsi="Times New Roman"/>
          <w:lang w:eastAsia="cs-CZ"/>
        </w:rPr>
        <w:t xml:space="preserve"> 12</w:t>
      </w:r>
      <w:r w:rsidR="00190E9B" w:rsidRPr="0034100B">
        <w:rPr>
          <w:rFonts w:ascii="Times New Roman" w:eastAsia="Times New Roman" w:hAnsi="Times New Roman"/>
          <w:lang w:eastAsia="cs-CZ"/>
        </w:rPr>
        <w:t>.</w:t>
      </w:r>
      <w:r w:rsidR="00D7480C" w:rsidRPr="0034100B">
        <w:rPr>
          <w:rFonts w:ascii="Times New Roman" w:eastAsia="Times New Roman" w:hAnsi="Times New Roman"/>
          <w:lang w:eastAsia="cs-CZ"/>
        </w:rPr>
        <w:t xml:space="preserve"> </w:t>
      </w:r>
      <w:r w:rsidR="0007113B" w:rsidRPr="0034100B">
        <w:rPr>
          <w:rFonts w:ascii="Times New Roman" w:eastAsia="Times New Roman" w:hAnsi="Times New Roman"/>
          <w:lang w:eastAsia="cs-CZ"/>
        </w:rPr>
        <w:t>202</w:t>
      </w:r>
      <w:r w:rsidR="006F1D38" w:rsidRPr="0034100B">
        <w:rPr>
          <w:rFonts w:ascii="Times New Roman" w:eastAsia="Times New Roman" w:hAnsi="Times New Roman"/>
          <w:lang w:eastAsia="cs-CZ"/>
        </w:rPr>
        <w:t>1</w:t>
      </w:r>
    </w:p>
    <w:sectPr w:rsidR="008C19D1" w:rsidRPr="0034100B" w:rsidSect="00FB1033">
      <w:pgSz w:w="11906" w:h="16838" w:code="9"/>
      <w:pgMar w:top="1588" w:right="1418" w:bottom="1418" w:left="1418" w:header="153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4B3"/>
    <w:multiLevelType w:val="multilevel"/>
    <w:tmpl w:val="CCD818D6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1070C0"/>
    <w:multiLevelType w:val="multilevel"/>
    <w:tmpl w:val="75AA92C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7C826E5"/>
    <w:multiLevelType w:val="hybridMultilevel"/>
    <w:tmpl w:val="D0C23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603"/>
    <w:multiLevelType w:val="hybridMultilevel"/>
    <w:tmpl w:val="B80416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7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F1F6D"/>
    <w:multiLevelType w:val="hybridMultilevel"/>
    <w:tmpl w:val="A036D5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2364"/>
    <w:multiLevelType w:val="hybridMultilevel"/>
    <w:tmpl w:val="45E4A5DC"/>
    <w:lvl w:ilvl="0" w:tplc="8BA26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B7CF8"/>
    <w:multiLevelType w:val="hybridMultilevel"/>
    <w:tmpl w:val="EFC042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52F93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F3A7A"/>
    <w:multiLevelType w:val="multilevel"/>
    <w:tmpl w:val="3BD020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EC2025"/>
    <w:multiLevelType w:val="hybridMultilevel"/>
    <w:tmpl w:val="E8A0DE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D27C8"/>
    <w:multiLevelType w:val="multilevel"/>
    <w:tmpl w:val="C1C64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1EFC628A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C5CC7"/>
    <w:multiLevelType w:val="hybridMultilevel"/>
    <w:tmpl w:val="4926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F5119"/>
    <w:multiLevelType w:val="hybridMultilevel"/>
    <w:tmpl w:val="2E48CF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C5F40"/>
    <w:multiLevelType w:val="hybridMultilevel"/>
    <w:tmpl w:val="6B0899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A450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6540F7E"/>
    <w:multiLevelType w:val="hybridMultilevel"/>
    <w:tmpl w:val="EAF07A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40248"/>
    <w:multiLevelType w:val="hybridMultilevel"/>
    <w:tmpl w:val="5B30B8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E3FF0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A36B1"/>
    <w:multiLevelType w:val="hybridMultilevel"/>
    <w:tmpl w:val="60E25076"/>
    <w:lvl w:ilvl="0" w:tplc="F5B49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C7620"/>
    <w:multiLevelType w:val="hybridMultilevel"/>
    <w:tmpl w:val="AB28A93A"/>
    <w:lvl w:ilvl="0" w:tplc="B3F698E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237BE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569E4"/>
    <w:multiLevelType w:val="hybridMultilevel"/>
    <w:tmpl w:val="267831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74FE1"/>
    <w:multiLevelType w:val="hybridMultilevel"/>
    <w:tmpl w:val="29A86E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A6156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77E03"/>
    <w:multiLevelType w:val="hybridMultilevel"/>
    <w:tmpl w:val="0742C0F2"/>
    <w:lvl w:ilvl="0" w:tplc="3EA0EF0C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141DC"/>
    <w:multiLevelType w:val="hybridMultilevel"/>
    <w:tmpl w:val="973E99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87F41"/>
    <w:multiLevelType w:val="hybridMultilevel"/>
    <w:tmpl w:val="6720B9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6A70"/>
    <w:multiLevelType w:val="hybridMultilevel"/>
    <w:tmpl w:val="5274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45598"/>
    <w:multiLevelType w:val="hybridMultilevel"/>
    <w:tmpl w:val="C630D3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4028A"/>
    <w:multiLevelType w:val="hybridMultilevel"/>
    <w:tmpl w:val="21F8B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F5E52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A3FD9"/>
    <w:multiLevelType w:val="hybridMultilevel"/>
    <w:tmpl w:val="44A849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84D05"/>
    <w:multiLevelType w:val="hybridMultilevel"/>
    <w:tmpl w:val="1BC4A5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66A4A"/>
    <w:multiLevelType w:val="hybridMultilevel"/>
    <w:tmpl w:val="4E14A4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B6FD0"/>
    <w:multiLevelType w:val="hybridMultilevel"/>
    <w:tmpl w:val="A41EA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10A"/>
    <w:multiLevelType w:val="hybridMultilevel"/>
    <w:tmpl w:val="79ECC7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B1053"/>
    <w:multiLevelType w:val="hybridMultilevel"/>
    <w:tmpl w:val="B176A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1AA4"/>
    <w:multiLevelType w:val="hybridMultilevel"/>
    <w:tmpl w:val="8126178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70503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374D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42" w15:restartNumberingAfterBreak="0">
    <w:nsid w:val="74E95F84"/>
    <w:multiLevelType w:val="hybridMultilevel"/>
    <w:tmpl w:val="0D1662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55BE3"/>
    <w:multiLevelType w:val="hybridMultilevel"/>
    <w:tmpl w:val="CF4C0AF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E05A4"/>
    <w:multiLevelType w:val="hybridMultilevel"/>
    <w:tmpl w:val="3B2C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8"/>
  </w:num>
  <w:num w:numId="4">
    <w:abstractNumId w:val="31"/>
  </w:num>
  <w:num w:numId="5">
    <w:abstractNumId w:val="18"/>
  </w:num>
  <w:num w:numId="6">
    <w:abstractNumId w:val="37"/>
  </w:num>
  <w:num w:numId="7">
    <w:abstractNumId w:val="7"/>
  </w:num>
  <w:num w:numId="8">
    <w:abstractNumId w:val="12"/>
  </w:num>
  <w:num w:numId="9">
    <w:abstractNumId w:val="14"/>
  </w:num>
  <w:num w:numId="10">
    <w:abstractNumId w:val="27"/>
  </w:num>
  <w:num w:numId="11">
    <w:abstractNumId w:val="26"/>
  </w:num>
  <w:num w:numId="12">
    <w:abstractNumId w:val="36"/>
  </w:num>
  <w:num w:numId="13">
    <w:abstractNumId w:val="2"/>
  </w:num>
  <w:num w:numId="14">
    <w:abstractNumId w:val="33"/>
  </w:num>
  <w:num w:numId="15">
    <w:abstractNumId w:val="10"/>
  </w:num>
  <w:num w:numId="16">
    <w:abstractNumId w:val="34"/>
  </w:num>
  <w:num w:numId="17">
    <w:abstractNumId w:val="5"/>
  </w:num>
  <w:num w:numId="18">
    <w:abstractNumId w:val="44"/>
  </w:num>
  <w:num w:numId="19">
    <w:abstractNumId w:val="29"/>
  </w:num>
  <w:num w:numId="20">
    <w:abstractNumId w:val="42"/>
  </w:num>
  <w:num w:numId="21">
    <w:abstractNumId w:val="20"/>
  </w:num>
  <w:num w:numId="22">
    <w:abstractNumId w:val="8"/>
  </w:num>
  <w:num w:numId="23">
    <w:abstractNumId w:val="13"/>
  </w:num>
  <w:num w:numId="24">
    <w:abstractNumId w:val="17"/>
  </w:num>
  <w:num w:numId="25">
    <w:abstractNumId w:val="25"/>
  </w:num>
  <w:num w:numId="26">
    <w:abstractNumId w:val="19"/>
  </w:num>
  <w:num w:numId="27">
    <w:abstractNumId w:val="22"/>
  </w:num>
  <w:num w:numId="28">
    <w:abstractNumId w:val="16"/>
  </w:num>
  <w:num w:numId="29">
    <w:abstractNumId w:val="9"/>
  </w:num>
  <w:num w:numId="30">
    <w:abstractNumId w:val="21"/>
  </w:num>
  <w:num w:numId="31">
    <w:abstractNumId w:val="4"/>
  </w:num>
  <w:num w:numId="32">
    <w:abstractNumId w:val="41"/>
  </w:num>
  <w:num w:numId="33">
    <w:abstractNumId w:val="0"/>
  </w:num>
  <w:num w:numId="34">
    <w:abstractNumId w:val="1"/>
  </w:num>
  <w:num w:numId="35">
    <w:abstractNumId w:val="11"/>
  </w:num>
  <w:num w:numId="36">
    <w:abstractNumId w:val="40"/>
  </w:num>
  <w:num w:numId="37">
    <w:abstractNumId w:val="39"/>
  </w:num>
  <w:num w:numId="38">
    <w:abstractNumId w:val="3"/>
  </w:num>
  <w:num w:numId="39">
    <w:abstractNumId w:val="6"/>
  </w:num>
  <w:num w:numId="40">
    <w:abstractNumId w:val="24"/>
  </w:num>
  <w:num w:numId="41">
    <w:abstractNumId w:val="23"/>
  </w:num>
  <w:num w:numId="42">
    <w:abstractNumId w:val="38"/>
  </w:num>
  <w:num w:numId="43">
    <w:abstractNumId w:val="35"/>
  </w:num>
  <w:num w:numId="44">
    <w:abstractNumId w:val="4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032415"/>
    <w:rsid w:val="00033D4A"/>
    <w:rsid w:val="00037196"/>
    <w:rsid w:val="00041B5A"/>
    <w:rsid w:val="000500A6"/>
    <w:rsid w:val="00052AF1"/>
    <w:rsid w:val="0007113B"/>
    <w:rsid w:val="0008010A"/>
    <w:rsid w:val="000B50AE"/>
    <w:rsid w:val="000B7F90"/>
    <w:rsid w:val="000C2BE8"/>
    <w:rsid w:val="000D5C24"/>
    <w:rsid w:val="000E13D7"/>
    <w:rsid w:val="001563A1"/>
    <w:rsid w:val="001733FF"/>
    <w:rsid w:val="00186BAD"/>
    <w:rsid w:val="00190E9B"/>
    <w:rsid w:val="00194ABD"/>
    <w:rsid w:val="001B1FCA"/>
    <w:rsid w:val="001D5786"/>
    <w:rsid w:val="001E1252"/>
    <w:rsid w:val="001F5E7F"/>
    <w:rsid w:val="00214066"/>
    <w:rsid w:val="002145D1"/>
    <w:rsid w:val="00216B85"/>
    <w:rsid w:val="00216E94"/>
    <w:rsid w:val="00223DCE"/>
    <w:rsid w:val="0023601E"/>
    <w:rsid w:val="002616ED"/>
    <w:rsid w:val="002662EA"/>
    <w:rsid w:val="002B178C"/>
    <w:rsid w:val="002F0CB1"/>
    <w:rsid w:val="0034100B"/>
    <w:rsid w:val="00364CC0"/>
    <w:rsid w:val="003824A4"/>
    <w:rsid w:val="00383D68"/>
    <w:rsid w:val="0039059F"/>
    <w:rsid w:val="003B3976"/>
    <w:rsid w:val="003D01D8"/>
    <w:rsid w:val="003F7296"/>
    <w:rsid w:val="004033B9"/>
    <w:rsid w:val="00427FA7"/>
    <w:rsid w:val="004305BC"/>
    <w:rsid w:val="00432EDC"/>
    <w:rsid w:val="004570E0"/>
    <w:rsid w:val="00473DDE"/>
    <w:rsid w:val="0048627E"/>
    <w:rsid w:val="004941F2"/>
    <w:rsid w:val="005043B1"/>
    <w:rsid w:val="00504B58"/>
    <w:rsid w:val="00512B8C"/>
    <w:rsid w:val="0052338F"/>
    <w:rsid w:val="00530690"/>
    <w:rsid w:val="00556723"/>
    <w:rsid w:val="0058083F"/>
    <w:rsid w:val="0059749A"/>
    <w:rsid w:val="005B2D4E"/>
    <w:rsid w:val="005C6FEF"/>
    <w:rsid w:val="005D0612"/>
    <w:rsid w:val="00604F95"/>
    <w:rsid w:val="006515C5"/>
    <w:rsid w:val="00656B75"/>
    <w:rsid w:val="00663DED"/>
    <w:rsid w:val="006840B5"/>
    <w:rsid w:val="006A0B65"/>
    <w:rsid w:val="006A6B85"/>
    <w:rsid w:val="006C210B"/>
    <w:rsid w:val="006E0120"/>
    <w:rsid w:val="006F1D38"/>
    <w:rsid w:val="00711EB2"/>
    <w:rsid w:val="007300A7"/>
    <w:rsid w:val="007708F6"/>
    <w:rsid w:val="00770F23"/>
    <w:rsid w:val="007848B2"/>
    <w:rsid w:val="007936A2"/>
    <w:rsid w:val="007E7145"/>
    <w:rsid w:val="007F2F4B"/>
    <w:rsid w:val="007F3F57"/>
    <w:rsid w:val="00810FC2"/>
    <w:rsid w:val="008207F4"/>
    <w:rsid w:val="008351C2"/>
    <w:rsid w:val="008428B7"/>
    <w:rsid w:val="00853F6C"/>
    <w:rsid w:val="008571E0"/>
    <w:rsid w:val="0086204A"/>
    <w:rsid w:val="00886E65"/>
    <w:rsid w:val="00892A28"/>
    <w:rsid w:val="00894275"/>
    <w:rsid w:val="008950E7"/>
    <w:rsid w:val="008C19D1"/>
    <w:rsid w:val="008C6A36"/>
    <w:rsid w:val="008D6458"/>
    <w:rsid w:val="008E09F7"/>
    <w:rsid w:val="00904A4C"/>
    <w:rsid w:val="00923166"/>
    <w:rsid w:val="00955E60"/>
    <w:rsid w:val="00964A6D"/>
    <w:rsid w:val="0098105F"/>
    <w:rsid w:val="00990F55"/>
    <w:rsid w:val="00995217"/>
    <w:rsid w:val="009C10FE"/>
    <w:rsid w:val="009D19E6"/>
    <w:rsid w:val="009F0554"/>
    <w:rsid w:val="00A04611"/>
    <w:rsid w:val="00A534AD"/>
    <w:rsid w:val="00A63FC9"/>
    <w:rsid w:val="00A64C40"/>
    <w:rsid w:val="00A664EC"/>
    <w:rsid w:val="00A7555D"/>
    <w:rsid w:val="00A77AD9"/>
    <w:rsid w:val="00A96E5B"/>
    <w:rsid w:val="00AA1286"/>
    <w:rsid w:val="00AA2BB6"/>
    <w:rsid w:val="00AA42DB"/>
    <w:rsid w:val="00AA687E"/>
    <w:rsid w:val="00AB180E"/>
    <w:rsid w:val="00AC3EFD"/>
    <w:rsid w:val="00AC6716"/>
    <w:rsid w:val="00B047B4"/>
    <w:rsid w:val="00B110CE"/>
    <w:rsid w:val="00B17050"/>
    <w:rsid w:val="00B20EB5"/>
    <w:rsid w:val="00B21895"/>
    <w:rsid w:val="00B2632E"/>
    <w:rsid w:val="00B30751"/>
    <w:rsid w:val="00B355DC"/>
    <w:rsid w:val="00B55ABB"/>
    <w:rsid w:val="00B60EFA"/>
    <w:rsid w:val="00B70643"/>
    <w:rsid w:val="00BD1609"/>
    <w:rsid w:val="00BD17C3"/>
    <w:rsid w:val="00BF3947"/>
    <w:rsid w:val="00C064DB"/>
    <w:rsid w:val="00C10EE5"/>
    <w:rsid w:val="00C1531A"/>
    <w:rsid w:val="00C52011"/>
    <w:rsid w:val="00C550DC"/>
    <w:rsid w:val="00C67470"/>
    <w:rsid w:val="00C72B17"/>
    <w:rsid w:val="00D0063E"/>
    <w:rsid w:val="00D16F49"/>
    <w:rsid w:val="00D216C3"/>
    <w:rsid w:val="00D31D68"/>
    <w:rsid w:val="00D359C8"/>
    <w:rsid w:val="00D470AD"/>
    <w:rsid w:val="00D7480C"/>
    <w:rsid w:val="00D7535A"/>
    <w:rsid w:val="00D84A09"/>
    <w:rsid w:val="00DA00AD"/>
    <w:rsid w:val="00DB4434"/>
    <w:rsid w:val="00DB5CB5"/>
    <w:rsid w:val="00DC5548"/>
    <w:rsid w:val="00DD5C4D"/>
    <w:rsid w:val="00DE3E2B"/>
    <w:rsid w:val="00DF1391"/>
    <w:rsid w:val="00E06499"/>
    <w:rsid w:val="00E208F5"/>
    <w:rsid w:val="00E435C0"/>
    <w:rsid w:val="00E46C2C"/>
    <w:rsid w:val="00E92157"/>
    <w:rsid w:val="00ED1355"/>
    <w:rsid w:val="00ED6A2D"/>
    <w:rsid w:val="00F07956"/>
    <w:rsid w:val="00F17589"/>
    <w:rsid w:val="00F17B1E"/>
    <w:rsid w:val="00F2282D"/>
    <w:rsid w:val="00F2393D"/>
    <w:rsid w:val="00F43C5E"/>
    <w:rsid w:val="00F43DCA"/>
    <w:rsid w:val="00F4771F"/>
    <w:rsid w:val="00F575E4"/>
    <w:rsid w:val="00F64969"/>
    <w:rsid w:val="00F73015"/>
    <w:rsid w:val="00F775FC"/>
    <w:rsid w:val="00FA10B6"/>
    <w:rsid w:val="00FB1033"/>
    <w:rsid w:val="00FC0660"/>
    <w:rsid w:val="00FC30FA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208"/>
  <w15:chartTrackingRefBased/>
  <w15:docId w15:val="{DB025B48-C53C-4298-B47C-162501B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2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15C5"/>
    <w:pPr>
      <w:keepNext/>
      <w:keepLines/>
      <w:numPr>
        <w:numId w:val="3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5C5"/>
    <w:pPr>
      <w:keepNext/>
      <w:keepLines/>
      <w:numPr>
        <w:ilvl w:val="1"/>
        <w:numId w:val="3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5C5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5C5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5C5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5C5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5C5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5C5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5C5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C19D1"/>
    <w:rPr>
      <w:rFonts w:ascii="Segoe UI" w:hAnsi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8C19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rcela">
    <w:name w:val="Marcela"/>
    <w:basedOn w:val="Normln"/>
    <w:rsid w:val="008C19D1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8C19D1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8C19D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515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5C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5C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5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1452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obec Tmaň</cp:lastModifiedBy>
  <cp:revision>39</cp:revision>
  <cp:lastPrinted>2021-12-16T13:38:00Z</cp:lastPrinted>
  <dcterms:created xsi:type="dcterms:W3CDTF">2021-07-15T06:54:00Z</dcterms:created>
  <dcterms:modified xsi:type="dcterms:W3CDTF">2022-02-04T09:14:00Z</dcterms:modified>
</cp:coreProperties>
</file>